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4B65A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Teknik Hizmetler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76BE7" w:rsidP="00376BE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Teknik Hizmetler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>
              <w:rPr>
                <w:rFonts w:ascii="Palatino Linotype" w:hAnsi="Palatino Linotype"/>
                <w:sz w:val="20"/>
                <w:szCs w:val="20"/>
              </w:rPr>
              <w:t>Teknisyen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76BE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Ayhan YILMAZ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376BE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Ali AFACAN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76BE7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Teknik bilgi ve beceriye sahip olmak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76BE7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Her türlü</w:t>
            </w:r>
            <w:r w:rsidR="00C657C1">
              <w:rPr>
                <w:rFonts w:ascii="Palatino Linotype" w:hAnsi="Palatino Linotype"/>
                <w:sz w:val="20"/>
                <w:szCs w:val="20"/>
              </w:rPr>
              <w:t xml:space="preserve"> teknik ve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tadilat</w:t>
            </w:r>
            <w:r w:rsidR="00C657C1">
              <w:rPr>
                <w:rFonts w:ascii="Palatino Linotype" w:hAnsi="Palatino Linotype"/>
                <w:sz w:val="20"/>
                <w:szCs w:val="20"/>
              </w:rPr>
              <w:t xml:space="preserve"> işler</w:t>
            </w:r>
            <w:r w:rsidR="000A7709">
              <w:rPr>
                <w:rFonts w:ascii="Palatino Linotype" w:hAnsi="Palatino Linotype"/>
                <w:sz w:val="20"/>
                <w:szCs w:val="20"/>
              </w:rPr>
              <w:t xml:space="preserve">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76BE7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Tadilat işleri ile elektrik ve su tesisatı bakım ve onarım işlemlerinin takibini yapar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76BE7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Sınav sorularının çoğaltılması işlemlerini 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376BE7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Kalorifer kazanların </w:t>
            </w:r>
            <w:r w:rsidR="00EA6D49">
              <w:rPr>
                <w:rFonts w:ascii="Palatino Linotype" w:hAnsi="Palatino Linotype"/>
                <w:sz w:val="20"/>
                <w:szCs w:val="20"/>
              </w:rPr>
              <w:t>çalışmasını sağlar.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6D49" w:rsidRDefault="00EA6D49" w:rsidP="00EA6D4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Sıfır atık işlemlerini 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C657C1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6331</w:t>
            </w:r>
            <w:r w:rsidR="005A25E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sayılı İş Sağlığı ve Güvenliği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C657C1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İş Sağlığı ve Güvenliği Hizmetleri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430141" w:rsidRDefault="00430141" w:rsidP="0043014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Atık Yönetimi Yönetmeliği</w:t>
            </w:r>
            <w:bookmarkStart w:id="0" w:name="_GoBack"/>
            <w:bookmarkEnd w:id="0"/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C657C1" w:rsidRDefault="00265BD8" w:rsidP="00C657C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B325F0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Ayhan YILMAZ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B325F0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Ali AFACAN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22784F"/>
    <w:rsid w:val="00265BD8"/>
    <w:rsid w:val="00334EFB"/>
    <w:rsid w:val="00376BE7"/>
    <w:rsid w:val="003E2BED"/>
    <w:rsid w:val="003E3455"/>
    <w:rsid w:val="00430141"/>
    <w:rsid w:val="004B65A1"/>
    <w:rsid w:val="00594F0F"/>
    <w:rsid w:val="005A25E6"/>
    <w:rsid w:val="007727E4"/>
    <w:rsid w:val="00820397"/>
    <w:rsid w:val="009311C0"/>
    <w:rsid w:val="00941FC1"/>
    <w:rsid w:val="00974EE8"/>
    <w:rsid w:val="00A109EF"/>
    <w:rsid w:val="00A35587"/>
    <w:rsid w:val="00B325F0"/>
    <w:rsid w:val="00C1472F"/>
    <w:rsid w:val="00C657C1"/>
    <w:rsid w:val="00DF585C"/>
    <w:rsid w:val="00EA04AC"/>
    <w:rsid w:val="00E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AB7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22</cp:revision>
  <dcterms:created xsi:type="dcterms:W3CDTF">2021-06-23T20:17:00Z</dcterms:created>
  <dcterms:modified xsi:type="dcterms:W3CDTF">2025-11-06T06:10:00Z</dcterms:modified>
</cp:coreProperties>
</file>