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EA04AC" w:rsidRDefault="00A109EF" w:rsidP="00EA04AC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AYDIN MESLEK YÜKSEKOKULU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EA04AC" w:rsidRDefault="00E13631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İdari Mali İşler</w:t>
            </w:r>
          </w:p>
          <w:p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Default="00A3558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 w:rsidR="00A109EF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A109EF">
              <w:rPr>
                <w:rFonts w:ascii="Palatino Linotype" w:hAnsi="Palatino Linotype"/>
                <w:sz w:val="20"/>
                <w:szCs w:val="20"/>
              </w:rPr>
              <w:t>. Üyesi A. Fatih HACIYUSUFOĞLU - Yüksekokul Müdürü</w:t>
            </w:r>
          </w:p>
          <w:p w:rsidR="00A109EF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Hasan ÜNLÜ – Yüksekokul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13631" w:rsidRDefault="00E13631" w:rsidP="00E1363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13631">
              <w:rPr>
                <w:rFonts w:ascii="Palatino Linotype" w:hAnsi="Palatino Linotype"/>
                <w:sz w:val="20"/>
                <w:szCs w:val="20"/>
              </w:rPr>
              <w:t xml:space="preserve">İdari Mali İşler </w:t>
            </w:r>
            <w:r w:rsidR="00A109EF" w:rsidRPr="00E13631">
              <w:rPr>
                <w:rFonts w:ascii="Palatino Linotype" w:hAnsi="Palatino Linotype"/>
                <w:sz w:val="20"/>
                <w:szCs w:val="20"/>
              </w:rPr>
              <w:t xml:space="preserve">– </w:t>
            </w:r>
            <w:r w:rsidRPr="00E13631">
              <w:rPr>
                <w:rFonts w:ascii="Palatino Linotype" w:hAnsi="Palatino Linotype"/>
                <w:sz w:val="20"/>
                <w:szCs w:val="20"/>
              </w:rPr>
              <w:t>Tekniker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64456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isans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64456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Bahattin KILIÇ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64456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Murat BAYSAL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64456F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5510 sayılı Sosyal Sigortalar ve Genel Sağlık Sigortası Kanunu, 5434 sayılı Emekli Sandığı Kanunu,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657 sayılı Devlet Memurları Kanunu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 bilgisi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E1C7B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MYS Mali Yönetim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 Sistemi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Programı, KB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S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Kamu Bilgi Sistemi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P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rogramı</w:t>
            </w:r>
            <w:r>
              <w:rPr>
                <w:rFonts w:ascii="Palatino Linotype" w:hAnsi="Palatino Linotype"/>
                <w:sz w:val="20"/>
                <w:szCs w:val="20"/>
              </w:rPr>
              <w:t>, SGK Bildirgesi Programı,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ve 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DBİS </w:t>
            </w:r>
            <w:proofErr w:type="spellStart"/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>Ekders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 Bilgi</w:t>
            </w:r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 xml:space="preserve"> Sistemi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 Programı</w:t>
            </w:r>
            <w:r>
              <w:rPr>
                <w:rFonts w:ascii="Palatino Linotype" w:hAnsi="Palatino Linotype"/>
                <w:sz w:val="20"/>
                <w:szCs w:val="20"/>
              </w:rPr>
              <w:t>’nı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aktif kullanabilme becerisi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E1C7B" w:rsidP="002D17F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13631">
              <w:rPr>
                <w:rFonts w:ascii="Palatino Linotype" w:hAnsi="Palatino Linotype"/>
                <w:sz w:val="20"/>
                <w:szCs w:val="20"/>
              </w:rPr>
              <w:t xml:space="preserve">İdari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Mali İşler, Maaş,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Ekders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Jüri, Giyim Yardımı, Fazla Mesai, Yolluk</w:t>
            </w:r>
            <w:r w:rsidR="005C41E6">
              <w:rPr>
                <w:rFonts w:ascii="Palatino Linotype" w:hAnsi="Palatino Linotype"/>
                <w:sz w:val="20"/>
                <w:szCs w:val="20"/>
              </w:rPr>
              <w:t>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5C41E6">
              <w:rPr>
                <w:rFonts w:ascii="Palatino Linotype" w:hAnsi="Palatino Linotype"/>
                <w:sz w:val="20"/>
                <w:szCs w:val="20"/>
              </w:rPr>
              <w:t xml:space="preserve">SGK Prim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Ödemeleri, </w:t>
            </w:r>
            <w:r w:rsidR="000A7709">
              <w:rPr>
                <w:rFonts w:ascii="Palatino Linotype" w:hAnsi="Palatino Linotype"/>
                <w:sz w:val="20"/>
                <w:szCs w:val="20"/>
              </w:rPr>
              <w:t xml:space="preserve">Öğrenci </w:t>
            </w:r>
            <w:r>
              <w:rPr>
                <w:rFonts w:ascii="Palatino Linotype" w:hAnsi="Palatino Linotype"/>
                <w:sz w:val="20"/>
                <w:szCs w:val="20"/>
              </w:rPr>
              <w:t>Katkı Payı İade</w:t>
            </w:r>
            <w:r w:rsidR="002D17F7">
              <w:rPr>
                <w:rFonts w:ascii="Palatino Linotype" w:hAnsi="Palatino Linotype"/>
                <w:sz w:val="20"/>
                <w:szCs w:val="20"/>
              </w:rPr>
              <w:t xml:space="preserve"> Ödeme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İşlemler</w:t>
            </w:r>
            <w:r w:rsidR="002D17F7">
              <w:rPr>
                <w:rFonts w:ascii="Palatino Linotype" w:hAnsi="Palatino Linotype"/>
                <w:sz w:val="20"/>
                <w:szCs w:val="20"/>
              </w:rPr>
              <w:t>ini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yapar.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EB03C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Ekders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Puantaj oluşturma işlemlerini yapar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EB03C9" w:rsidP="002D17F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Bütün personelin kad</w:t>
            </w:r>
            <w:r w:rsidR="002D17F7">
              <w:rPr>
                <w:rFonts w:ascii="Palatino Linotype" w:hAnsi="Palatino Linotype"/>
                <w:sz w:val="20"/>
                <w:szCs w:val="20"/>
              </w:rPr>
              <w:t xml:space="preserve">ro derece ve kademe ilerlemeleri ile idari </w:t>
            </w:r>
            <w:r w:rsidR="002D17F7">
              <w:rPr>
                <w:rFonts w:ascii="Palatino Linotype" w:hAnsi="Palatino Linotype"/>
                <w:sz w:val="20"/>
                <w:szCs w:val="20"/>
              </w:rPr>
              <w:t>personelin izin ve raporların</w:t>
            </w:r>
            <w:r w:rsidR="002D17F7">
              <w:rPr>
                <w:rFonts w:ascii="Palatino Linotype" w:hAnsi="Palatino Linotype"/>
                <w:sz w:val="20"/>
                <w:szCs w:val="20"/>
              </w:rPr>
              <w:t xml:space="preserve">ı </w:t>
            </w:r>
            <w:proofErr w:type="spellStart"/>
            <w:r w:rsidR="002D17F7">
              <w:rPr>
                <w:rFonts w:ascii="Palatino Linotype" w:hAnsi="Palatino Linotype"/>
                <w:sz w:val="20"/>
                <w:szCs w:val="20"/>
              </w:rPr>
              <w:t>KBS’ye</w:t>
            </w:r>
            <w:proofErr w:type="spellEnd"/>
            <w:r w:rsidR="002D17F7">
              <w:rPr>
                <w:rFonts w:ascii="Palatino Linotype" w:hAnsi="Palatino Linotype"/>
                <w:sz w:val="20"/>
                <w:szCs w:val="20"/>
              </w:rPr>
              <w:t xml:space="preserve"> işler</w:t>
            </w:r>
            <w:r w:rsidR="002D17F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EB03C9" w:rsidP="00EB03C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Akademik personelin izin ve raporlarını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EDBİS’e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işler.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B03C9" w:rsidRDefault="002D17F7" w:rsidP="002D17F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Maaş,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Ekders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EB03C9" w:rsidRPr="00EB03C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Jüri, Fazla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Masai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vb. ödemeler ile ilgili </w:t>
            </w:r>
            <w:r>
              <w:rPr>
                <w:rFonts w:ascii="Palatino Linotype" w:hAnsi="Palatino Linotype"/>
                <w:sz w:val="20"/>
                <w:szCs w:val="20"/>
              </w:rPr>
              <w:t>Kesenek Bildirim işlemlerini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EB03C9">
              <w:rPr>
                <w:rFonts w:ascii="Palatino Linotype" w:hAnsi="Palatino Linotype"/>
                <w:sz w:val="20"/>
                <w:szCs w:val="20"/>
              </w:rPr>
              <w:t>gerçekleştirir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20397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5A25E6" w:rsidP="002D17F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2547 </w:t>
            </w:r>
            <w:r w:rsidR="00820397">
              <w:rPr>
                <w:rFonts w:ascii="Palatino Linotype" w:hAnsi="Palatino Linotype"/>
                <w:sz w:val="20"/>
                <w:szCs w:val="20"/>
              </w:rPr>
              <w:t xml:space="preserve">sayılı Yükseköğretim Kanunu, </w:t>
            </w:r>
          </w:p>
        </w:tc>
      </w:tr>
      <w:tr w:rsidR="00974EE8" w:rsidRPr="00EA04AC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74EE8" w:rsidRPr="00974EE8" w:rsidRDefault="002D17F7" w:rsidP="002D17F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657 sayılı Devlet Memurları Kanunu,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2D17F7" w:rsidP="002D17F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5510 sayılı Sosyal Sigortalar ve Genel Sağlık Sigortası Kanunu,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2D17F7" w:rsidRDefault="002D17F7" w:rsidP="002D17F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5434 sayılı Emekli Sandığı</w:t>
            </w:r>
            <w:r w:rsidRPr="002D17F7">
              <w:rPr>
                <w:rFonts w:ascii="Palatino Linotype" w:hAnsi="Palatino Linotype"/>
                <w:sz w:val="20"/>
                <w:szCs w:val="20"/>
              </w:rPr>
              <w:t xml:space="preserve"> Kanunu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7067CB" w:rsidRDefault="007067CB" w:rsidP="007067C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2914 sayılı Yükseköğretim Personel Kanunu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35587" w:rsidRPr="007067CB" w:rsidRDefault="007067CB" w:rsidP="007067C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067CB">
              <w:rPr>
                <w:rFonts w:ascii="Palatino Linotype" w:hAnsi="Palatino Linotype"/>
                <w:sz w:val="20"/>
                <w:szCs w:val="20"/>
              </w:rPr>
              <w:t>Ders Yükü Tespitinde Uyulacak Esaslar</w:t>
            </w:r>
          </w:p>
        </w:tc>
      </w:tr>
      <w:tr w:rsidR="007067CB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067CB" w:rsidRPr="007067CB" w:rsidRDefault="007067CB" w:rsidP="007067CB">
            <w:pPr>
              <w:pStyle w:val="ListeParagraf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067CB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067CB" w:rsidRPr="007067CB" w:rsidRDefault="007067CB" w:rsidP="007067CB">
            <w:pPr>
              <w:pStyle w:val="ListeParagraf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7067CB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Bahattin KILIÇ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7067CB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Murat BAYSAL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Hasan ÜNLÜ</w:t>
            </w:r>
          </w:p>
        </w:tc>
      </w:tr>
      <w:tr w:rsidR="0082039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Yüksekokul Sekreteri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lastRenderedPageBreak/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A7709"/>
    <w:rsid w:val="000E1C7B"/>
    <w:rsid w:val="0022784F"/>
    <w:rsid w:val="00265BD8"/>
    <w:rsid w:val="002D17F7"/>
    <w:rsid w:val="00334EFB"/>
    <w:rsid w:val="003E3455"/>
    <w:rsid w:val="00594F0F"/>
    <w:rsid w:val="005A25E6"/>
    <w:rsid w:val="005C41E6"/>
    <w:rsid w:val="0064456F"/>
    <w:rsid w:val="007067CB"/>
    <w:rsid w:val="007727E4"/>
    <w:rsid w:val="00820397"/>
    <w:rsid w:val="009311C0"/>
    <w:rsid w:val="00941FC1"/>
    <w:rsid w:val="00974EE8"/>
    <w:rsid w:val="00A109EF"/>
    <w:rsid w:val="00A35587"/>
    <w:rsid w:val="00AA6540"/>
    <w:rsid w:val="00C1472F"/>
    <w:rsid w:val="00DF585C"/>
    <w:rsid w:val="00E13631"/>
    <w:rsid w:val="00EA04AC"/>
    <w:rsid w:val="00E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E2B7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AYDIN MYO</cp:lastModifiedBy>
  <cp:revision>21</cp:revision>
  <dcterms:created xsi:type="dcterms:W3CDTF">2021-06-23T20:17:00Z</dcterms:created>
  <dcterms:modified xsi:type="dcterms:W3CDTF">2025-11-04T10:56:00Z</dcterms:modified>
</cp:coreProperties>
</file>