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FC1" w:rsidRPr="003B0C8B" w:rsidRDefault="008E7FC1" w:rsidP="008E7FC1">
      <w:pPr>
        <w:jc w:val="center"/>
        <w:rPr>
          <w:rFonts w:ascii="Times New Roman" w:hAnsi="Times New Roman" w:cs="Times New Roman"/>
        </w:rPr>
      </w:pPr>
      <w:r w:rsidRPr="003B0C8B">
        <w:rPr>
          <w:rFonts w:ascii="Times New Roman" w:hAnsi="Times New Roman" w:cs="Times New Roman"/>
          <w:noProof/>
          <w:lang w:eastAsia="tr-TR"/>
        </w:rPr>
        <w:drawing>
          <wp:inline distT="0" distB="0" distL="0" distR="0" wp14:anchorId="42C5CEFC" wp14:editId="39A26A18">
            <wp:extent cx="1684020" cy="1684020"/>
            <wp:effectExtent l="0" t="0" r="0" b="0"/>
            <wp:docPr id="200924879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4020" cy="1684020"/>
                    </a:xfrm>
                    <a:prstGeom prst="rect">
                      <a:avLst/>
                    </a:prstGeom>
                    <a:noFill/>
                    <a:ln>
                      <a:noFill/>
                    </a:ln>
                  </pic:spPr>
                </pic:pic>
              </a:graphicData>
            </a:graphic>
          </wp:inline>
        </w:drawing>
      </w:r>
      <w:bookmarkStart w:id="0" w:name="_GoBack"/>
      <w:bookmarkEnd w:id="0"/>
    </w:p>
    <w:p w:rsidR="008E7FC1" w:rsidRDefault="008E7FC1" w:rsidP="008E7FC1">
      <w:pPr>
        <w:jc w:val="center"/>
        <w:rPr>
          <w:rFonts w:ascii="Times New Roman" w:hAnsi="Times New Roman" w:cs="Times New Roman"/>
          <w:b/>
          <w:bCs/>
          <w:sz w:val="36"/>
          <w:szCs w:val="36"/>
        </w:rPr>
      </w:pPr>
    </w:p>
    <w:p w:rsidR="008E7FC1" w:rsidRPr="00F56653" w:rsidRDefault="008E7FC1" w:rsidP="008E7FC1">
      <w:pPr>
        <w:jc w:val="center"/>
        <w:rPr>
          <w:rFonts w:ascii="Times New Roman" w:hAnsi="Times New Roman" w:cs="Times New Roman"/>
          <w:b/>
          <w:bCs/>
          <w:sz w:val="36"/>
          <w:szCs w:val="36"/>
        </w:rPr>
      </w:pPr>
      <w:r w:rsidRPr="00F56653">
        <w:rPr>
          <w:rFonts w:ascii="Times New Roman" w:hAnsi="Times New Roman" w:cs="Times New Roman"/>
          <w:b/>
          <w:bCs/>
          <w:sz w:val="36"/>
          <w:szCs w:val="36"/>
        </w:rPr>
        <w:t>T.C</w:t>
      </w:r>
    </w:p>
    <w:p w:rsidR="008E7FC1" w:rsidRPr="003B0C8B" w:rsidRDefault="008E7FC1" w:rsidP="008E7FC1">
      <w:pPr>
        <w:jc w:val="center"/>
        <w:rPr>
          <w:rFonts w:ascii="Times New Roman" w:hAnsi="Times New Roman" w:cs="Times New Roman"/>
          <w:b/>
          <w:bCs/>
          <w:sz w:val="36"/>
          <w:szCs w:val="40"/>
        </w:rPr>
      </w:pPr>
      <w:r w:rsidRPr="003B0C8B">
        <w:rPr>
          <w:rFonts w:ascii="Times New Roman" w:hAnsi="Times New Roman" w:cs="Times New Roman"/>
          <w:b/>
          <w:bCs/>
          <w:sz w:val="36"/>
          <w:szCs w:val="40"/>
        </w:rPr>
        <w:t>Aydın Adnan Menderes Üniversitesi</w:t>
      </w:r>
    </w:p>
    <w:p w:rsidR="008E7FC1" w:rsidRPr="003B0C8B" w:rsidRDefault="008E7FC1" w:rsidP="008E7FC1">
      <w:pPr>
        <w:jc w:val="center"/>
        <w:rPr>
          <w:rFonts w:ascii="Times New Roman" w:hAnsi="Times New Roman" w:cs="Times New Roman"/>
          <w:b/>
          <w:bCs/>
          <w:sz w:val="36"/>
          <w:szCs w:val="40"/>
        </w:rPr>
      </w:pPr>
      <w:r w:rsidRPr="003B0C8B">
        <w:rPr>
          <w:rFonts w:ascii="Times New Roman" w:hAnsi="Times New Roman" w:cs="Times New Roman"/>
          <w:b/>
          <w:bCs/>
          <w:sz w:val="36"/>
          <w:szCs w:val="40"/>
        </w:rPr>
        <w:t>Aydın Sağlık Hizmetleri Meslek Yüksekokulu</w:t>
      </w:r>
    </w:p>
    <w:p w:rsidR="008E7FC1" w:rsidRPr="003B0C8B" w:rsidRDefault="008E7FC1" w:rsidP="008E7FC1">
      <w:pPr>
        <w:jc w:val="center"/>
        <w:rPr>
          <w:rFonts w:ascii="Times New Roman" w:hAnsi="Times New Roman" w:cs="Times New Roman"/>
          <w:b/>
          <w:bCs/>
          <w:sz w:val="36"/>
          <w:szCs w:val="40"/>
        </w:rPr>
      </w:pPr>
      <w:r w:rsidRPr="003B0C8B">
        <w:rPr>
          <w:rFonts w:ascii="Times New Roman" w:hAnsi="Times New Roman" w:cs="Times New Roman"/>
          <w:b/>
          <w:bCs/>
          <w:sz w:val="36"/>
          <w:szCs w:val="40"/>
        </w:rPr>
        <w:t>Tıbbi Hizmetleri ve Teknikler Bölümü</w:t>
      </w:r>
    </w:p>
    <w:p w:rsidR="008E7FC1" w:rsidRPr="00F56653" w:rsidRDefault="008E7FC1" w:rsidP="008E7FC1">
      <w:pPr>
        <w:jc w:val="center"/>
        <w:rPr>
          <w:rFonts w:ascii="Times New Roman" w:hAnsi="Times New Roman" w:cs="Times New Roman"/>
          <w:b/>
          <w:bCs/>
          <w:sz w:val="36"/>
          <w:szCs w:val="44"/>
        </w:rPr>
      </w:pPr>
      <w:r w:rsidRPr="00F56653">
        <w:rPr>
          <w:rFonts w:ascii="Times New Roman" w:hAnsi="Times New Roman" w:cs="Times New Roman"/>
          <w:b/>
          <w:bCs/>
          <w:sz w:val="36"/>
          <w:szCs w:val="44"/>
        </w:rPr>
        <w:t>Tıbbi Görüntüleme Teknikleri Programı</w:t>
      </w:r>
    </w:p>
    <w:p w:rsidR="008E7FC1" w:rsidRPr="003B0C8B" w:rsidRDefault="008E7FC1" w:rsidP="008E7FC1">
      <w:pPr>
        <w:jc w:val="center"/>
        <w:rPr>
          <w:rFonts w:ascii="Times New Roman" w:hAnsi="Times New Roman" w:cs="Times New Roman"/>
          <w:b/>
          <w:bCs/>
          <w:sz w:val="36"/>
          <w:szCs w:val="36"/>
        </w:rPr>
      </w:pPr>
    </w:p>
    <w:p w:rsidR="008E7FC1" w:rsidRPr="003B0C8B" w:rsidRDefault="008E7FC1" w:rsidP="008E7FC1">
      <w:pPr>
        <w:rPr>
          <w:rFonts w:ascii="Times New Roman" w:hAnsi="Times New Roman" w:cs="Times New Roman"/>
          <w:b/>
          <w:bCs/>
          <w:sz w:val="36"/>
          <w:szCs w:val="36"/>
        </w:rPr>
      </w:pPr>
    </w:p>
    <w:p w:rsidR="008E7FC1" w:rsidRPr="003B0C8B" w:rsidRDefault="008E7FC1" w:rsidP="008E7FC1">
      <w:pPr>
        <w:jc w:val="center"/>
        <w:rPr>
          <w:rFonts w:ascii="Times New Roman" w:hAnsi="Times New Roman" w:cs="Times New Roman"/>
          <w:b/>
          <w:bCs/>
          <w:caps/>
          <w:sz w:val="32"/>
          <w:szCs w:val="44"/>
        </w:rPr>
      </w:pPr>
      <w:r w:rsidRPr="003B0C8B">
        <w:rPr>
          <w:rFonts w:ascii="Times New Roman" w:hAnsi="Times New Roman" w:cs="Times New Roman"/>
          <w:b/>
          <w:bCs/>
          <w:caps/>
          <w:sz w:val="32"/>
          <w:szCs w:val="44"/>
        </w:rPr>
        <w:t xml:space="preserve">Tıbbi Görüntüleme Uygulamaları Dersi </w:t>
      </w:r>
    </w:p>
    <w:p w:rsidR="008E7FC1" w:rsidRPr="003B0C8B" w:rsidRDefault="008E7FC1" w:rsidP="008E7FC1">
      <w:pPr>
        <w:jc w:val="center"/>
        <w:rPr>
          <w:rFonts w:ascii="Times New Roman" w:hAnsi="Times New Roman" w:cs="Times New Roman"/>
          <w:b/>
          <w:bCs/>
          <w:caps/>
          <w:sz w:val="32"/>
          <w:szCs w:val="44"/>
        </w:rPr>
      </w:pPr>
      <w:r w:rsidRPr="003B0C8B">
        <w:rPr>
          <w:rFonts w:ascii="Times New Roman" w:hAnsi="Times New Roman" w:cs="Times New Roman"/>
          <w:b/>
          <w:bCs/>
          <w:caps/>
          <w:sz w:val="32"/>
          <w:szCs w:val="44"/>
        </w:rPr>
        <w:t>Rehber Kitabı</w:t>
      </w:r>
    </w:p>
    <w:p w:rsidR="008E7FC1" w:rsidRPr="003B0C8B" w:rsidRDefault="008E7FC1" w:rsidP="008E7FC1">
      <w:pPr>
        <w:jc w:val="center"/>
        <w:rPr>
          <w:rFonts w:ascii="Times New Roman" w:hAnsi="Times New Roman" w:cs="Times New Roman"/>
          <w:b/>
          <w:bCs/>
          <w:caps/>
          <w:sz w:val="44"/>
          <w:szCs w:val="44"/>
        </w:rPr>
      </w:pPr>
    </w:p>
    <w:p w:rsidR="008E7FC1" w:rsidRPr="003B0C8B" w:rsidRDefault="008E7FC1" w:rsidP="008E7FC1">
      <w:pPr>
        <w:ind w:left="286" w:right="3"/>
        <w:jc w:val="center"/>
        <w:rPr>
          <w:rFonts w:ascii="Times New Roman" w:hAnsi="Times New Roman" w:cs="Times New Roman"/>
          <w:b/>
          <w:sz w:val="32"/>
          <w:szCs w:val="20"/>
        </w:rPr>
      </w:pPr>
      <w:r w:rsidRPr="003B0C8B">
        <w:rPr>
          <w:rFonts w:ascii="Times New Roman" w:hAnsi="Times New Roman" w:cs="Times New Roman"/>
          <w:b/>
          <w:spacing w:val="-2"/>
          <w:sz w:val="32"/>
          <w:szCs w:val="20"/>
        </w:rPr>
        <w:t>Hazırlayanlar</w:t>
      </w:r>
    </w:p>
    <w:p w:rsidR="008E7FC1" w:rsidRPr="003B0C8B" w:rsidRDefault="008E7FC1" w:rsidP="008E7FC1">
      <w:pPr>
        <w:jc w:val="center"/>
        <w:rPr>
          <w:rFonts w:ascii="Times New Roman" w:hAnsi="Times New Roman" w:cs="Times New Roman"/>
          <w:sz w:val="28"/>
        </w:rPr>
      </w:pPr>
      <w:r w:rsidRPr="003B0C8B">
        <w:rPr>
          <w:rFonts w:ascii="Times New Roman" w:hAnsi="Times New Roman" w:cs="Times New Roman"/>
          <w:sz w:val="28"/>
        </w:rPr>
        <w:t xml:space="preserve">Dr. </w:t>
      </w:r>
      <w:proofErr w:type="spellStart"/>
      <w:r w:rsidRPr="003B0C8B">
        <w:rPr>
          <w:rFonts w:ascii="Times New Roman" w:hAnsi="Times New Roman" w:cs="Times New Roman"/>
          <w:sz w:val="28"/>
        </w:rPr>
        <w:t>Öğr</w:t>
      </w:r>
      <w:proofErr w:type="spellEnd"/>
      <w:r w:rsidRPr="003B0C8B">
        <w:rPr>
          <w:rFonts w:ascii="Times New Roman" w:hAnsi="Times New Roman" w:cs="Times New Roman"/>
          <w:sz w:val="28"/>
        </w:rPr>
        <w:t>. Üyesi Halit KIZILET</w:t>
      </w:r>
    </w:p>
    <w:p w:rsidR="008E7FC1" w:rsidRPr="003B0C8B" w:rsidRDefault="008E7FC1" w:rsidP="008E7FC1">
      <w:pPr>
        <w:jc w:val="center"/>
        <w:rPr>
          <w:rFonts w:ascii="Times New Roman" w:hAnsi="Times New Roman" w:cs="Times New Roman"/>
          <w:sz w:val="28"/>
        </w:rPr>
      </w:pPr>
      <w:r>
        <w:rPr>
          <w:rFonts w:ascii="Times New Roman" w:hAnsi="Times New Roman" w:cs="Times New Roman"/>
          <w:sz w:val="28"/>
        </w:rPr>
        <w:t xml:space="preserve">    </w:t>
      </w:r>
      <w:r w:rsidRPr="003B0C8B">
        <w:rPr>
          <w:rFonts w:ascii="Times New Roman" w:hAnsi="Times New Roman" w:cs="Times New Roman"/>
          <w:sz w:val="28"/>
        </w:rPr>
        <w:t xml:space="preserve">Dr. </w:t>
      </w:r>
      <w:proofErr w:type="spellStart"/>
      <w:r w:rsidRPr="003B0C8B">
        <w:rPr>
          <w:rFonts w:ascii="Times New Roman" w:hAnsi="Times New Roman" w:cs="Times New Roman"/>
          <w:sz w:val="28"/>
        </w:rPr>
        <w:t>Öğr</w:t>
      </w:r>
      <w:proofErr w:type="spellEnd"/>
      <w:r w:rsidRPr="003B0C8B">
        <w:rPr>
          <w:rFonts w:ascii="Times New Roman" w:hAnsi="Times New Roman" w:cs="Times New Roman"/>
          <w:sz w:val="28"/>
        </w:rPr>
        <w:t>. Üyesi Şengül ŞENTÜRK</w:t>
      </w:r>
    </w:p>
    <w:p w:rsidR="008E7FC1" w:rsidRPr="003B0C8B" w:rsidRDefault="008E7FC1" w:rsidP="008E7FC1">
      <w:pPr>
        <w:jc w:val="center"/>
        <w:rPr>
          <w:rFonts w:ascii="Times New Roman" w:hAnsi="Times New Roman" w:cs="Times New Roman"/>
          <w:sz w:val="32"/>
          <w:szCs w:val="36"/>
        </w:rPr>
      </w:pPr>
      <w:proofErr w:type="spellStart"/>
      <w:r w:rsidRPr="003B0C8B">
        <w:rPr>
          <w:rFonts w:ascii="Times New Roman" w:hAnsi="Times New Roman" w:cs="Times New Roman"/>
          <w:sz w:val="28"/>
        </w:rPr>
        <w:t>Öğr</w:t>
      </w:r>
      <w:proofErr w:type="spellEnd"/>
      <w:r w:rsidRPr="003B0C8B">
        <w:rPr>
          <w:rFonts w:ascii="Times New Roman" w:hAnsi="Times New Roman" w:cs="Times New Roman"/>
          <w:sz w:val="28"/>
        </w:rPr>
        <w:t>. Gör. Aslı ÇANAKÇI</w:t>
      </w:r>
    </w:p>
    <w:p w:rsidR="008E7FC1" w:rsidRPr="003B0C8B" w:rsidRDefault="008E7FC1" w:rsidP="008E7FC1">
      <w:pPr>
        <w:jc w:val="center"/>
        <w:rPr>
          <w:rFonts w:ascii="Times New Roman" w:hAnsi="Times New Roman" w:cs="Times New Roman"/>
          <w:b/>
          <w:bCs/>
          <w:caps/>
          <w:sz w:val="36"/>
          <w:szCs w:val="36"/>
        </w:rPr>
      </w:pPr>
    </w:p>
    <w:p w:rsidR="008E7FC1" w:rsidRDefault="008E7FC1" w:rsidP="008E7FC1">
      <w:pPr>
        <w:jc w:val="center"/>
        <w:rPr>
          <w:rFonts w:ascii="Times New Roman" w:hAnsi="Times New Roman" w:cs="Times New Roman"/>
          <w:b/>
          <w:bCs/>
          <w:sz w:val="40"/>
          <w:szCs w:val="40"/>
        </w:rPr>
      </w:pPr>
    </w:p>
    <w:p w:rsidR="008E7FC1" w:rsidRDefault="008E7FC1" w:rsidP="008E7FC1">
      <w:pPr>
        <w:jc w:val="center"/>
        <w:rPr>
          <w:rFonts w:ascii="Times New Roman" w:hAnsi="Times New Roman" w:cs="Times New Roman"/>
          <w:b/>
          <w:bCs/>
          <w:sz w:val="40"/>
          <w:szCs w:val="40"/>
        </w:rPr>
      </w:pPr>
    </w:p>
    <w:p w:rsidR="008E7FC1" w:rsidRDefault="008E7FC1" w:rsidP="008E7FC1">
      <w:pPr>
        <w:jc w:val="center"/>
        <w:rPr>
          <w:rFonts w:ascii="Times New Roman" w:hAnsi="Times New Roman" w:cs="Times New Roman"/>
          <w:b/>
          <w:bCs/>
          <w:sz w:val="28"/>
          <w:szCs w:val="28"/>
        </w:rPr>
      </w:pPr>
      <w:r w:rsidRPr="00F56653">
        <w:rPr>
          <w:rFonts w:ascii="Times New Roman" w:hAnsi="Times New Roman" w:cs="Times New Roman"/>
          <w:b/>
          <w:bCs/>
          <w:sz w:val="28"/>
          <w:szCs w:val="28"/>
        </w:rPr>
        <w:t>Aydın – 202</w:t>
      </w:r>
      <w:r>
        <w:rPr>
          <w:rFonts w:ascii="Times New Roman" w:hAnsi="Times New Roman" w:cs="Times New Roman"/>
          <w:b/>
          <w:bCs/>
          <w:sz w:val="28"/>
          <w:szCs w:val="28"/>
        </w:rPr>
        <w:t>6</w:t>
      </w:r>
    </w:p>
    <w:p w:rsidR="008E7FC1" w:rsidRPr="000700CB" w:rsidRDefault="008E7FC1" w:rsidP="008E7FC1">
      <w:pPr>
        <w:jc w:val="center"/>
        <w:rPr>
          <w:rFonts w:ascii="Times New Roman" w:hAnsi="Times New Roman" w:cs="Times New Roman"/>
          <w:b/>
          <w:bCs/>
          <w:sz w:val="28"/>
          <w:szCs w:val="28"/>
        </w:rPr>
      </w:pPr>
      <w:r w:rsidRPr="00D21C8F">
        <w:rPr>
          <w:rFonts w:ascii="Times New Roman" w:hAnsi="Times New Roman" w:cs="Times New Roman"/>
          <w:b/>
          <w:bCs/>
          <w:sz w:val="24"/>
          <w:szCs w:val="32"/>
        </w:rPr>
        <w:lastRenderedPageBreak/>
        <w:t>İÇİNDEKİLER</w:t>
      </w:r>
    </w:p>
    <w:p w:rsidR="008E7FC1" w:rsidRPr="00D21C8F" w:rsidRDefault="008E7FC1" w:rsidP="008E7FC1">
      <w:pPr>
        <w:jc w:val="center"/>
        <w:rPr>
          <w:rFonts w:ascii="Times New Roman" w:hAnsi="Times New Roman" w:cs="Times New Roman"/>
          <w:b/>
          <w:bCs/>
          <w:sz w:val="28"/>
          <w:szCs w:val="32"/>
        </w:rPr>
      </w:pPr>
    </w:p>
    <w:p w:rsidR="008E7FC1" w:rsidRPr="00D21C8F" w:rsidRDefault="008E7FC1" w:rsidP="008E7FC1">
      <w:pPr>
        <w:rPr>
          <w:rFonts w:ascii="Times New Roman" w:hAnsi="Times New Roman" w:cs="Times New Roman"/>
          <w:b/>
          <w:bCs/>
          <w:szCs w:val="24"/>
        </w:rPr>
      </w:pPr>
      <w:r w:rsidRPr="00D21C8F">
        <w:rPr>
          <w:rFonts w:ascii="Times New Roman" w:hAnsi="Times New Roman" w:cs="Times New Roman"/>
          <w:b/>
          <w:bCs/>
          <w:szCs w:val="24"/>
        </w:rPr>
        <w:t xml:space="preserve">1. </w:t>
      </w:r>
      <w:r w:rsidRPr="00D21C8F">
        <w:rPr>
          <w:rFonts w:ascii="Times New Roman" w:hAnsi="Times New Roman" w:cs="Times New Roman"/>
          <w:szCs w:val="24"/>
        </w:rPr>
        <w:t>T</w:t>
      </w:r>
      <w:r>
        <w:rPr>
          <w:rFonts w:ascii="Times New Roman" w:hAnsi="Times New Roman" w:cs="Times New Roman"/>
          <w:szCs w:val="24"/>
        </w:rPr>
        <w:t>ıbbi Görüntüleme</w:t>
      </w:r>
      <w:r w:rsidRPr="00D21C8F">
        <w:rPr>
          <w:rFonts w:ascii="Times New Roman" w:hAnsi="Times New Roman" w:cs="Times New Roman"/>
          <w:szCs w:val="24"/>
        </w:rPr>
        <w:t xml:space="preserve"> Uygulamaları Dersin adı, kodu amacı, özet içeriği, hedefleri, dersin Öğrenme çıktıları, dersi veren Öğretim elemanları (tablo şeklinde)</w:t>
      </w:r>
    </w:p>
    <w:p w:rsidR="008E7FC1" w:rsidRPr="00D21C8F" w:rsidRDefault="008E7FC1" w:rsidP="008E7FC1">
      <w:pPr>
        <w:rPr>
          <w:rFonts w:ascii="Times New Roman" w:hAnsi="Times New Roman" w:cs="Times New Roman"/>
          <w:b/>
          <w:bCs/>
          <w:szCs w:val="24"/>
        </w:rPr>
      </w:pPr>
      <w:r w:rsidRPr="00D21C8F">
        <w:rPr>
          <w:rFonts w:ascii="Times New Roman" w:hAnsi="Times New Roman" w:cs="Times New Roman"/>
          <w:b/>
          <w:bCs/>
          <w:szCs w:val="24"/>
        </w:rPr>
        <w:t xml:space="preserve">2. </w:t>
      </w:r>
      <w:r w:rsidRPr="00D21C8F">
        <w:rPr>
          <w:rFonts w:ascii="Times New Roman" w:hAnsi="Times New Roman" w:cs="Times New Roman"/>
          <w:szCs w:val="24"/>
        </w:rPr>
        <w:t>Uygulama Alanları</w:t>
      </w:r>
      <w:r w:rsidRPr="00D21C8F">
        <w:rPr>
          <w:rFonts w:ascii="Times New Roman" w:hAnsi="Times New Roman" w:cs="Times New Roman"/>
          <w:b/>
          <w:bCs/>
          <w:szCs w:val="24"/>
        </w:rPr>
        <w:t xml:space="preserve"> </w:t>
      </w:r>
    </w:p>
    <w:p w:rsidR="008E7FC1" w:rsidRPr="00D21C8F" w:rsidRDefault="008E7FC1" w:rsidP="008E7FC1">
      <w:pPr>
        <w:jc w:val="both"/>
        <w:rPr>
          <w:rFonts w:ascii="Times New Roman" w:hAnsi="Times New Roman" w:cs="Times New Roman"/>
          <w:szCs w:val="24"/>
        </w:rPr>
      </w:pPr>
      <w:r w:rsidRPr="00D21C8F">
        <w:rPr>
          <w:rFonts w:ascii="Times New Roman" w:hAnsi="Times New Roman" w:cs="Times New Roman"/>
          <w:b/>
          <w:bCs/>
          <w:szCs w:val="24"/>
        </w:rPr>
        <w:t xml:space="preserve">3. </w:t>
      </w:r>
      <w:r w:rsidRPr="00D21C8F">
        <w:rPr>
          <w:rFonts w:ascii="Times New Roman" w:hAnsi="Times New Roman" w:cs="Times New Roman"/>
          <w:szCs w:val="24"/>
        </w:rPr>
        <w:t xml:space="preserve">Aydın Adnan Menderes Üniversitesi Aydın Sağlık Hizmetleri Meslek Yüksekokulu Tıbbi Görüntüleme Teknikeri uygulama esasları </w:t>
      </w:r>
    </w:p>
    <w:p w:rsidR="008E7FC1" w:rsidRPr="00D21C8F" w:rsidRDefault="008E7FC1" w:rsidP="008E7FC1">
      <w:pPr>
        <w:jc w:val="both"/>
        <w:rPr>
          <w:rFonts w:ascii="Times New Roman" w:hAnsi="Times New Roman" w:cs="Times New Roman"/>
          <w:szCs w:val="24"/>
        </w:rPr>
      </w:pPr>
      <w:r w:rsidRPr="00D21C8F">
        <w:rPr>
          <w:rFonts w:ascii="Times New Roman" w:hAnsi="Times New Roman" w:cs="Times New Roman"/>
          <w:b/>
          <w:bCs/>
          <w:szCs w:val="24"/>
        </w:rPr>
        <w:t xml:space="preserve">4. </w:t>
      </w:r>
      <w:r w:rsidRPr="00D21C8F">
        <w:rPr>
          <w:rFonts w:ascii="Times New Roman" w:hAnsi="Times New Roman" w:cs="Times New Roman"/>
          <w:szCs w:val="24"/>
        </w:rPr>
        <w:t>Tıbbi Görüntüleme Teknikeri Görev Tanımı</w:t>
      </w:r>
    </w:p>
    <w:p w:rsidR="008E7FC1" w:rsidRPr="00D21C8F" w:rsidRDefault="008E7FC1" w:rsidP="008E7FC1">
      <w:pPr>
        <w:jc w:val="both"/>
        <w:rPr>
          <w:rFonts w:ascii="Times New Roman" w:hAnsi="Times New Roman" w:cs="Times New Roman"/>
          <w:szCs w:val="24"/>
        </w:rPr>
      </w:pPr>
      <w:r w:rsidRPr="00D21C8F">
        <w:rPr>
          <w:rFonts w:ascii="Times New Roman" w:hAnsi="Times New Roman" w:cs="Times New Roman"/>
          <w:b/>
          <w:bCs/>
          <w:szCs w:val="24"/>
        </w:rPr>
        <w:t>5.</w:t>
      </w:r>
      <w:r w:rsidRPr="00D21C8F">
        <w:rPr>
          <w:rFonts w:ascii="Times New Roman" w:hAnsi="Times New Roman" w:cs="Times New Roman"/>
          <w:szCs w:val="24"/>
        </w:rPr>
        <w:t xml:space="preserve"> Uygulamaların Değerlendirilmesi</w:t>
      </w:r>
    </w:p>
    <w:p w:rsidR="008E7FC1" w:rsidRPr="003B0C8B" w:rsidRDefault="008E7FC1" w:rsidP="008E7FC1">
      <w:pPr>
        <w:jc w:val="both"/>
        <w:rPr>
          <w:rFonts w:ascii="Times New Roman" w:hAnsi="Times New Roman" w:cs="Times New Roman"/>
          <w:sz w:val="24"/>
          <w:szCs w:val="24"/>
        </w:rPr>
      </w:pPr>
    </w:p>
    <w:p w:rsidR="008E7FC1" w:rsidRPr="003B0C8B" w:rsidRDefault="008E7FC1" w:rsidP="008E7FC1">
      <w:pPr>
        <w:jc w:val="both"/>
        <w:rPr>
          <w:rFonts w:ascii="Times New Roman" w:hAnsi="Times New Roman" w:cs="Times New Roman"/>
          <w:b/>
          <w:bCs/>
          <w:sz w:val="44"/>
          <w:szCs w:val="44"/>
        </w:rPr>
      </w:pPr>
    </w:p>
    <w:p w:rsidR="008E7FC1" w:rsidRPr="003B0C8B" w:rsidRDefault="008E7FC1" w:rsidP="008E7FC1">
      <w:pPr>
        <w:jc w:val="both"/>
        <w:rPr>
          <w:rFonts w:ascii="Times New Roman" w:hAnsi="Times New Roman" w:cs="Times New Roman"/>
          <w:b/>
          <w:bCs/>
          <w:sz w:val="44"/>
          <w:szCs w:val="44"/>
        </w:rPr>
      </w:pPr>
    </w:p>
    <w:p w:rsidR="008E7FC1" w:rsidRPr="003B0C8B" w:rsidRDefault="008E7FC1" w:rsidP="008E7FC1">
      <w:pPr>
        <w:jc w:val="both"/>
        <w:rPr>
          <w:rFonts w:ascii="Times New Roman" w:hAnsi="Times New Roman" w:cs="Times New Roman"/>
          <w:b/>
          <w:bCs/>
          <w:sz w:val="44"/>
          <w:szCs w:val="44"/>
        </w:rPr>
      </w:pPr>
    </w:p>
    <w:p w:rsidR="008E7FC1" w:rsidRPr="003B0C8B" w:rsidRDefault="008E7FC1" w:rsidP="008E7FC1">
      <w:pPr>
        <w:jc w:val="both"/>
        <w:rPr>
          <w:rFonts w:ascii="Times New Roman" w:hAnsi="Times New Roman" w:cs="Times New Roman"/>
          <w:b/>
          <w:bCs/>
          <w:sz w:val="44"/>
          <w:szCs w:val="44"/>
        </w:rPr>
      </w:pPr>
    </w:p>
    <w:p w:rsidR="008E7FC1" w:rsidRPr="003B0C8B" w:rsidRDefault="008E7FC1" w:rsidP="008E7FC1">
      <w:pPr>
        <w:jc w:val="both"/>
        <w:rPr>
          <w:rFonts w:ascii="Times New Roman" w:hAnsi="Times New Roman" w:cs="Times New Roman"/>
          <w:b/>
          <w:bCs/>
          <w:sz w:val="44"/>
          <w:szCs w:val="44"/>
        </w:rPr>
      </w:pPr>
    </w:p>
    <w:p w:rsidR="008E7FC1" w:rsidRPr="003B0C8B" w:rsidRDefault="008E7FC1" w:rsidP="008E7FC1">
      <w:pPr>
        <w:jc w:val="both"/>
        <w:rPr>
          <w:rFonts w:ascii="Times New Roman" w:hAnsi="Times New Roman" w:cs="Times New Roman"/>
          <w:b/>
          <w:bCs/>
          <w:sz w:val="44"/>
          <w:szCs w:val="44"/>
        </w:rPr>
      </w:pPr>
    </w:p>
    <w:p w:rsidR="008E7FC1" w:rsidRPr="003B0C8B" w:rsidRDefault="008E7FC1" w:rsidP="008E7FC1">
      <w:pPr>
        <w:jc w:val="both"/>
        <w:rPr>
          <w:rFonts w:ascii="Times New Roman" w:hAnsi="Times New Roman" w:cs="Times New Roman"/>
          <w:b/>
          <w:bCs/>
          <w:sz w:val="44"/>
          <w:szCs w:val="44"/>
        </w:rPr>
      </w:pPr>
    </w:p>
    <w:p w:rsidR="008E7FC1" w:rsidRPr="003B0C8B" w:rsidRDefault="008E7FC1" w:rsidP="008E7FC1">
      <w:pPr>
        <w:jc w:val="both"/>
        <w:rPr>
          <w:rFonts w:ascii="Times New Roman" w:hAnsi="Times New Roman" w:cs="Times New Roman"/>
          <w:b/>
          <w:bCs/>
          <w:sz w:val="44"/>
          <w:szCs w:val="44"/>
        </w:rPr>
      </w:pPr>
    </w:p>
    <w:p w:rsidR="008E7FC1" w:rsidRPr="003B0C8B" w:rsidRDefault="008E7FC1" w:rsidP="008E7FC1">
      <w:pPr>
        <w:jc w:val="both"/>
        <w:rPr>
          <w:rFonts w:ascii="Times New Roman" w:hAnsi="Times New Roman" w:cs="Times New Roman"/>
          <w:b/>
          <w:bCs/>
          <w:sz w:val="44"/>
          <w:szCs w:val="44"/>
        </w:rPr>
      </w:pPr>
    </w:p>
    <w:p w:rsidR="008E7FC1" w:rsidRPr="003B0C8B" w:rsidRDefault="008E7FC1" w:rsidP="008E7FC1">
      <w:pPr>
        <w:jc w:val="both"/>
        <w:rPr>
          <w:rFonts w:ascii="Times New Roman" w:hAnsi="Times New Roman" w:cs="Times New Roman"/>
          <w:b/>
          <w:bCs/>
          <w:sz w:val="44"/>
          <w:szCs w:val="44"/>
        </w:rPr>
      </w:pPr>
    </w:p>
    <w:p w:rsidR="008E7FC1" w:rsidRPr="003B0C8B" w:rsidRDefault="008E7FC1" w:rsidP="008E7FC1">
      <w:pPr>
        <w:jc w:val="both"/>
        <w:rPr>
          <w:rFonts w:ascii="Times New Roman" w:hAnsi="Times New Roman" w:cs="Times New Roman"/>
          <w:b/>
          <w:bCs/>
          <w:sz w:val="44"/>
          <w:szCs w:val="44"/>
        </w:rPr>
      </w:pPr>
    </w:p>
    <w:p w:rsidR="008E7FC1" w:rsidRPr="003B0C8B" w:rsidRDefault="008E7FC1" w:rsidP="008E7FC1">
      <w:pPr>
        <w:jc w:val="both"/>
        <w:rPr>
          <w:rFonts w:ascii="Times New Roman" w:hAnsi="Times New Roman" w:cs="Times New Roman"/>
          <w:b/>
          <w:bCs/>
          <w:sz w:val="44"/>
          <w:szCs w:val="44"/>
        </w:rPr>
      </w:pPr>
    </w:p>
    <w:p w:rsidR="008E7FC1" w:rsidRDefault="008E7FC1" w:rsidP="008E7FC1">
      <w:pPr>
        <w:rPr>
          <w:rFonts w:ascii="Times New Roman" w:hAnsi="Times New Roman" w:cs="Times New Roman"/>
          <w:b/>
          <w:bCs/>
          <w:sz w:val="44"/>
          <w:szCs w:val="44"/>
        </w:rPr>
      </w:pPr>
    </w:p>
    <w:p w:rsidR="008E7FC1" w:rsidRPr="003B0C8B" w:rsidRDefault="008E7FC1" w:rsidP="008E7FC1">
      <w:pPr>
        <w:rPr>
          <w:rFonts w:ascii="Times New Roman" w:hAnsi="Times New Roman" w:cs="Times New Roman"/>
          <w:b/>
          <w:bCs/>
          <w:sz w:val="32"/>
          <w:szCs w:val="32"/>
        </w:rPr>
      </w:pPr>
    </w:p>
    <w:p w:rsidR="008E7FC1" w:rsidRPr="003B0C8B" w:rsidRDefault="008E7FC1" w:rsidP="008E7FC1">
      <w:pPr>
        <w:rPr>
          <w:rFonts w:ascii="Times New Roman" w:hAnsi="Times New Roman" w:cs="Times New Roman"/>
          <w:b/>
          <w:bCs/>
          <w:sz w:val="32"/>
          <w:szCs w:val="32"/>
        </w:rPr>
      </w:pPr>
    </w:p>
    <w:p w:rsidR="008E7FC1" w:rsidRPr="00CF0BAB" w:rsidRDefault="008E7FC1" w:rsidP="008E7FC1">
      <w:pPr>
        <w:rPr>
          <w:rFonts w:ascii="Times New Roman" w:hAnsi="Times New Roman" w:cs="Times New Roman"/>
          <w:b/>
          <w:bCs/>
          <w:sz w:val="24"/>
          <w:szCs w:val="24"/>
        </w:rPr>
      </w:pPr>
      <w:r w:rsidRPr="003B0C8B">
        <w:rPr>
          <w:rFonts w:ascii="Times New Roman" w:hAnsi="Times New Roman" w:cs="Times New Roman"/>
          <w:b/>
          <w:bCs/>
          <w:sz w:val="24"/>
          <w:szCs w:val="24"/>
        </w:rPr>
        <w:t xml:space="preserve">1. </w:t>
      </w:r>
      <w:r w:rsidRPr="003B0C8B">
        <w:rPr>
          <w:rFonts w:ascii="Times New Roman" w:hAnsi="Times New Roman" w:cs="Times New Roman"/>
          <w:b/>
          <w:bCs/>
          <w:caps/>
          <w:sz w:val="24"/>
          <w:szCs w:val="24"/>
        </w:rPr>
        <w:t>Tıbbi Görüntüleme Teknikleri Uygulamaları Dersi Tanımı</w:t>
      </w:r>
    </w:p>
    <w:p w:rsidR="008E7FC1" w:rsidRPr="00CF0BAB" w:rsidRDefault="008E7FC1" w:rsidP="008E7FC1">
      <w:pPr>
        <w:jc w:val="both"/>
        <w:rPr>
          <w:rFonts w:ascii="Times New Roman" w:hAnsi="Times New Roman" w:cs="Times New Roman"/>
        </w:rPr>
      </w:pPr>
      <w:r w:rsidRPr="00CF0BAB">
        <w:rPr>
          <w:rFonts w:ascii="Times New Roman" w:hAnsi="Times New Roman" w:cs="Times New Roman"/>
          <w:b/>
          <w:bCs/>
        </w:rPr>
        <w:t xml:space="preserve">Tıbbi Görüntüleme Teknikleri Uygulamaları Ders Tanımı: </w:t>
      </w:r>
      <w:r w:rsidRPr="00CF0BAB">
        <w:rPr>
          <w:rFonts w:ascii="Times New Roman" w:hAnsi="Times New Roman" w:cs="Times New Roman"/>
        </w:rPr>
        <w:t xml:space="preserve">Radyoloji ünitesinde; röntgen cihazı, bilgisayarlı röntgen cihazı,  dijital röntgen cihazı, taşınabilir röntgen cihazlarını ulusal ve uluslar arası standartlar doğrultusunda radyografik inceleme için hazırlayarak, radyografi elde etme ile ilgili yeterliklerin </w:t>
      </w:r>
      <w:proofErr w:type="gramStart"/>
      <w:r w:rsidRPr="00CF0BAB">
        <w:rPr>
          <w:rFonts w:ascii="Times New Roman" w:hAnsi="Times New Roman" w:cs="Times New Roman"/>
        </w:rPr>
        <w:t>kazandırılması , Radyoloji</w:t>
      </w:r>
      <w:proofErr w:type="gramEnd"/>
      <w:r w:rsidRPr="00CF0BAB">
        <w:rPr>
          <w:rFonts w:ascii="Times New Roman" w:hAnsi="Times New Roman" w:cs="Times New Roman"/>
        </w:rPr>
        <w:t xml:space="preserve"> departmanları içinde bulunan karanlık oda çalışma koşullarına uygun olarak karanlık odanın fiziki ortamını ve malzemelerini, film banyo ve baskı işlemlerini hazır hale getirebilmesi için gerekli akademik bilgileri içerir.</w:t>
      </w:r>
    </w:p>
    <w:p w:rsidR="008E7FC1" w:rsidRPr="003B0C8B" w:rsidRDefault="008E7FC1" w:rsidP="008E7FC1">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1271"/>
        <w:gridCol w:w="5387"/>
        <w:gridCol w:w="1559"/>
        <w:gridCol w:w="844"/>
      </w:tblGrid>
      <w:tr w:rsidR="008E7FC1" w:rsidRPr="003B0C8B" w:rsidTr="00E50B36">
        <w:tc>
          <w:tcPr>
            <w:tcW w:w="1271" w:type="dxa"/>
          </w:tcPr>
          <w:p w:rsidR="008E7FC1" w:rsidRPr="00CF0BAB" w:rsidRDefault="008E7FC1" w:rsidP="00E50B36">
            <w:pPr>
              <w:jc w:val="center"/>
              <w:rPr>
                <w:rFonts w:ascii="Times New Roman" w:hAnsi="Times New Roman" w:cs="Times New Roman"/>
                <w:b/>
                <w:bCs/>
              </w:rPr>
            </w:pPr>
            <w:r w:rsidRPr="00CF0BAB">
              <w:rPr>
                <w:rFonts w:ascii="Times New Roman" w:hAnsi="Times New Roman" w:cs="Times New Roman"/>
                <w:b/>
                <w:bCs/>
              </w:rPr>
              <w:t>Dönem</w:t>
            </w:r>
          </w:p>
        </w:tc>
        <w:tc>
          <w:tcPr>
            <w:tcW w:w="5387" w:type="dxa"/>
          </w:tcPr>
          <w:p w:rsidR="008E7FC1" w:rsidRPr="00CF0BAB" w:rsidRDefault="008E7FC1" w:rsidP="00E50B36">
            <w:pPr>
              <w:jc w:val="center"/>
              <w:rPr>
                <w:rFonts w:ascii="Times New Roman" w:hAnsi="Times New Roman" w:cs="Times New Roman"/>
                <w:b/>
                <w:bCs/>
              </w:rPr>
            </w:pPr>
            <w:r w:rsidRPr="00CF0BAB">
              <w:rPr>
                <w:rFonts w:ascii="Times New Roman" w:hAnsi="Times New Roman" w:cs="Times New Roman"/>
                <w:b/>
                <w:bCs/>
              </w:rPr>
              <w:t>Ders Kodu ve Adı</w:t>
            </w:r>
          </w:p>
        </w:tc>
        <w:tc>
          <w:tcPr>
            <w:tcW w:w="1559" w:type="dxa"/>
          </w:tcPr>
          <w:p w:rsidR="008E7FC1" w:rsidRPr="00CF0BAB" w:rsidRDefault="008E7FC1" w:rsidP="00E50B36">
            <w:pPr>
              <w:jc w:val="center"/>
              <w:rPr>
                <w:rFonts w:ascii="Times New Roman" w:hAnsi="Times New Roman" w:cs="Times New Roman"/>
                <w:b/>
                <w:bCs/>
              </w:rPr>
            </w:pPr>
            <w:r w:rsidRPr="00CF0BAB">
              <w:rPr>
                <w:rFonts w:ascii="Times New Roman" w:hAnsi="Times New Roman" w:cs="Times New Roman"/>
                <w:b/>
                <w:bCs/>
              </w:rPr>
              <w:t>Uygulama</w:t>
            </w:r>
          </w:p>
        </w:tc>
        <w:tc>
          <w:tcPr>
            <w:tcW w:w="844" w:type="dxa"/>
          </w:tcPr>
          <w:p w:rsidR="008E7FC1" w:rsidRPr="00CF0BAB" w:rsidRDefault="008E7FC1" w:rsidP="00E50B36">
            <w:pPr>
              <w:jc w:val="center"/>
              <w:rPr>
                <w:rFonts w:ascii="Times New Roman" w:hAnsi="Times New Roman" w:cs="Times New Roman"/>
                <w:b/>
                <w:bCs/>
              </w:rPr>
            </w:pPr>
            <w:r w:rsidRPr="00CF0BAB">
              <w:rPr>
                <w:rFonts w:ascii="Times New Roman" w:hAnsi="Times New Roman" w:cs="Times New Roman"/>
                <w:b/>
                <w:bCs/>
              </w:rPr>
              <w:t>AKTS</w:t>
            </w:r>
          </w:p>
        </w:tc>
      </w:tr>
      <w:tr w:rsidR="008E7FC1" w:rsidRPr="003B0C8B" w:rsidTr="00E50B36">
        <w:tc>
          <w:tcPr>
            <w:tcW w:w="1271" w:type="dxa"/>
          </w:tcPr>
          <w:p w:rsidR="008E7FC1" w:rsidRPr="00CF0BAB" w:rsidRDefault="008E7FC1" w:rsidP="00E50B36">
            <w:pPr>
              <w:jc w:val="center"/>
              <w:rPr>
                <w:rFonts w:ascii="Times New Roman" w:hAnsi="Times New Roman" w:cs="Times New Roman"/>
              </w:rPr>
            </w:pPr>
            <w:r w:rsidRPr="00CF0BAB">
              <w:rPr>
                <w:rFonts w:ascii="Times New Roman" w:hAnsi="Times New Roman" w:cs="Times New Roman"/>
                <w:bCs/>
              </w:rPr>
              <w:t>1</w:t>
            </w:r>
          </w:p>
        </w:tc>
        <w:tc>
          <w:tcPr>
            <w:tcW w:w="5387" w:type="dxa"/>
          </w:tcPr>
          <w:p w:rsidR="008E7FC1" w:rsidRPr="00CF0BAB" w:rsidRDefault="008E7FC1" w:rsidP="00E50B36">
            <w:pPr>
              <w:rPr>
                <w:rFonts w:ascii="Times New Roman" w:hAnsi="Times New Roman" w:cs="Times New Roman"/>
              </w:rPr>
            </w:pPr>
            <w:r w:rsidRPr="00CF0BAB">
              <w:rPr>
                <w:rFonts w:ascii="Times New Roman" w:hAnsi="Times New Roman" w:cs="Times New Roman"/>
                <w:bCs/>
              </w:rPr>
              <w:t xml:space="preserve">TG107 - </w:t>
            </w:r>
            <w:bookmarkStart w:id="1" w:name="_Hlk219896255"/>
            <w:r w:rsidRPr="00CF0BAB">
              <w:rPr>
                <w:rFonts w:ascii="Times New Roman" w:hAnsi="Times New Roman" w:cs="Times New Roman"/>
                <w:bCs/>
              </w:rPr>
              <w:t>Tıbbi Görüntüleme Teknikleri</w:t>
            </w:r>
            <w:bookmarkEnd w:id="1"/>
            <w:r w:rsidRPr="00CF0BAB">
              <w:rPr>
                <w:rFonts w:ascii="Times New Roman" w:hAnsi="Times New Roman" w:cs="Times New Roman"/>
                <w:bCs/>
              </w:rPr>
              <w:t xml:space="preserve"> I Uygulama</w:t>
            </w:r>
          </w:p>
        </w:tc>
        <w:tc>
          <w:tcPr>
            <w:tcW w:w="1559" w:type="dxa"/>
          </w:tcPr>
          <w:p w:rsidR="008E7FC1" w:rsidRPr="00CF0BAB" w:rsidRDefault="008E7FC1" w:rsidP="00E50B36">
            <w:pPr>
              <w:jc w:val="center"/>
              <w:rPr>
                <w:rFonts w:ascii="Times New Roman" w:hAnsi="Times New Roman" w:cs="Times New Roman"/>
              </w:rPr>
            </w:pPr>
            <w:r w:rsidRPr="00CF0BAB">
              <w:rPr>
                <w:rFonts w:ascii="Times New Roman" w:hAnsi="Times New Roman" w:cs="Times New Roman"/>
                <w:bCs/>
              </w:rPr>
              <w:t>4 saat</w:t>
            </w:r>
          </w:p>
        </w:tc>
        <w:tc>
          <w:tcPr>
            <w:tcW w:w="844" w:type="dxa"/>
          </w:tcPr>
          <w:p w:rsidR="008E7FC1" w:rsidRPr="00CF0BAB" w:rsidRDefault="008E7FC1" w:rsidP="00E50B36">
            <w:pPr>
              <w:jc w:val="center"/>
              <w:rPr>
                <w:rFonts w:ascii="Times New Roman" w:hAnsi="Times New Roman" w:cs="Times New Roman"/>
              </w:rPr>
            </w:pPr>
            <w:r w:rsidRPr="00CF0BAB">
              <w:rPr>
                <w:rFonts w:ascii="Times New Roman" w:hAnsi="Times New Roman" w:cs="Times New Roman"/>
                <w:bCs/>
              </w:rPr>
              <w:t>4</w:t>
            </w:r>
          </w:p>
        </w:tc>
      </w:tr>
      <w:tr w:rsidR="008E7FC1" w:rsidRPr="003B0C8B" w:rsidTr="00E50B36">
        <w:tc>
          <w:tcPr>
            <w:tcW w:w="1271" w:type="dxa"/>
          </w:tcPr>
          <w:p w:rsidR="008E7FC1" w:rsidRPr="00CF0BAB" w:rsidRDefault="008E7FC1" w:rsidP="00E50B36">
            <w:pPr>
              <w:jc w:val="center"/>
              <w:rPr>
                <w:rFonts w:ascii="Times New Roman" w:hAnsi="Times New Roman" w:cs="Times New Roman"/>
              </w:rPr>
            </w:pPr>
            <w:r w:rsidRPr="00CF0BAB">
              <w:rPr>
                <w:rFonts w:ascii="Times New Roman" w:hAnsi="Times New Roman" w:cs="Times New Roman"/>
              </w:rPr>
              <w:t xml:space="preserve">2 </w:t>
            </w:r>
          </w:p>
        </w:tc>
        <w:tc>
          <w:tcPr>
            <w:tcW w:w="5387" w:type="dxa"/>
          </w:tcPr>
          <w:p w:rsidR="008E7FC1" w:rsidRPr="00CF0BAB" w:rsidRDefault="008E7FC1" w:rsidP="00E50B36">
            <w:pPr>
              <w:rPr>
                <w:rFonts w:ascii="Times New Roman" w:hAnsi="Times New Roman" w:cs="Times New Roman"/>
              </w:rPr>
            </w:pPr>
            <w:r w:rsidRPr="00CF0BAB">
              <w:rPr>
                <w:rFonts w:ascii="Times New Roman" w:hAnsi="Times New Roman" w:cs="Times New Roman"/>
              </w:rPr>
              <w:t xml:space="preserve">TG108 - Tıbbi Görüntüleme Teknikleri II Uygulama </w:t>
            </w:r>
          </w:p>
        </w:tc>
        <w:tc>
          <w:tcPr>
            <w:tcW w:w="1559" w:type="dxa"/>
          </w:tcPr>
          <w:p w:rsidR="008E7FC1" w:rsidRPr="00CF0BAB" w:rsidRDefault="008E7FC1" w:rsidP="00E50B36">
            <w:pPr>
              <w:jc w:val="center"/>
              <w:rPr>
                <w:rFonts w:ascii="Times New Roman" w:hAnsi="Times New Roman" w:cs="Times New Roman"/>
              </w:rPr>
            </w:pPr>
            <w:r w:rsidRPr="00CF0BAB">
              <w:rPr>
                <w:rFonts w:ascii="Times New Roman" w:hAnsi="Times New Roman" w:cs="Times New Roman"/>
              </w:rPr>
              <w:t>8 saat</w:t>
            </w:r>
          </w:p>
        </w:tc>
        <w:tc>
          <w:tcPr>
            <w:tcW w:w="844" w:type="dxa"/>
          </w:tcPr>
          <w:p w:rsidR="008E7FC1" w:rsidRPr="00CF0BAB" w:rsidRDefault="008E7FC1" w:rsidP="00E50B36">
            <w:pPr>
              <w:jc w:val="center"/>
              <w:rPr>
                <w:rFonts w:ascii="Times New Roman" w:hAnsi="Times New Roman" w:cs="Times New Roman"/>
              </w:rPr>
            </w:pPr>
            <w:r w:rsidRPr="00CF0BAB">
              <w:rPr>
                <w:rFonts w:ascii="Times New Roman" w:hAnsi="Times New Roman" w:cs="Times New Roman"/>
              </w:rPr>
              <w:t>7</w:t>
            </w:r>
          </w:p>
        </w:tc>
      </w:tr>
      <w:tr w:rsidR="008E7FC1" w:rsidRPr="003B0C8B" w:rsidTr="00E50B36">
        <w:tc>
          <w:tcPr>
            <w:tcW w:w="1271" w:type="dxa"/>
          </w:tcPr>
          <w:p w:rsidR="008E7FC1" w:rsidRPr="00CF0BAB" w:rsidRDefault="008E7FC1" w:rsidP="00E50B36">
            <w:pPr>
              <w:jc w:val="center"/>
              <w:rPr>
                <w:rFonts w:ascii="Times New Roman" w:hAnsi="Times New Roman" w:cs="Times New Roman"/>
              </w:rPr>
            </w:pPr>
            <w:r w:rsidRPr="00CF0BAB">
              <w:rPr>
                <w:rFonts w:ascii="Times New Roman" w:hAnsi="Times New Roman" w:cs="Times New Roman"/>
              </w:rPr>
              <w:t xml:space="preserve">3 </w:t>
            </w:r>
          </w:p>
        </w:tc>
        <w:tc>
          <w:tcPr>
            <w:tcW w:w="5387" w:type="dxa"/>
          </w:tcPr>
          <w:p w:rsidR="008E7FC1" w:rsidRPr="00CF0BAB" w:rsidRDefault="008E7FC1" w:rsidP="00E50B36">
            <w:pPr>
              <w:rPr>
                <w:rFonts w:ascii="Times New Roman" w:hAnsi="Times New Roman" w:cs="Times New Roman"/>
              </w:rPr>
            </w:pPr>
            <w:r w:rsidRPr="00CF0BAB">
              <w:rPr>
                <w:rFonts w:ascii="Times New Roman" w:hAnsi="Times New Roman" w:cs="Times New Roman"/>
              </w:rPr>
              <w:t>TG207 - Tıbbi Görüntüleme Teknikleri III Uygulama</w:t>
            </w:r>
          </w:p>
        </w:tc>
        <w:tc>
          <w:tcPr>
            <w:tcW w:w="1559" w:type="dxa"/>
          </w:tcPr>
          <w:p w:rsidR="008E7FC1" w:rsidRPr="00CF0BAB" w:rsidRDefault="008E7FC1" w:rsidP="00E50B36">
            <w:pPr>
              <w:jc w:val="center"/>
              <w:rPr>
                <w:rFonts w:ascii="Times New Roman" w:hAnsi="Times New Roman" w:cs="Times New Roman"/>
              </w:rPr>
            </w:pPr>
            <w:r w:rsidRPr="00CF0BAB">
              <w:rPr>
                <w:rFonts w:ascii="Times New Roman" w:hAnsi="Times New Roman" w:cs="Times New Roman"/>
              </w:rPr>
              <w:t>8 saat</w:t>
            </w:r>
          </w:p>
        </w:tc>
        <w:tc>
          <w:tcPr>
            <w:tcW w:w="844" w:type="dxa"/>
          </w:tcPr>
          <w:p w:rsidR="008E7FC1" w:rsidRPr="00CF0BAB" w:rsidRDefault="008E7FC1" w:rsidP="00E50B36">
            <w:pPr>
              <w:jc w:val="center"/>
              <w:rPr>
                <w:rFonts w:ascii="Times New Roman" w:hAnsi="Times New Roman" w:cs="Times New Roman"/>
              </w:rPr>
            </w:pPr>
            <w:r w:rsidRPr="00CF0BAB">
              <w:rPr>
                <w:rFonts w:ascii="Times New Roman" w:hAnsi="Times New Roman" w:cs="Times New Roman"/>
              </w:rPr>
              <w:t>7</w:t>
            </w:r>
          </w:p>
        </w:tc>
      </w:tr>
      <w:tr w:rsidR="008E7FC1" w:rsidRPr="003B0C8B" w:rsidTr="00E50B36">
        <w:tc>
          <w:tcPr>
            <w:tcW w:w="1271" w:type="dxa"/>
          </w:tcPr>
          <w:p w:rsidR="008E7FC1" w:rsidRPr="00CF0BAB" w:rsidRDefault="008E7FC1" w:rsidP="00E50B36">
            <w:pPr>
              <w:jc w:val="center"/>
              <w:rPr>
                <w:rFonts w:ascii="Times New Roman" w:hAnsi="Times New Roman" w:cs="Times New Roman"/>
              </w:rPr>
            </w:pPr>
            <w:r w:rsidRPr="00CF0BAB">
              <w:rPr>
                <w:rFonts w:ascii="Times New Roman" w:hAnsi="Times New Roman" w:cs="Times New Roman"/>
              </w:rPr>
              <w:t xml:space="preserve">4 </w:t>
            </w:r>
          </w:p>
        </w:tc>
        <w:tc>
          <w:tcPr>
            <w:tcW w:w="5387" w:type="dxa"/>
          </w:tcPr>
          <w:p w:rsidR="008E7FC1" w:rsidRPr="00CF0BAB" w:rsidRDefault="008E7FC1" w:rsidP="00E50B36">
            <w:pPr>
              <w:rPr>
                <w:rFonts w:ascii="Times New Roman" w:hAnsi="Times New Roman" w:cs="Times New Roman"/>
              </w:rPr>
            </w:pPr>
            <w:r w:rsidRPr="00CF0BAB">
              <w:rPr>
                <w:rFonts w:ascii="Times New Roman" w:hAnsi="Times New Roman" w:cs="Times New Roman"/>
              </w:rPr>
              <w:t>TG206 - Mesleki Uygulama Yöntemleri Uygulama</w:t>
            </w:r>
          </w:p>
        </w:tc>
        <w:tc>
          <w:tcPr>
            <w:tcW w:w="1559" w:type="dxa"/>
          </w:tcPr>
          <w:p w:rsidR="008E7FC1" w:rsidRPr="00CF0BAB" w:rsidRDefault="008E7FC1" w:rsidP="00E50B36">
            <w:pPr>
              <w:jc w:val="center"/>
              <w:rPr>
                <w:rFonts w:ascii="Times New Roman" w:hAnsi="Times New Roman" w:cs="Times New Roman"/>
              </w:rPr>
            </w:pPr>
            <w:r w:rsidRPr="00CF0BAB">
              <w:rPr>
                <w:rFonts w:ascii="Times New Roman" w:hAnsi="Times New Roman" w:cs="Times New Roman"/>
              </w:rPr>
              <w:t>8 saat</w:t>
            </w:r>
          </w:p>
        </w:tc>
        <w:tc>
          <w:tcPr>
            <w:tcW w:w="844" w:type="dxa"/>
          </w:tcPr>
          <w:p w:rsidR="008E7FC1" w:rsidRPr="00CF0BAB" w:rsidRDefault="008E7FC1" w:rsidP="00E50B36">
            <w:pPr>
              <w:jc w:val="center"/>
              <w:rPr>
                <w:rFonts w:ascii="Times New Roman" w:hAnsi="Times New Roman" w:cs="Times New Roman"/>
              </w:rPr>
            </w:pPr>
            <w:r w:rsidRPr="00CF0BAB">
              <w:rPr>
                <w:rFonts w:ascii="Times New Roman" w:hAnsi="Times New Roman" w:cs="Times New Roman"/>
              </w:rPr>
              <w:t>7</w:t>
            </w:r>
          </w:p>
        </w:tc>
      </w:tr>
    </w:tbl>
    <w:p w:rsidR="008E7FC1" w:rsidRPr="003B0C8B" w:rsidRDefault="008E7FC1" w:rsidP="008E7FC1">
      <w:pPr>
        <w:jc w:val="both"/>
        <w:rPr>
          <w:rFonts w:ascii="Times New Roman" w:hAnsi="Times New Roman" w:cs="Times New Roman"/>
          <w:sz w:val="24"/>
          <w:szCs w:val="24"/>
        </w:rPr>
      </w:pPr>
    </w:p>
    <w:p w:rsidR="008E7FC1" w:rsidRPr="00CF0BAB" w:rsidRDefault="008E7FC1" w:rsidP="008E7FC1">
      <w:pPr>
        <w:jc w:val="both"/>
        <w:rPr>
          <w:rFonts w:ascii="Times New Roman" w:hAnsi="Times New Roman" w:cs="Times New Roman"/>
        </w:rPr>
      </w:pPr>
      <w:r w:rsidRPr="00CF0BAB">
        <w:rPr>
          <w:rFonts w:ascii="Times New Roman" w:hAnsi="Times New Roman" w:cs="Times New Roman"/>
          <w:b/>
          <w:bCs/>
        </w:rPr>
        <w:t xml:space="preserve">Dersin amacı: </w:t>
      </w:r>
      <w:r w:rsidRPr="00CF0BAB">
        <w:rPr>
          <w:rFonts w:ascii="Times New Roman" w:hAnsi="Times New Roman" w:cs="Times New Roman"/>
        </w:rPr>
        <w:t xml:space="preserve">Bu ders ile öğrenciye Radyoloji ünitesinde; röntgen cihazı, bilgisayarlı röntgen cihazı, dijital röntgen cihazı, taşınabilir röntgen cihazlarını ulusal ve uluslararası standartlar doğrultusunda radyografik inceleme için hazırlayarak, radyografi elde etme ile ilgili yeterliklerin kazandırılması amaçlanmaktadır. Aynı zamanda Radyoloji </w:t>
      </w:r>
      <w:proofErr w:type="gramStart"/>
      <w:r w:rsidRPr="00CF0BAB">
        <w:rPr>
          <w:rFonts w:ascii="Times New Roman" w:hAnsi="Times New Roman" w:cs="Times New Roman"/>
        </w:rPr>
        <w:t>departmanları</w:t>
      </w:r>
      <w:proofErr w:type="gramEnd"/>
      <w:r w:rsidRPr="00CF0BAB">
        <w:rPr>
          <w:rFonts w:ascii="Times New Roman" w:hAnsi="Times New Roman" w:cs="Times New Roman"/>
        </w:rPr>
        <w:t xml:space="preserve"> içinde bulunan karanlık oda çalışma koşullarına uygun olarak karanlık odanın fiziki ortamını ve malzemelerini, film banyo ve baskı işlemlerini hazır hale getirebilmesi amaçlanmaktadır.</w:t>
      </w:r>
    </w:p>
    <w:p w:rsidR="008E7FC1" w:rsidRPr="003B0C8B" w:rsidRDefault="008E7FC1" w:rsidP="008E7FC1">
      <w:pPr>
        <w:jc w:val="both"/>
        <w:rPr>
          <w:rFonts w:ascii="Times New Roman" w:hAnsi="Times New Roman" w:cs="Times New Roman"/>
          <w:sz w:val="28"/>
          <w:szCs w:val="28"/>
        </w:rPr>
      </w:pPr>
    </w:p>
    <w:tbl>
      <w:tblPr>
        <w:tblStyle w:val="TabloKlavuzu"/>
        <w:tblW w:w="0" w:type="auto"/>
        <w:tblLook w:val="04A0" w:firstRow="1" w:lastRow="0" w:firstColumn="1" w:lastColumn="0" w:noHBand="0" w:noVBand="1"/>
      </w:tblPr>
      <w:tblGrid>
        <w:gridCol w:w="9061"/>
      </w:tblGrid>
      <w:tr w:rsidR="008E7FC1" w:rsidRPr="003B0C8B" w:rsidTr="00E50B36">
        <w:tc>
          <w:tcPr>
            <w:tcW w:w="9061" w:type="dxa"/>
          </w:tcPr>
          <w:p w:rsidR="008E7FC1" w:rsidRPr="003B0C8B" w:rsidRDefault="008E7FC1" w:rsidP="00E50B36">
            <w:pPr>
              <w:jc w:val="both"/>
              <w:rPr>
                <w:rFonts w:ascii="Times New Roman" w:hAnsi="Times New Roman" w:cs="Times New Roman"/>
                <w:sz w:val="24"/>
                <w:szCs w:val="24"/>
              </w:rPr>
            </w:pPr>
            <w:r w:rsidRPr="003B0C8B">
              <w:rPr>
                <w:rFonts w:ascii="Times New Roman" w:hAnsi="Times New Roman" w:cs="Times New Roman"/>
                <w:b/>
                <w:bCs/>
                <w:sz w:val="24"/>
                <w:szCs w:val="24"/>
              </w:rPr>
              <w:t xml:space="preserve">Öğretim Elemanları:  </w:t>
            </w:r>
          </w:p>
        </w:tc>
      </w:tr>
      <w:tr w:rsidR="008E7FC1" w:rsidRPr="00CF0BAB" w:rsidTr="00E50B36">
        <w:tc>
          <w:tcPr>
            <w:tcW w:w="9061" w:type="dxa"/>
          </w:tcPr>
          <w:p w:rsidR="008E7FC1" w:rsidRPr="00CF0BAB" w:rsidRDefault="008E7FC1" w:rsidP="00E50B36">
            <w:pPr>
              <w:jc w:val="both"/>
              <w:rPr>
                <w:rFonts w:ascii="Times New Roman" w:hAnsi="Times New Roman" w:cs="Times New Roman"/>
                <w:b/>
                <w:bCs/>
              </w:rPr>
            </w:pPr>
            <w:r w:rsidRPr="00CF0BAB">
              <w:rPr>
                <w:rFonts w:ascii="Times New Roman" w:hAnsi="Times New Roman" w:cs="Times New Roman"/>
              </w:rPr>
              <w:t xml:space="preserve">Dr. </w:t>
            </w:r>
            <w:proofErr w:type="spellStart"/>
            <w:r w:rsidRPr="00CF0BAB">
              <w:rPr>
                <w:rFonts w:ascii="Times New Roman" w:hAnsi="Times New Roman" w:cs="Times New Roman"/>
              </w:rPr>
              <w:t>Öğr</w:t>
            </w:r>
            <w:proofErr w:type="spellEnd"/>
            <w:r w:rsidRPr="00CF0BAB">
              <w:rPr>
                <w:rFonts w:ascii="Times New Roman" w:hAnsi="Times New Roman" w:cs="Times New Roman"/>
              </w:rPr>
              <w:t>. Üyesi Halit KIZILET</w:t>
            </w:r>
          </w:p>
        </w:tc>
      </w:tr>
      <w:tr w:rsidR="008E7FC1" w:rsidRPr="00CF0BAB" w:rsidTr="00E50B36">
        <w:tc>
          <w:tcPr>
            <w:tcW w:w="9061" w:type="dxa"/>
          </w:tcPr>
          <w:p w:rsidR="008E7FC1" w:rsidRPr="00CF0BAB" w:rsidRDefault="008E7FC1" w:rsidP="00E50B36">
            <w:pPr>
              <w:jc w:val="both"/>
              <w:rPr>
                <w:rFonts w:ascii="Times New Roman" w:hAnsi="Times New Roman" w:cs="Times New Roman"/>
              </w:rPr>
            </w:pPr>
            <w:r w:rsidRPr="00CF0BAB">
              <w:rPr>
                <w:rFonts w:ascii="Times New Roman" w:hAnsi="Times New Roman" w:cs="Times New Roman"/>
              </w:rPr>
              <w:t xml:space="preserve">Dr. </w:t>
            </w:r>
            <w:proofErr w:type="spellStart"/>
            <w:r w:rsidRPr="00CF0BAB">
              <w:rPr>
                <w:rFonts w:ascii="Times New Roman" w:hAnsi="Times New Roman" w:cs="Times New Roman"/>
              </w:rPr>
              <w:t>Öğr</w:t>
            </w:r>
            <w:proofErr w:type="spellEnd"/>
            <w:r w:rsidRPr="00CF0BAB">
              <w:rPr>
                <w:rFonts w:ascii="Times New Roman" w:hAnsi="Times New Roman" w:cs="Times New Roman"/>
              </w:rPr>
              <w:t>. Üyesi Şengül ŞENTÜRK</w:t>
            </w:r>
          </w:p>
        </w:tc>
      </w:tr>
      <w:tr w:rsidR="008E7FC1" w:rsidRPr="00CF0BAB" w:rsidTr="00E50B36">
        <w:tc>
          <w:tcPr>
            <w:tcW w:w="9061" w:type="dxa"/>
          </w:tcPr>
          <w:p w:rsidR="008E7FC1" w:rsidRPr="00CF0BAB" w:rsidRDefault="008E7FC1" w:rsidP="00E50B36">
            <w:pPr>
              <w:jc w:val="both"/>
              <w:rPr>
                <w:rFonts w:ascii="Times New Roman" w:hAnsi="Times New Roman" w:cs="Times New Roman"/>
              </w:rPr>
            </w:pPr>
            <w:proofErr w:type="spellStart"/>
            <w:r w:rsidRPr="00CF0BAB">
              <w:rPr>
                <w:rFonts w:ascii="Times New Roman" w:hAnsi="Times New Roman" w:cs="Times New Roman"/>
              </w:rPr>
              <w:t>Öğr</w:t>
            </w:r>
            <w:proofErr w:type="spellEnd"/>
            <w:r w:rsidRPr="00CF0BAB">
              <w:rPr>
                <w:rFonts w:ascii="Times New Roman" w:hAnsi="Times New Roman" w:cs="Times New Roman"/>
              </w:rPr>
              <w:t>. Gör. Aslı ÇANAKÇI</w:t>
            </w:r>
          </w:p>
        </w:tc>
      </w:tr>
    </w:tbl>
    <w:p w:rsidR="008E7FC1" w:rsidRPr="00CF0BAB" w:rsidRDefault="008E7FC1" w:rsidP="008E7FC1">
      <w:pPr>
        <w:jc w:val="both"/>
        <w:rPr>
          <w:rFonts w:ascii="Times New Roman" w:hAnsi="Times New Roman" w:cs="Times New Roman"/>
          <w:sz w:val="24"/>
          <w:szCs w:val="24"/>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Default="008E7FC1" w:rsidP="008E7FC1">
      <w:pPr>
        <w:jc w:val="both"/>
        <w:rPr>
          <w:rFonts w:ascii="Times New Roman" w:hAnsi="Times New Roman" w:cs="Times New Roman"/>
          <w:sz w:val="28"/>
          <w:szCs w:val="28"/>
        </w:rPr>
      </w:pPr>
    </w:p>
    <w:p w:rsidR="008E7FC1"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CF0BAB" w:rsidRDefault="008E7FC1" w:rsidP="008E7FC1">
      <w:pPr>
        <w:jc w:val="both"/>
        <w:rPr>
          <w:rFonts w:ascii="Times New Roman" w:hAnsi="Times New Roman" w:cs="Times New Roman"/>
          <w:b/>
          <w:bCs/>
          <w:sz w:val="24"/>
          <w:szCs w:val="24"/>
        </w:rPr>
      </w:pPr>
      <w:r w:rsidRPr="003B0C8B">
        <w:rPr>
          <w:rFonts w:ascii="Times New Roman" w:hAnsi="Times New Roman" w:cs="Times New Roman"/>
          <w:b/>
          <w:bCs/>
          <w:sz w:val="24"/>
          <w:szCs w:val="24"/>
        </w:rPr>
        <w:lastRenderedPageBreak/>
        <w:t>2. UYGULAMA ALANLARI</w:t>
      </w:r>
    </w:p>
    <w:p w:rsidR="008E7FC1" w:rsidRPr="00AC19BE" w:rsidRDefault="008E7FC1" w:rsidP="008E7FC1">
      <w:pPr>
        <w:jc w:val="both"/>
        <w:rPr>
          <w:rFonts w:ascii="Times New Roman" w:hAnsi="Times New Roman" w:cs="Times New Roman"/>
          <w:szCs w:val="24"/>
        </w:rPr>
      </w:pPr>
      <w:r w:rsidRPr="00AC19BE">
        <w:rPr>
          <w:rFonts w:ascii="Times New Roman" w:hAnsi="Times New Roman" w:cs="Times New Roman"/>
          <w:szCs w:val="24"/>
        </w:rPr>
        <w:t>a) İyonlaştırıcı radyasyon kaynağı içeren alanlar şunlardır:</w:t>
      </w:r>
    </w:p>
    <w:p w:rsidR="008E7FC1" w:rsidRPr="00AC19BE" w:rsidRDefault="008E7FC1" w:rsidP="008E7FC1">
      <w:pPr>
        <w:ind w:left="284"/>
        <w:jc w:val="both"/>
        <w:rPr>
          <w:rFonts w:ascii="Times New Roman" w:hAnsi="Times New Roman" w:cs="Times New Roman"/>
          <w:szCs w:val="24"/>
        </w:rPr>
      </w:pPr>
      <w:r w:rsidRPr="00AC19BE">
        <w:rPr>
          <w:rFonts w:ascii="Times New Roman" w:hAnsi="Times New Roman" w:cs="Times New Roman"/>
          <w:szCs w:val="24"/>
        </w:rPr>
        <w:t xml:space="preserve">1) Bilgisayarlı </w:t>
      </w:r>
      <w:proofErr w:type="gramStart"/>
      <w:r w:rsidRPr="00AC19BE">
        <w:rPr>
          <w:rFonts w:ascii="Times New Roman" w:hAnsi="Times New Roman" w:cs="Times New Roman"/>
          <w:szCs w:val="24"/>
        </w:rPr>
        <w:t>tomografi</w:t>
      </w:r>
      <w:proofErr w:type="gramEnd"/>
      <w:r w:rsidRPr="00AC19BE">
        <w:rPr>
          <w:rFonts w:ascii="Times New Roman" w:hAnsi="Times New Roman" w:cs="Times New Roman"/>
          <w:szCs w:val="24"/>
        </w:rPr>
        <w:t xml:space="preserve"> </w:t>
      </w:r>
    </w:p>
    <w:p w:rsidR="008E7FC1" w:rsidRPr="00AC19BE" w:rsidRDefault="008E7FC1" w:rsidP="008E7FC1">
      <w:pPr>
        <w:ind w:left="284"/>
        <w:jc w:val="both"/>
        <w:rPr>
          <w:rFonts w:ascii="Times New Roman" w:hAnsi="Times New Roman" w:cs="Times New Roman"/>
          <w:szCs w:val="24"/>
        </w:rPr>
      </w:pPr>
      <w:r w:rsidRPr="00AC19BE">
        <w:rPr>
          <w:rFonts w:ascii="Times New Roman" w:hAnsi="Times New Roman" w:cs="Times New Roman"/>
          <w:szCs w:val="24"/>
        </w:rPr>
        <w:t xml:space="preserve">2) Mamografi  </w:t>
      </w:r>
    </w:p>
    <w:p w:rsidR="008E7FC1" w:rsidRPr="00AC19BE" w:rsidRDefault="008E7FC1" w:rsidP="008E7FC1">
      <w:pPr>
        <w:ind w:left="284"/>
        <w:jc w:val="both"/>
        <w:rPr>
          <w:rFonts w:ascii="Times New Roman" w:hAnsi="Times New Roman" w:cs="Times New Roman"/>
          <w:szCs w:val="24"/>
        </w:rPr>
      </w:pPr>
      <w:r w:rsidRPr="00AC19BE">
        <w:rPr>
          <w:rFonts w:ascii="Times New Roman" w:hAnsi="Times New Roman" w:cs="Times New Roman"/>
          <w:szCs w:val="24"/>
        </w:rPr>
        <w:t xml:space="preserve">3) Kemik-mineral </w:t>
      </w:r>
      <w:proofErr w:type="spellStart"/>
      <w:r w:rsidRPr="00AC19BE">
        <w:rPr>
          <w:rFonts w:ascii="Times New Roman" w:hAnsi="Times New Roman" w:cs="Times New Roman"/>
          <w:szCs w:val="24"/>
        </w:rPr>
        <w:t>dansitometresi</w:t>
      </w:r>
      <w:proofErr w:type="spellEnd"/>
      <w:r w:rsidRPr="00AC19BE">
        <w:rPr>
          <w:rFonts w:ascii="Times New Roman" w:hAnsi="Times New Roman" w:cs="Times New Roman"/>
          <w:szCs w:val="24"/>
        </w:rPr>
        <w:t xml:space="preserve"> </w:t>
      </w:r>
    </w:p>
    <w:p w:rsidR="008E7FC1" w:rsidRPr="00AC19BE" w:rsidRDefault="008E7FC1" w:rsidP="008E7FC1">
      <w:pPr>
        <w:ind w:left="284"/>
        <w:jc w:val="both"/>
        <w:rPr>
          <w:rFonts w:ascii="Times New Roman" w:hAnsi="Times New Roman" w:cs="Times New Roman"/>
          <w:szCs w:val="24"/>
        </w:rPr>
      </w:pPr>
      <w:r w:rsidRPr="00AC19BE">
        <w:rPr>
          <w:rFonts w:ascii="Times New Roman" w:hAnsi="Times New Roman" w:cs="Times New Roman"/>
          <w:szCs w:val="24"/>
        </w:rPr>
        <w:t xml:space="preserve">4) Sabit/mobil röntgen </w:t>
      </w:r>
    </w:p>
    <w:p w:rsidR="008E7FC1" w:rsidRPr="00AC19BE" w:rsidRDefault="008E7FC1" w:rsidP="008E7FC1">
      <w:pPr>
        <w:ind w:left="284"/>
        <w:jc w:val="both"/>
        <w:rPr>
          <w:rFonts w:ascii="Times New Roman" w:hAnsi="Times New Roman" w:cs="Times New Roman"/>
          <w:szCs w:val="24"/>
        </w:rPr>
      </w:pPr>
      <w:r w:rsidRPr="00AC19BE">
        <w:rPr>
          <w:rFonts w:ascii="Times New Roman" w:hAnsi="Times New Roman" w:cs="Times New Roman"/>
          <w:szCs w:val="24"/>
        </w:rPr>
        <w:t xml:space="preserve">5) </w:t>
      </w:r>
      <w:proofErr w:type="spellStart"/>
      <w:r w:rsidRPr="00AC19BE">
        <w:rPr>
          <w:rFonts w:ascii="Times New Roman" w:hAnsi="Times New Roman" w:cs="Times New Roman"/>
          <w:szCs w:val="24"/>
        </w:rPr>
        <w:t>Anjiografi</w:t>
      </w:r>
      <w:proofErr w:type="spellEnd"/>
      <w:r w:rsidRPr="00AC19BE">
        <w:rPr>
          <w:rFonts w:ascii="Times New Roman" w:hAnsi="Times New Roman" w:cs="Times New Roman"/>
          <w:szCs w:val="24"/>
        </w:rPr>
        <w:t xml:space="preserve"> </w:t>
      </w:r>
    </w:p>
    <w:p w:rsidR="008E7FC1" w:rsidRPr="00AC19BE" w:rsidRDefault="008E7FC1" w:rsidP="008E7FC1">
      <w:pPr>
        <w:ind w:left="284"/>
        <w:jc w:val="both"/>
        <w:rPr>
          <w:rFonts w:ascii="Times New Roman" w:hAnsi="Times New Roman" w:cs="Times New Roman"/>
          <w:szCs w:val="24"/>
        </w:rPr>
      </w:pPr>
      <w:r w:rsidRPr="00AC19BE">
        <w:rPr>
          <w:rFonts w:ascii="Times New Roman" w:hAnsi="Times New Roman" w:cs="Times New Roman"/>
          <w:szCs w:val="24"/>
        </w:rPr>
        <w:t xml:space="preserve">6) Sabit/mobil </w:t>
      </w:r>
      <w:proofErr w:type="spellStart"/>
      <w:r w:rsidRPr="00AC19BE">
        <w:rPr>
          <w:rFonts w:ascii="Times New Roman" w:hAnsi="Times New Roman" w:cs="Times New Roman"/>
          <w:szCs w:val="24"/>
        </w:rPr>
        <w:t>skopi</w:t>
      </w:r>
      <w:proofErr w:type="spellEnd"/>
    </w:p>
    <w:p w:rsidR="008E7FC1" w:rsidRPr="00AC19BE" w:rsidRDefault="008E7FC1" w:rsidP="008E7FC1">
      <w:pPr>
        <w:ind w:left="284"/>
        <w:jc w:val="both"/>
        <w:rPr>
          <w:rFonts w:ascii="Times New Roman" w:hAnsi="Times New Roman" w:cs="Times New Roman"/>
          <w:szCs w:val="24"/>
        </w:rPr>
      </w:pPr>
      <w:r w:rsidRPr="00AC19BE">
        <w:rPr>
          <w:rFonts w:ascii="Times New Roman" w:hAnsi="Times New Roman" w:cs="Times New Roman"/>
          <w:szCs w:val="24"/>
        </w:rPr>
        <w:t xml:space="preserve">7) </w:t>
      </w:r>
      <w:proofErr w:type="spellStart"/>
      <w:r w:rsidRPr="00AC19BE">
        <w:rPr>
          <w:rFonts w:ascii="Times New Roman" w:hAnsi="Times New Roman" w:cs="Times New Roman"/>
          <w:szCs w:val="24"/>
        </w:rPr>
        <w:t>Floroskopi</w:t>
      </w:r>
      <w:proofErr w:type="spellEnd"/>
    </w:p>
    <w:p w:rsidR="008E7FC1" w:rsidRPr="00AC19BE" w:rsidRDefault="008E7FC1" w:rsidP="008E7FC1">
      <w:pPr>
        <w:ind w:left="284"/>
        <w:jc w:val="both"/>
        <w:rPr>
          <w:rFonts w:ascii="Times New Roman" w:hAnsi="Times New Roman" w:cs="Times New Roman"/>
          <w:szCs w:val="24"/>
        </w:rPr>
      </w:pPr>
      <w:r w:rsidRPr="00AC19BE">
        <w:rPr>
          <w:rFonts w:ascii="Times New Roman" w:hAnsi="Times New Roman" w:cs="Times New Roman"/>
          <w:szCs w:val="24"/>
        </w:rPr>
        <w:t xml:space="preserve">8) </w:t>
      </w:r>
      <w:proofErr w:type="spellStart"/>
      <w:r w:rsidRPr="00AC19BE">
        <w:rPr>
          <w:rFonts w:ascii="Times New Roman" w:hAnsi="Times New Roman" w:cs="Times New Roman"/>
          <w:szCs w:val="24"/>
        </w:rPr>
        <w:t>Extracorporeal</w:t>
      </w:r>
      <w:proofErr w:type="spellEnd"/>
      <w:r w:rsidRPr="00AC19BE">
        <w:rPr>
          <w:rFonts w:ascii="Times New Roman" w:hAnsi="Times New Roman" w:cs="Times New Roman"/>
          <w:szCs w:val="24"/>
        </w:rPr>
        <w:t xml:space="preserve"> </w:t>
      </w:r>
      <w:proofErr w:type="spellStart"/>
      <w:r w:rsidRPr="00AC19BE">
        <w:rPr>
          <w:rFonts w:ascii="Times New Roman" w:hAnsi="Times New Roman" w:cs="Times New Roman"/>
          <w:szCs w:val="24"/>
        </w:rPr>
        <w:t>Shock</w:t>
      </w:r>
      <w:proofErr w:type="spellEnd"/>
      <w:r w:rsidRPr="00AC19BE">
        <w:rPr>
          <w:rFonts w:ascii="Times New Roman" w:hAnsi="Times New Roman" w:cs="Times New Roman"/>
          <w:szCs w:val="24"/>
        </w:rPr>
        <w:t xml:space="preserve"> </w:t>
      </w:r>
      <w:proofErr w:type="spellStart"/>
      <w:r w:rsidRPr="00AC19BE">
        <w:rPr>
          <w:rFonts w:ascii="Times New Roman" w:hAnsi="Times New Roman" w:cs="Times New Roman"/>
          <w:szCs w:val="24"/>
        </w:rPr>
        <w:t>Wave</w:t>
      </w:r>
      <w:proofErr w:type="spellEnd"/>
      <w:r w:rsidRPr="00AC19BE">
        <w:rPr>
          <w:rFonts w:ascii="Times New Roman" w:hAnsi="Times New Roman" w:cs="Times New Roman"/>
          <w:szCs w:val="24"/>
        </w:rPr>
        <w:t xml:space="preserve"> </w:t>
      </w:r>
      <w:proofErr w:type="spellStart"/>
      <w:r w:rsidRPr="00AC19BE">
        <w:rPr>
          <w:rFonts w:ascii="Times New Roman" w:hAnsi="Times New Roman" w:cs="Times New Roman"/>
          <w:szCs w:val="24"/>
        </w:rPr>
        <w:t>Lithotripsy</w:t>
      </w:r>
      <w:proofErr w:type="spellEnd"/>
      <w:r w:rsidRPr="00AC19BE">
        <w:rPr>
          <w:rFonts w:ascii="Times New Roman" w:hAnsi="Times New Roman" w:cs="Times New Roman"/>
          <w:szCs w:val="24"/>
        </w:rPr>
        <w:t xml:space="preserve"> (ESWL) C-kollu röntgen/</w:t>
      </w:r>
      <w:proofErr w:type="spellStart"/>
      <w:r w:rsidRPr="00AC19BE">
        <w:rPr>
          <w:rFonts w:ascii="Times New Roman" w:hAnsi="Times New Roman" w:cs="Times New Roman"/>
          <w:szCs w:val="24"/>
        </w:rPr>
        <w:t>floroskopi</w:t>
      </w:r>
      <w:proofErr w:type="spellEnd"/>
    </w:p>
    <w:p w:rsidR="008E7FC1" w:rsidRPr="00AC19BE" w:rsidRDefault="008E7FC1" w:rsidP="008E7FC1">
      <w:pPr>
        <w:ind w:left="284"/>
        <w:jc w:val="both"/>
        <w:rPr>
          <w:rFonts w:ascii="Times New Roman" w:hAnsi="Times New Roman" w:cs="Times New Roman"/>
          <w:szCs w:val="24"/>
        </w:rPr>
      </w:pPr>
      <w:r w:rsidRPr="00AC19BE">
        <w:rPr>
          <w:rFonts w:ascii="Times New Roman" w:hAnsi="Times New Roman" w:cs="Times New Roman"/>
          <w:szCs w:val="24"/>
        </w:rPr>
        <w:t xml:space="preserve">9) </w:t>
      </w:r>
      <w:proofErr w:type="spellStart"/>
      <w:r w:rsidRPr="00AC19BE">
        <w:rPr>
          <w:rFonts w:ascii="Times New Roman" w:hAnsi="Times New Roman" w:cs="Times New Roman"/>
          <w:szCs w:val="24"/>
        </w:rPr>
        <w:t>Endoscopic</w:t>
      </w:r>
      <w:proofErr w:type="spellEnd"/>
      <w:r w:rsidRPr="00AC19BE">
        <w:rPr>
          <w:rFonts w:ascii="Times New Roman" w:hAnsi="Times New Roman" w:cs="Times New Roman"/>
          <w:szCs w:val="24"/>
        </w:rPr>
        <w:t xml:space="preserve"> </w:t>
      </w:r>
      <w:proofErr w:type="spellStart"/>
      <w:r w:rsidRPr="00AC19BE">
        <w:rPr>
          <w:rFonts w:ascii="Times New Roman" w:hAnsi="Times New Roman" w:cs="Times New Roman"/>
          <w:szCs w:val="24"/>
        </w:rPr>
        <w:t>Retrograde</w:t>
      </w:r>
      <w:proofErr w:type="spellEnd"/>
      <w:r w:rsidRPr="00AC19BE">
        <w:rPr>
          <w:rFonts w:ascii="Times New Roman" w:hAnsi="Times New Roman" w:cs="Times New Roman"/>
          <w:szCs w:val="24"/>
        </w:rPr>
        <w:t xml:space="preserve"> </w:t>
      </w:r>
      <w:proofErr w:type="spellStart"/>
      <w:r w:rsidRPr="00AC19BE">
        <w:rPr>
          <w:rFonts w:ascii="Times New Roman" w:hAnsi="Times New Roman" w:cs="Times New Roman"/>
          <w:szCs w:val="24"/>
        </w:rPr>
        <w:t>Cholangio-Pancreatography</w:t>
      </w:r>
      <w:proofErr w:type="spellEnd"/>
      <w:r w:rsidRPr="00AC19BE">
        <w:rPr>
          <w:rFonts w:ascii="Times New Roman" w:hAnsi="Times New Roman" w:cs="Times New Roman"/>
          <w:szCs w:val="24"/>
        </w:rPr>
        <w:t xml:space="preserve"> (ERCP)</w:t>
      </w:r>
    </w:p>
    <w:p w:rsidR="008E7FC1" w:rsidRPr="00AC19BE" w:rsidRDefault="008E7FC1" w:rsidP="008E7FC1">
      <w:pPr>
        <w:jc w:val="both"/>
        <w:rPr>
          <w:rFonts w:ascii="Times New Roman" w:hAnsi="Times New Roman" w:cs="Times New Roman"/>
          <w:szCs w:val="24"/>
        </w:rPr>
      </w:pPr>
      <w:r w:rsidRPr="00AC19BE">
        <w:rPr>
          <w:rFonts w:ascii="Times New Roman" w:hAnsi="Times New Roman" w:cs="Times New Roman"/>
          <w:szCs w:val="24"/>
        </w:rPr>
        <w:t>b) İyonlaştırıcı radyasyon kaynağı içermeyen alanlar şunlardır:</w:t>
      </w:r>
    </w:p>
    <w:p w:rsidR="008E7FC1" w:rsidRPr="00AC19BE" w:rsidRDefault="008E7FC1" w:rsidP="008E7FC1">
      <w:pPr>
        <w:ind w:left="284"/>
        <w:jc w:val="both"/>
        <w:rPr>
          <w:rFonts w:ascii="Times New Roman" w:hAnsi="Times New Roman" w:cs="Times New Roman"/>
          <w:szCs w:val="24"/>
        </w:rPr>
      </w:pPr>
      <w:r w:rsidRPr="00AC19BE">
        <w:rPr>
          <w:rFonts w:ascii="Times New Roman" w:hAnsi="Times New Roman" w:cs="Times New Roman"/>
          <w:szCs w:val="24"/>
        </w:rPr>
        <w:t>1) Manyetik Rezonans (MR)</w:t>
      </w:r>
    </w:p>
    <w:p w:rsidR="008E7FC1" w:rsidRPr="00AC19BE" w:rsidRDefault="008E7FC1" w:rsidP="008E7FC1">
      <w:pPr>
        <w:ind w:left="284"/>
        <w:jc w:val="both"/>
        <w:rPr>
          <w:rFonts w:ascii="Times New Roman" w:hAnsi="Times New Roman" w:cs="Times New Roman"/>
          <w:szCs w:val="24"/>
        </w:rPr>
      </w:pPr>
      <w:r w:rsidRPr="00AC19BE">
        <w:rPr>
          <w:rFonts w:ascii="Times New Roman" w:hAnsi="Times New Roman" w:cs="Times New Roman"/>
          <w:szCs w:val="24"/>
        </w:rPr>
        <w:t>2) Ultrason</w:t>
      </w:r>
    </w:p>
    <w:p w:rsidR="008E7FC1" w:rsidRPr="00AC19BE" w:rsidRDefault="008E7FC1" w:rsidP="008E7FC1">
      <w:pPr>
        <w:ind w:left="284"/>
        <w:jc w:val="both"/>
        <w:rPr>
          <w:rFonts w:ascii="Times New Roman" w:hAnsi="Times New Roman" w:cs="Times New Roman"/>
          <w:szCs w:val="24"/>
        </w:rPr>
      </w:pPr>
      <w:r w:rsidRPr="00AC19BE">
        <w:rPr>
          <w:rFonts w:ascii="Times New Roman" w:hAnsi="Times New Roman" w:cs="Times New Roman"/>
          <w:szCs w:val="24"/>
        </w:rPr>
        <w:t xml:space="preserve">3) </w:t>
      </w:r>
      <w:proofErr w:type="spellStart"/>
      <w:r w:rsidRPr="00AC19BE">
        <w:rPr>
          <w:rFonts w:ascii="Times New Roman" w:hAnsi="Times New Roman" w:cs="Times New Roman"/>
          <w:szCs w:val="24"/>
        </w:rPr>
        <w:t>Doppler</w:t>
      </w:r>
      <w:proofErr w:type="spellEnd"/>
    </w:p>
    <w:p w:rsidR="008E7FC1" w:rsidRPr="003B0C8B" w:rsidRDefault="008E7FC1" w:rsidP="008E7FC1">
      <w:pPr>
        <w:jc w:val="both"/>
        <w:rPr>
          <w:rFonts w:ascii="Times New Roman" w:hAnsi="Times New Roman" w:cs="Times New Roman"/>
          <w:sz w:val="24"/>
          <w:szCs w:val="24"/>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Default="008E7FC1" w:rsidP="008E7FC1">
      <w:pPr>
        <w:jc w:val="both"/>
        <w:rPr>
          <w:rFonts w:ascii="Times New Roman" w:hAnsi="Times New Roman" w:cs="Times New Roman"/>
          <w:sz w:val="28"/>
          <w:szCs w:val="28"/>
        </w:rPr>
      </w:pPr>
    </w:p>
    <w:p w:rsidR="008E7FC1"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b/>
          <w:bCs/>
          <w:sz w:val="24"/>
          <w:szCs w:val="24"/>
        </w:rPr>
      </w:pPr>
      <w:r w:rsidRPr="003B0C8B">
        <w:rPr>
          <w:rFonts w:ascii="Times New Roman" w:hAnsi="Times New Roman" w:cs="Times New Roman"/>
          <w:b/>
          <w:bCs/>
          <w:sz w:val="24"/>
          <w:szCs w:val="24"/>
        </w:rPr>
        <w:lastRenderedPageBreak/>
        <w:t>3.</w:t>
      </w:r>
      <w:r w:rsidRPr="003B0C8B">
        <w:rPr>
          <w:rFonts w:ascii="Times New Roman" w:hAnsi="Times New Roman" w:cs="Times New Roman"/>
          <w:b/>
          <w:bCs/>
          <w:sz w:val="20"/>
          <w:szCs w:val="20"/>
        </w:rPr>
        <w:t xml:space="preserve"> </w:t>
      </w:r>
      <w:r w:rsidRPr="003B0C8B">
        <w:rPr>
          <w:rFonts w:ascii="Times New Roman" w:hAnsi="Times New Roman" w:cs="Times New Roman"/>
          <w:b/>
          <w:bCs/>
          <w:sz w:val="24"/>
          <w:szCs w:val="24"/>
        </w:rPr>
        <w:t xml:space="preserve">AYDIN ADNAN MENDERES ÜNİVERSİTESİ AYDIN SAĞLIK HİZMETLERİ MESLEK YÜKSEKOKULU TIBBİ GÖRÜNTÜLEME TEKNİKLERİ UYGULAMA ESASLARI </w:t>
      </w:r>
    </w:p>
    <w:p w:rsidR="008E7FC1" w:rsidRPr="003B0C8B" w:rsidRDefault="008E7FC1" w:rsidP="008E7FC1">
      <w:pPr>
        <w:jc w:val="both"/>
        <w:rPr>
          <w:rFonts w:ascii="Times New Roman" w:hAnsi="Times New Roman" w:cs="Times New Roman"/>
          <w:b/>
          <w:bCs/>
          <w:sz w:val="24"/>
          <w:szCs w:val="24"/>
        </w:rPr>
      </w:pPr>
      <w:r w:rsidRPr="003B0C8B">
        <w:rPr>
          <w:rFonts w:ascii="Times New Roman" w:hAnsi="Times New Roman" w:cs="Times New Roman"/>
          <w:b/>
          <w:bCs/>
          <w:sz w:val="24"/>
          <w:szCs w:val="24"/>
        </w:rPr>
        <w:t>Amaç ve kapsam:</w:t>
      </w:r>
    </w:p>
    <w:p w:rsidR="008E7FC1" w:rsidRPr="00AC19BE" w:rsidRDefault="008E7FC1" w:rsidP="008E7FC1">
      <w:pPr>
        <w:jc w:val="both"/>
        <w:rPr>
          <w:rFonts w:ascii="Times New Roman" w:hAnsi="Times New Roman" w:cs="Times New Roman"/>
          <w:szCs w:val="24"/>
        </w:rPr>
      </w:pPr>
      <w:r w:rsidRPr="00AC19BE">
        <w:rPr>
          <w:rFonts w:ascii="Times New Roman" w:hAnsi="Times New Roman" w:cs="Times New Roman"/>
          <w:szCs w:val="24"/>
        </w:rPr>
        <w:t>Bu uygulama esaslarının amacı, Aydın Adnan Menderes Üniversitesi Aydın Sağlık Hizmetleri Meslek Yüksekokulu programları tarafından yürütülen uygulama derslerinin planlanması, yürütülmesi ve değerlendirilmesiyle ilgili temel esasları ve ilkeleri düzenlemektir.</w:t>
      </w:r>
    </w:p>
    <w:p w:rsidR="008E7FC1" w:rsidRPr="00CF0BAB" w:rsidRDefault="008E7FC1" w:rsidP="008E7FC1">
      <w:pPr>
        <w:jc w:val="both"/>
        <w:rPr>
          <w:rFonts w:ascii="Times New Roman" w:hAnsi="Times New Roman" w:cs="Times New Roman"/>
          <w:szCs w:val="24"/>
        </w:rPr>
      </w:pPr>
      <w:r w:rsidRPr="00CF0BAB">
        <w:rPr>
          <w:rFonts w:ascii="Times New Roman" w:hAnsi="Times New Roman" w:cs="Times New Roman"/>
          <w:szCs w:val="24"/>
        </w:rPr>
        <w:t>Bu esaslar, Aydın Adnan Menderes Üniversitesi Aydın Sağlık Hizmetleri Meslek Yüksekokulu öğretim programında yer alan uygulama derslerinin ilke ve esasları kapsar.</w:t>
      </w:r>
    </w:p>
    <w:p w:rsidR="008E7FC1" w:rsidRPr="003B0C8B" w:rsidRDefault="008E7FC1" w:rsidP="008E7FC1">
      <w:pPr>
        <w:jc w:val="both"/>
        <w:rPr>
          <w:rFonts w:ascii="Times New Roman" w:hAnsi="Times New Roman" w:cs="Times New Roman"/>
          <w:b/>
          <w:bCs/>
          <w:sz w:val="24"/>
          <w:szCs w:val="24"/>
        </w:rPr>
      </w:pPr>
      <w:r w:rsidRPr="003B0C8B">
        <w:rPr>
          <w:rFonts w:ascii="Times New Roman" w:hAnsi="Times New Roman" w:cs="Times New Roman"/>
          <w:b/>
          <w:bCs/>
          <w:sz w:val="24"/>
          <w:szCs w:val="24"/>
        </w:rPr>
        <w:t>Dayanak:</w:t>
      </w:r>
    </w:p>
    <w:p w:rsidR="008E7FC1" w:rsidRPr="00CF0BAB" w:rsidRDefault="008E7FC1" w:rsidP="008E7FC1">
      <w:pPr>
        <w:jc w:val="both"/>
        <w:rPr>
          <w:rFonts w:ascii="Times New Roman" w:hAnsi="Times New Roman" w:cs="Times New Roman"/>
          <w:szCs w:val="24"/>
        </w:rPr>
      </w:pPr>
      <w:r w:rsidRPr="00CF0BAB">
        <w:rPr>
          <w:rFonts w:ascii="Times New Roman" w:hAnsi="Times New Roman" w:cs="Times New Roman"/>
          <w:szCs w:val="24"/>
        </w:rPr>
        <w:t xml:space="preserve">Bu esaslar, Aydın Adnan Menderes Üniversitesi </w:t>
      </w:r>
      <w:proofErr w:type="spellStart"/>
      <w:r w:rsidRPr="00CF0BAB">
        <w:rPr>
          <w:rFonts w:ascii="Times New Roman" w:hAnsi="Times New Roman" w:cs="Times New Roman"/>
          <w:szCs w:val="24"/>
        </w:rPr>
        <w:t>önlisans</w:t>
      </w:r>
      <w:proofErr w:type="spellEnd"/>
      <w:r w:rsidRPr="00CF0BAB">
        <w:rPr>
          <w:rFonts w:ascii="Times New Roman" w:hAnsi="Times New Roman" w:cs="Times New Roman"/>
          <w:szCs w:val="24"/>
        </w:rPr>
        <w:t>- lisans eğitimi yönetmeliği, Aydın Adnan Menderes Üniversitesi uygulamaları eğitimler yönergesi ve Aydın Adnan Menderes Üniversitesi sınav yönetmeliği esaslarına dayanarak hazırlanmıştır.</w:t>
      </w:r>
    </w:p>
    <w:p w:rsidR="008E7FC1" w:rsidRPr="003B0C8B" w:rsidRDefault="008E7FC1" w:rsidP="008E7FC1">
      <w:pPr>
        <w:jc w:val="both"/>
        <w:rPr>
          <w:rFonts w:ascii="Times New Roman" w:hAnsi="Times New Roman" w:cs="Times New Roman"/>
          <w:b/>
          <w:bCs/>
          <w:sz w:val="24"/>
          <w:szCs w:val="24"/>
        </w:rPr>
      </w:pPr>
      <w:r w:rsidRPr="003B0C8B">
        <w:rPr>
          <w:rFonts w:ascii="Times New Roman" w:hAnsi="Times New Roman" w:cs="Times New Roman"/>
          <w:b/>
          <w:bCs/>
          <w:sz w:val="24"/>
          <w:szCs w:val="24"/>
        </w:rPr>
        <w:t xml:space="preserve">Aydın Adnan Menderes Üniversitesi </w:t>
      </w:r>
      <w:proofErr w:type="spellStart"/>
      <w:r w:rsidRPr="003B0C8B">
        <w:rPr>
          <w:rFonts w:ascii="Times New Roman" w:hAnsi="Times New Roman" w:cs="Times New Roman"/>
          <w:b/>
          <w:bCs/>
          <w:sz w:val="24"/>
          <w:szCs w:val="24"/>
        </w:rPr>
        <w:t>Önlisans</w:t>
      </w:r>
      <w:proofErr w:type="spellEnd"/>
      <w:r w:rsidRPr="003B0C8B">
        <w:rPr>
          <w:rFonts w:ascii="Times New Roman" w:hAnsi="Times New Roman" w:cs="Times New Roman"/>
          <w:b/>
          <w:bCs/>
          <w:sz w:val="24"/>
          <w:szCs w:val="24"/>
        </w:rPr>
        <w:t>- Lisans Eğitimi Yönetmeliği</w:t>
      </w:r>
    </w:p>
    <w:p w:rsidR="008E7FC1" w:rsidRPr="003B0C8B" w:rsidRDefault="008E7FC1" w:rsidP="008E7FC1">
      <w:pPr>
        <w:jc w:val="both"/>
        <w:rPr>
          <w:rFonts w:ascii="Times New Roman" w:hAnsi="Times New Roman" w:cs="Times New Roman"/>
          <w:b/>
          <w:bCs/>
          <w:sz w:val="24"/>
          <w:szCs w:val="24"/>
        </w:rPr>
      </w:pPr>
      <w:r w:rsidRPr="003B0C8B">
        <w:rPr>
          <w:rFonts w:ascii="Times New Roman" w:hAnsi="Times New Roman" w:cs="Times New Roman"/>
          <w:b/>
          <w:bCs/>
          <w:sz w:val="24"/>
          <w:szCs w:val="24"/>
        </w:rPr>
        <w:t xml:space="preserve">Devam zorunluluğu </w:t>
      </w:r>
    </w:p>
    <w:p w:rsidR="008E7FC1" w:rsidRPr="003B0C8B" w:rsidRDefault="008E7FC1" w:rsidP="008E7FC1">
      <w:pPr>
        <w:jc w:val="both"/>
        <w:rPr>
          <w:rFonts w:ascii="Times New Roman" w:hAnsi="Times New Roman" w:cs="Times New Roman"/>
          <w:sz w:val="24"/>
          <w:szCs w:val="24"/>
        </w:rPr>
      </w:pPr>
      <w:r w:rsidRPr="003B0C8B">
        <w:rPr>
          <w:rFonts w:ascii="Times New Roman" w:hAnsi="Times New Roman" w:cs="Times New Roman"/>
          <w:b/>
          <w:bCs/>
          <w:sz w:val="24"/>
          <w:szCs w:val="24"/>
        </w:rPr>
        <w:t>MADDE 28 –</w:t>
      </w:r>
      <w:r w:rsidRPr="003B0C8B">
        <w:rPr>
          <w:rFonts w:ascii="Times New Roman" w:hAnsi="Times New Roman" w:cs="Times New Roman"/>
          <w:sz w:val="24"/>
          <w:szCs w:val="24"/>
        </w:rPr>
        <w:t xml:space="preserve"> </w:t>
      </w:r>
    </w:p>
    <w:p w:rsidR="008E7FC1" w:rsidRPr="00AC19BE" w:rsidRDefault="008E7FC1" w:rsidP="008E7FC1">
      <w:pPr>
        <w:jc w:val="both"/>
        <w:rPr>
          <w:rFonts w:ascii="Times New Roman" w:hAnsi="Times New Roman" w:cs="Times New Roman"/>
          <w:szCs w:val="24"/>
        </w:rPr>
      </w:pPr>
      <w:r w:rsidRPr="00AC19BE">
        <w:rPr>
          <w:rFonts w:ascii="Times New Roman" w:hAnsi="Times New Roman" w:cs="Times New Roman"/>
          <w:szCs w:val="24"/>
        </w:rPr>
        <w:t xml:space="preserve">(1) Birim tarafından aksi belirlenmedikçe her öğrenci kuramsal derslerin en az %70’ine, uygulamaların en az %80’ine katılmak zorundadır. Farklı derslerde farklı devam koşulları uygulanabilir, ancak aynı dersin farklı şubelerinde aynı devam koşulları uygulanır. </w:t>
      </w:r>
    </w:p>
    <w:p w:rsidR="008E7FC1" w:rsidRPr="00AC19BE" w:rsidRDefault="008E7FC1" w:rsidP="008E7FC1">
      <w:pPr>
        <w:jc w:val="both"/>
        <w:rPr>
          <w:rFonts w:ascii="Times New Roman" w:hAnsi="Times New Roman" w:cs="Times New Roman"/>
          <w:szCs w:val="24"/>
        </w:rPr>
      </w:pPr>
      <w:r w:rsidRPr="00AC19BE">
        <w:rPr>
          <w:rFonts w:ascii="Times New Roman" w:hAnsi="Times New Roman" w:cs="Times New Roman"/>
          <w:szCs w:val="24"/>
        </w:rPr>
        <w:t xml:space="preserve">(2) Bilimsel, kültürel, sanatsal, sportif ve benzeri etkinliklere kurumu temsilen katılan öğrenciler, birimin ilgili kurulunun kararı ile devam zorunluluğunun dışında tutulabilir. </w:t>
      </w:r>
    </w:p>
    <w:p w:rsidR="008E7FC1" w:rsidRPr="00AC19BE" w:rsidRDefault="008E7FC1" w:rsidP="008E7FC1">
      <w:pPr>
        <w:jc w:val="both"/>
        <w:rPr>
          <w:rFonts w:ascii="Times New Roman" w:hAnsi="Times New Roman" w:cs="Times New Roman"/>
          <w:szCs w:val="24"/>
        </w:rPr>
      </w:pPr>
      <w:r w:rsidRPr="00AC19BE">
        <w:rPr>
          <w:rFonts w:ascii="Times New Roman" w:hAnsi="Times New Roman" w:cs="Times New Roman"/>
          <w:szCs w:val="24"/>
        </w:rPr>
        <w:t xml:space="preserve">(3) Devamsızlıktan kalan öğrenciler, devamsızlıktan kaldığı dersin dönem sonu sınavlarına giremez ve dersi tekrar eder. </w:t>
      </w:r>
    </w:p>
    <w:p w:rsidR="008E7FC1" w:rsidRPr="00AC19BE" w:rsidRDefault="008E7FC1" w:rsidP="008E7FC1">
      <w:pPr>
        <w:jc w:val="both"/>
        <w:rPr>
          <w:rFonts w:ascii="Times New Roman" w:hAnsi="Times New Roman" w:cs="Times New Roman"/>
          <w:szCs w:val="24"/>
        </w:rPr>
      </w:pPr>
      <w:r w:rsidRPr="00AC19BE">
        <w:rPr>
          <w:rFonts w:ascii="Times New Roman" w:hAnsi="Times New Roman" w:cs="Times New Roman"/>
          <w:szCs w:val="24"/>
        </w:rPr>
        <w:t xml:space="preserve">(4) Sağlıkla ilgili rapor veya diğer engeller derse devam zorunluluğunu ortadan kaldırmaz. </w:t>
      </w:r>
    </w:p>
    <w:p w:rsidR="008E7FC1" w:rsidRPr="00CF0BAB" w:rsidRDefault="008E7FC1" w:rsidP="008E7FC1">
      <w:pPr>
        <w:jc w:val="both"/>
        <w:rPr>
          <w:rFonts w:ascii="Times New Roman" w:hAnsi="Times New Roman" w:cs="Times New Roman"/>
          <w:szCs w:val="24"/>
        </w:rPr>
      </w:pPr>
      <w:r w:rsidRPr="00AC19BE">
        <w:rPr>
          <w:rFonts w:ascii="Times New Roman" w:hAnsi="Times New Roman" w:cs="Times New Roman"/>
          <w:szCs w:val="24"/>
        </w:rPr>
        <w:t>(5) Öğrencinin başaramadığı dersi tekrar etmesi gerekir. Öğrencinin tekrar ettiği derse kayıt yaptırması, devam koşulunu yerine getirmemişse derse devam etmesi, başarısız olduğu uygulamalara katılması ve açılacak sınavlara girmesi zorunludur</w:t>
      </w:r>
    </w:p>
    <w:p w:rsidR="008E7FC1" w:rsidRPr="003B0C8B" w:rsidRDefault="008E7FC1" w:rsidP="008E7FC1">
      <w:pPr>
        <w:jc w:val="both"/>
        <w:rPr>
          <w:rFonts w:ascii="Times New Roman" w:hAnsi="Times New Roman" w:cs="Times New Roman"/>
          <w:b/>
          <w:bCs/>
          <w:sz w:val="24"/>
          <w:szCs w:val="24"/>
        </w:rPr>
      </w:pPr>
      <w:r w:rsidRPr="003B0C8B">
        <w:rPr>
          <w:rFonts w:ascii="Times New Roman" w:hAnsi="Times New Roman" w:cs="Times New Roman"/>
          <w:b/>
          <w:bCs/>
          <w:sz w:val="24"/>
          <w:szCs w:val="24"/>
        </w:rPr>
        <w:t xml:space="preserve">Uygulama alanında öğrencilerin görev ve sorumlulukları </w:t>
      </w:r>
    </w:p>
    <w:p w:rsidR="008E7FC1" w:rsidRPr="003B0C8B" w:rsidRDefault="008E7FC1" w:rsidP="008E7FC1">
      <w:pPr>
        <w:jc w:val="both"/>
        <w:rPr>
          <w:rFonts w:ascii="Times New Roman" w:hAnsi="Times New Roman" w:cs="Times New Roman"/>
          <w:sz w:val="24"/>
          <w:szCs w:val="24"/>
        </w:rPr>
      </w:pPr>
      <w:r w:rsidRPr="003B0C8B">
        <w:rPr>
          <w:rFonts w:ascii="Times New Roman" w:hAnsi="Times New Roman" w:cs="Times New Roman"/>
          <w:sz w:val="24"/>
          <w:szCs w:val="24"/>
        </w:rPr>
        <w:t>Uygulama alanında öğrencilerin görev ve sorumlulukları aşağıda sıralanmıştır;</w:t>
      </w:r>
    </w:p>
    <w:p w:rsidR="008E7FC1" w:rsidRPr="003B0C8B" w:rsidRDefault="008E7FC1" w:rsidP="008E7FC1">
      <w:pPr>
        <w:spacing w:before="100" w:beforeAutospacing="1" w:after="100" w:afterAutospacing="1" w:line="360" w:lineRule="auto"/>
        <w:jc w:val="both"/>
        <w:rPr>
          <w:rFonts w:ascii="Times New Roman" w:hAnsi="Times New Roman" w:cs="Times New Roman"/>
          <w:b/>
          <w:bCs/>
          <w:sz w:val="24"/>
          <w:szCs w:val="24"/>
        </w:rPr>
      </w:pPr>
      <w:r w:rsidRPr="003B0C8B">
        <w:rPr>
          <w:rFonts w:ascii="Times New Roman" w:hAnsi="Times New Roman" w:cs="Times New Roman"/>
          <w:b/>
          <w:bCs/>
          <w:sz w:val="24"/>
          <w:szCs w:val="24"/>
        </w:rPr>
        <w:t xml:space="preserve">Uygulama öncesi; </w:t>
      </w:r>
    </w:p>
    <w:p w:rsidR="008E7FC1" w:rsidRPr="00FA49A4" w:rsidRDefault="008E7FC1" w:rsidP="008E7FC1">
      <w:pPr>
        <w:pStyle w:val="ListeParagraf"/>
        <w:numPr>
          <w:ilvl w:val="0"/>
          <w:numId w:val="1"/>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Öğrenciler, uygulama dersinin yürütülmesi ile ilgili bilgilendirme toplantısına katılır.</w:t>
      </w:r>
    </w:p>
    <w:p w:rsidR="008E7FC1" w:rsidRPr="00FA49A4" w:rsidRDefault="008E7FC1" w:rsidP="008E7FC1">
      <w:pPr>
        <w:pStyle w:val="ListeParagraf"/>
        <w:numPr>
          <w:ilvl w:val="0"/>
          <w:numId w:val="1"/>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Uygulama alanlarının belirlendiği rotasyon listelerini takip eder.</w:t>
      </w:r>
    </w:p>
    <w:p w:rsidR="008E7FC1" w:rsidRDefault="008E7FC1" w:rsidP="008E7FC1">
      <w:pPr>
        <w:pStyle w:val="ListeParagraf"/>
        <w:numPr>
          <w:ilvl w:val="0"/>
          <w:numId w:val="1"/>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Öğrenciler birim tarafından belirlenen</w:t>
      </w:r>
      <w:r>
        <w:rPr>
          <w:rFonts w:ascii="Times New Roman" w:hAnsi="Times New Roman" w:cs="Times New Roman"/>
          <w:szCs w:val="24"/>
        </w:rPr>
        <w:t xml:space="preserve"> ‘Antrasit Gri’ renkli</w:t>
      </w:r>
      <w:r w:rsidRPr="00FA49A4">
        <w:rPr>
          <w:rFonts w:ascii="Times New Roman" w:hAnsi="Times New Roman" w:cs="Times New Roman"/>
          <w:szCs w:val="24"/>
        </w:rPr>
        <w:t xml:space="preserve"> üniformayı uygulama öncesi temin eder. </w:t>
      </w:r>
    </w:p>
    <w:p w:rsidR="008E7FC1" w:rsidRPr="00D64C92" w:rsidRDefault="008E7FC1" w:rsidP="008E7FC1">
      <w:pPr>
        <w:spacing w:before="100" w:beforeAutospacing="1" w:after="100" w:afterAutospacing="1" w:line="360" w:lineRule="auto"/>
        <w:jc w:val="both"/>
        <w:rPr>
          <w:rFonts w:ascii="Times New Roman" w:hAnsi="Times New Roman" w:cs="Times New Roman"/>
          <w:szCs w:val="24"/>
        </w:rPr>
      </w:pPr>
    </w:p>
    <w:p w:rsidR="008E7FC1" w:rsidRPr="003B0C8B" w:rsidRDefault="008E7FC1" w:rsidP="008E7FC1">
      <w:pPr>
        <w:spacing w:before="100" w:beforeAutospacing="1" w:after="100" w:afterAutospacing="1" w:line="360" w:lineRule="auto"/>
        <w:jc w:val="both"/>
        <w:rPr>
          <w:rFonts w:ascii="Times New Roman" w:hAnsi="Times New Roman" w:cs="Times New Roman"/>
          <w:sz w:val="24"/>
          <w:szCs w:val="24"/>
        </w:rPr>
      </w:pPr>
      <w:r w:rsidRPr="003B0C8B">
        <w:rPr>
          <w:rFonts w:ascii="Times New Roman" w:hAnsi="Times New Roman" w:cs="Times New Roman"/>
          <w:b/>
          <w:bCs/>
          <w:sz w:val="24"/>
          <w:szCs w:val="24"/>
        </w:rPr>
        <w:lastRenderedPageBreak/>
        <w:t>Üniformanın özellikleri</w:t>
      </w:r>
      <w:r w:rsidRPr="003B0C8B">
        <w:rPr>
          <w:rFonts w:ascii="Times New Roman" w:hAnsi="Times New Roman" w:cs="Times New Roman"/>
          <w:sz w:val="24"/>
          <w:szCs w:val="24"/>
        </w:rPr>
        <w:t xml:space="preserve">; </w:t>
      </w:r>
    </w:p>
    <w:p w:rsidR="008E7FC1" w:rsidRPr="00FA49A4" w:rsidRDefault="008E7FC1" w:rsidP="008E7FC1">
      <w:pPr>
        <w:pStyle w:val="ListeParagraf"/>
        <w:numPr>
          <w:ilvl w:val="0"/>
          <w:numId w:val="2"/>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 xml:space="preserve">Öğrenciler okul tarafından belirlenen üniforma/önlük rengini ve özelliklerine uymak zorundadır. </w:t>
      </w:r>
    </w:p>
    <w:p w:rsidR="008E7FC1" w:rsidRPr="00FA49A4" w:rsidRDefault="008E7FC1" w:rsidP="008E7FC1">
      <w:pPr>
        <w:pStyle w:val="ListeParagraf"/>
        <w:numPr>
          <w:ilvl w:val="0"/>
          <w:numId w:val="2"/>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Üniforma antrasit gri tonunda üst kısmı ‘V’ yaka, üstte sol göğüste üzerinde üniversite arması olan bir cep ve etek bölümünde iki cep, pantolonda iki yanda cep ve pantolon boru paça veya düz kesim olmalıdır.</w:t>
      </w:r>
    </w:p>
    <w:p w:rsidR="008E7FC1" w:rsidRPr="00FA49A4" w:rsidRDefault="008E7FC1" w:rsidP="008E7FC1">
      <w:pPr>
        <w:pStyle w:val="ListeParagraf"/>
        <w:numPr>
          <w:ilvl w:val="0"/>
          <w:numId w:val="2"/>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 xml:space="preserve">Üniforma alt -üst kısımları hareketi engelleyecek şekilde dar ve kısa olmamalıdır. </w:t>
      </w:r>
    </w:p>
    <w:p w:rsidR="008E7FC1" w:rsidRPr="00FA49A4" w:rsidRDefault="008E7FC1" w:rsidP="008E7FC1">
      <w:pPr>
        <w:pStyle w:val="ListeParagraf"/>
        <w:numPr>
          <w:ilvl w:val="0"/>
          <w:numId w:val="2"/>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 xml:space="preserve">Ayakkabı rahat, spor ayakkabı (bez olmayan) olmalıdır.  </w:t>
      </w:r>
    </w:p>
    <w:p w:rsidR="008E7FC1" w:rsidRPr="00FA49A4" w:rsidRDefault="008E7FC1" w:rsidP="008E7FC1">
      <w:pPr>
        <w:pStyle w:val="ListeParagraf"/>
        <w:numPr>
          <w:ilvl w:val="0"/>
          <w:numId w:val="2"/>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Başörtüsü kullanan öğrenciler için düz, desensiz, sarkmayan eşarp kullanılmadır.</w:t>
      </w:r>
    </w:p>
    <w:p w:rsidR="008E7FC1" w:rsidRPr="00FA49A4" w:rsidRDefault="008E7FC1" w:rsidP="008E7FC1">
      <w:pPr>
        <w:pStyle w:val="ListeParagraf"/>
        <w:numPr>
          <w:ilvl w:val="0"/>
          <w:numId w:val="2"/>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Üniformanın altına, isteğe göre gerekli olduğu durumlarda gri veya siyah badi giyebilir.</w:t>
      </w:r>
    </w:p>
    <w:p w:rsidR="008E7FC1" w:rsidRPr="00FA49A4" w:rsidRDefault="008E7FC1" w:rsidP="008E7FC1">
      <w:pPr>
        <w:pStyle w:val="ListeParagraf"/>
        <w:numPr>
          <w:ilvl w:val="0"/>
          <w:numId w:val="2"/>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Üniformanın üstüne formayı kapatacak şekilde mont, polar, hırka vb. gibi kıyafetler giyilmemelidir.</w:t>
      </w:r>
    </w:p>
    <w:p w:rsidR="008E7FC1" w:rsidRPr="00FA49A4" w:rsidRDefault="008E7FC1" w:rsidP="008E7FC1">
      <w:pPr>
        <w:pStyle w:val="ListeParagraf"/>
        <w:numPr>
          <w:ilvl w:val="0"/>
          <w:numId w:val="2"/>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Uygulama sırasında, belirlenen kılık kıyafet kurallarını uymayan öğrenciler uygulamaya alınmaz.</w:t>
      </w:r>
    </w:p>
    <w:p w:rsidR="008E7FC1" w:rsidRPr="00FA49A4" w:rsidRDefault="008E7FC1" w:rsidP="008E7FC1">
      <w:pPr>
        <w:pStyle w:val="ListeParagraf"/>
        <w:numPr>
          <w:ilvl w:val="0"/>
          <w:numId w:val="2"/>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Öğrencilerin, Kılık- kıyafetinin temiz ve ütülü olması gerekmektedir.</w:t>
      </w:r>
    </w:p>
    <w:p w:rsidR="008E7FC1" w:rsidRPr="00FA49A4" w:rsidRDefault="008E7FC1" w:rsidP="008E7FC1">
      <w:pPr>
        <w:pStyle w:val="ListeParagraf"/>
        <w:numPr>
          <w:ilvl w:val="0"/>
          <w:numId w:val="2"/>
        </w:num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Uygulama başlamadan öğrenci tanıtım kartını yanında bulundurur ve uygulama süresince görünebilir şekilde takmakla yükümlüdür.</w:t>
      </w:r>
    </w:p>
    <w:p w:rsidR="008E7FC1" w:rsidRPr="003B0C8B" w:rsidRDefault="008E7FC1" w:rsidP="008E7FC1">
      <w:pPr>
        <w:spacing w:before="100" w:beforeAutospacing="1" w:after="100" w:afterAutospacing="1" w:line="360" w:lineRule="auto"/>
        <w:jc w:val="both"/>
        <w:rPr>
          <w:rFonts w:ascii="Times New Roman" w:hAnsi="Times New Roman" w:cs="Times New Roman"/>
          <w:b/>
          <w:bCs/>
          <w:sz w:val="24"/>
          <w:szCs w:val="24"/>
        </w:rPr>
      </w:pPr>
      <w:r w:rsidRPr="003B0C8B">
        <w:rPr>
          <w:rFonts w:ascii="Times New Roman" w:hAnsi="Times New Roman" w:cs="Times New Roman"/>
          <w:b/>
          <w:bCs/>
          <w:sz w:val="24"/>
          <w:szCs w:val="24"/>
        </w:rPr>
        <w:t>Uygulama sırasında;</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Öğrenciler saat, alyans ve sarkmayan küpeler dışında takı ve aksesuar kullanamaz.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Uygulama alanında uzun saçlı öğrenciler saçlarını uygun şekilde toplar.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Uygulama alanında tırnaklar kısa olmalıdır.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Kız öğrenciler dikkat çekici şekilde olmayan hafif makyaj yapabilirler.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highlight w:val="yellow"/>
        </w:rPr>
      </w:pPr>
      <w:r w:rsidRPr="00FA49A4">
        <w:rPr>
          <w:rFonts w:ascii="Times New Roman" w:hAnsi="Times New Roman" w:cs="Times New Roman"/>
          <w:szCs w:val="24"/>
        </w:rPr>
        <w:t xml:space="preserve">Öğrenciler programda belirlenen saatlerde uygulama alanında olur. Öğrencilerin uygulama saatinden en az 5 </w:t>
      </w:r>
      <w:proofErr w:type="spellStart"/>
      <w:r w:rsidRPr="00FA49A4">
        <w:rPr>
          <w:rFonts w:ascii="Times New Roman" w:hAnsi="Times New Roman" w:cs="Times New Roman"/>
          <w:szCs w:val="24"/>
        </w:rPr>
        <w:t>dk</w:t>
      </w:r>
      <w:proofErr w:type="spellEnd"/>
      <w:r w:rsidRPr="00FA49A4">
        <w:rPr>
          <w:rFonts w:ascii="Times New Roman" w:hAnsi="Times New Roman" w:cs="Times New Roman"/>
          <w:szCs w:val="24"/>
        </w:rPr>
        <w:t xml:space="preserve"> önce haftalık rotasyon listelerindeki Tıbbi Görüntüleme laboratuvarında bulunmaları gerekir.</w:t>
      </w:r>
      <w:r w:rsidRPr="00FA49A4">
        <w:rPr>
          <w:rFonts w:ascii="Times New Roman" w:hAnsi="Times New Roman" w:cs="Times New Roman"/>
          <w:szCs w:val="24"/>
          <w:highlight w:val="yellow"/>
        </w:rPr>
        <w:t xml:space="preserve">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highlight w:val="yellow"/>
        </w:rPr>
      </w:pPr>
      <w:r w:rsidRPr="00FA49A4">
        <w:rPr>
          <w:rFonts w:ascii="Times New Roman" w:hAnsi="Times New Roman" w:cs="Times New Roman"/>
          <w:szCs w:val="24"/>
        </w:rPr>
        <w:t>Uygulama saatleri içerisinde öğrenciler uygulama alanında bulunmak zorundadır. Öğretim elemanı bilgisi dışında uygulama alanından izinsiz ayrılamaz.</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highlight w:val="yellow"/>
        </w:rPr>
      </w:pPr>
      <w:r w:rsidRPr="00FA49A4">
        <w:rPr>
          <w:rFonts w:ascii="Times New Roman" w:hAnsi="Times New Roman" w:cs="Times New Roman"/>
          <w:szCs w:val="24"/>
        </w:rPr>
        <w:t>Uygulama bir bütündür.</w:t>
      </w:r>
      <w:r w:rsidRPr="00FA49A4">
        <w:rPr>
          <w:rFonts w:ascii="Times New Roman" w:hAnsi="Times New Roman" w:cs="Times New Roman"/>
          <w:szCs w:val="24"/>
          <w:highlight w:val="yellow"/>
        </w:rPr>
        <w:t xml:space="preserve">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highlight w:val="yellow"/>
        </w:rPr>
      </w:pPr>
      <w:r w:rsidRPr="00FA49A4">
        <w:rPr>
          <w:rFonts w:ascii="Times New Roman" w:hAnsi="Times New Roman" w:cs="Times New Roman"/>
          <w:szCs w:val="24"/>
        </w:rPr>
        <w:t>Öğrenciler hastalık, kaza, acil durumlar vb. sorumlu öğretim elemanlarından izin alarak devamsızlık hakkını kullanarak hastaneden ayrılabilir.</w:t>
      </w:r>
      <w:r w:rsidRPr="00FA49A4">
        <w:rPr>
          <w:rFonts w:ascii="Times New Roman" w:hAnsi="Times New Roman" w:cs="Times New Roman"/>
          <w:szCs w:val="24"/>
          <w:highlight w:val="yellow"/>
        </w:rPr>
        <w:t xml:space="preserve">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highlight w:val="yellow"/>
        </w:rPr>
      </w:pPr>
      <w:r w:rsidRPr="00FA49A4">
        <w:rPr>
          <w:rFonts w:ascii="Times New Roman" w:hAnsi="Times New Roman" w:cs="Times New Roman"/>
          <w:szCs w:val="24"/>
        </w:rPr>
        <w:t>Öğrenciler uygulama yaptığı birimin çalışma düzenine, güvenlik kurallarına uymak zorundadır.</w:t>
      </w:r>
      <w:r w:rsidRPr="00FA49A4">
        <w:rPr>
          <w:rFonts w:ascii="Times New Roman" w:hAnsi="Times New Roman" w:cs="Times New Roman"/>
          <w:szCs w:val="24"/>
          <w:highlight w:val="yellow"/>
        </w:rPr>
        <w:t xml:space="preserve"> </w:t>
      </w:r>
    </w:p>
    <w:p w:rsidR="008E7FC1" w:rsidRPr="00FA49A4" w:rsidRDefault="008E7FC1" w:rsidP="008E7FC1">
      <w:pPr>
        <w:spacing w:before="100" w:beforeAutospacing="1" w:after="100" w:afterAutospacing="1" w:line="360" w:lineRule="auto"/>
        <w:jc w:val="both"/>
        <w:rPr>
          <w:rFonts w:ascii="Times New Roman" w:hAnsi="Times New Roman" w:cs="Times New Roman"/>
          <w:szCs w:val="24"/>
        </w:rPr>
      </w:pPr>
      <w:r w:rsidRPr="00FA49A4">
        <w:rPr>
          <w:rFonts w:ascii="Times New Roman" w:hAnsi="Times New Roman" w:cs="Times New Roman"/>
          <w:szCs w:val="24"/>
        </w:rPr>
        <w:t>Öğrenciler uygulama alanında kullandığı araç-gereç ve malzemeleri özenle kullanarak sorunsuz ve eksiksiz bir şekilde teslim eder.</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highlight w:val="yellow"/>
        </w:rPr>
      </w:pPr>
      <w:r w:rsidRPr="00FA49A4">
        <w:rPr>
          <w:rFonts w:ascii="Times New Roman" w:hAnsi="Times New Roman" w:cs="Times New Roman"/>
          <w:szCs w:val="24"/>
        </w:rPr>
        <w:lastRenderedPageBreak/>
        <w:t>Öğrenciler uygulamalar sırasında, öğretim elemanı ve hastadan/bireyden izin almadan görsel, video, fotoğraf, işitsel kayıt alamaz.</w:t>
      </w:r>
      <w:r w:rsidRPr="00FA49A4">
        <w:rPr>
          <w:rFonts w:ascii="Times New Roman" w:hAnsi="Times New Roman" w:cs="Times New Roman"/>
          <w:szCs w:val="24"/>
          <w:highlight w:val="yellow"/>
        </w:rPr>
        <w:t xml:space="preserve">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Öğrenciler hastanın/bireyin mahremiyeti ya da gizliliğini ihlal eden herhangi bir eylemde bulunamaz, kişiye özel bilgileri ifşa edemez.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Öğrenciler uygulama sırasında, Resmî Gazete 24.03.2000 Tarih 23999 Sayılı Radyasyon Güvenliği Yönetmeliğine uymak zorundadır.</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Öğrencilerin uygulama sırasında kişisel </w:t>
      </w:r>
      <w:proofErr w:type="spellStart"/>
      <w:r w:rsidRPr="00FA49A4">
        <w:rPr>
          <w:rFonts w:ascii="Times New Roman" w:hAnsi="Times New Roman" w:cs="Times New Roman"/>
          <w:szCs w:val="24"/>
        </w:rPr>
        <w:t>dozimetrelerini</w:t>
      </w:r>
      <w:proofErr w:type="spellEnd"/>
      <w:r w:rsidRPr="00FA49A4">
        <w:rPr>
          <w:rFonts w:ascii="Times New Roman" w:hAnsi="Times New Roman" w:cs="Times New Roman"/>
          <w:szCs w:val="24"/>
        </w:rPr>
        <w:t xml:space="preserve"> görünür şekilde yakaları veya üst cep dışına takarak taşıması zorunludur.</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Öğrenciler Radyoloji Uzmanı veya Tıbbi Görüntüleme Teknikeri veya Öğretim Elemanın gözetiminde uygulamalarını yapar.</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Öğrenciler tanı ve tedavi uygulamalarında hastanın planlanandan farklı radyasyon dozu alması durumunda, klinik sorumlu hekim veya tekniker veya öğretim elemanına durum bildirilir.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Öğrenciler uygulama sırasında cep telefonunu sessiz konumda tutar ve yalnızca gerektiğinde kullanır.</w:t>
      </w:r>
    </w:p>
    <w:p w:rsidR="008E7FC1" w:rsidRPr="00FA49A4" w:rsidRDefault="008E7FC1" w:rsidP="008E7FC1">
      <w:pPr>
        <w:spacing w:line="240" w:lineRule="auto"/>
        <w:jc w:val="both"/>
        <w:rPr>
          <w:rFonts w:ascii="Times New Roman" w:hAnsi="Times New Roman" w:cs="Times New Roman"/>
          <w:szCs w:val="24"/>
        </w:rPr>
      </w:pPr>
      <w:r w:rsidRPr="00FA49A4">
        <w:rPr>
          <w:rFonts w:ascii="Times New Roman" w:hAnsi="Times New Roman" w:cs="Times New Roman"/>
          <w:szCs w:val="24"/>
        </w:rPr>
        <w:t>Öğrenciler uygulama sırasında kliniğe ve sahaya kişisel ziyaretçi kabul edemez.</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Öğrenciler dersin sorumlu öğretim elemanları tarafından istenen dokümanları (ödev, rapor vb.) doldurarak hazırlar.</w:t>
      </w:r>
    </w:p>
    <w:p w:rsidR="008E7FC1" w:rsidRPr="003B0C8B" w:rsidRDefault="008E7FC1" w:rsidP="008E7FC1">
      <w:pPr>
        <w:jc w:val="both"/>
        <w:rPr>
          <w:rFonts w:ascii="Times New Roman" w:hAnsi="Times New Roman" w:cs="Times New Roman"/>
          <w:b/>
          <w:bCs/>
          <w:sz w:val="24"/>
          <w:szCs w:val="24"/>
        </w:rPr>
      </w:pPr>
      <w:r w:rsidRPr="003B0C8B">
        <w:rPr>
          <w:rFonts w:ascii="Times New Roman" w:hAnsi="Times New Roman" w:cs="Times New Roman"/>
          <w:b/>
          <w:bCs/>
          <w:sz w:val="24"/>
          <w:szCs w:val="24"/>
        </w:rPr>
        <w:t>Uygulamalarda sorumlu öğretim elemanının görev ve sorumlulukları:</w:t>
      </w:r>
    </w:p>
    <w:p w:rsidR="008E7FC1" w:rsidRPr="00FA49A4" w:rsidRDefault="008E7FC1" w:rsidP="008E7FC1">
      <w:pPr>
        <w:spacing w:line="240" w:lineRule="auto"/>
        <w:jc w:val="both"/>
        <w:rPr>
          <w:rFonts w:ascii="Times New Roman" w:hAnsi="Times New Roman" w:cs="Times New Roman"/>
          <w:szCs w:val="24"/>
        </w:rPr>
      </w:pPr>
      <w:r w:rsidRPr="00FA49A4">
        <w:rPr>
          <w:rFonts w:ascii="Times New Roman" w:hAnsi="Times New Roman" w:cs="Times New Roman"/>
          <w:szCs w:val="24"/>
        </w:rPr>
        <w:t>Uygulama alanlarında öğrencilere rehberlik eder.</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Dersin yürütülmesinden sorumlu öğretim elemanları, dersin uygulamalarını, </w:t>
      </w:r>
      <w:proofErr w:type="spellStart"/>
      <w:r w:rsidRPr="00FA49A4">
        <w:rPr>
          <w:rFonts w:ascii="Times New Roman" w:hAnsi="Times New Roman" w:cs="Times New Roman"/>
          <w:szCs w:val="24"/>
        </w:rPr>
        <w:t>Önlisans</w:t>
      </w:r>
      <w:proofErr w:type="spellEnd"/>
      <w:r w:rsidRPr="00FA49A4">
        <w:rPr>
          <w:rFonts w:ascii="Times New Roman" w:hAnsi="Times New Roman" w:cs="Times New Roman"/>
          <w:szCs w:val="24"/>
        </w:rPr>
        <w:t xml:space="preserve"> ve Lisans Eğitimi Yönetmeliği ve Uygulamalı Eğitimler Yönergesi, Aydın Sağlık Hizmetleri Meslek Yüksekokulu Öğretim Programları ve Ders Öğretim Planlarında belirtilen esaslara göre yürütülür.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Dersin yürütülmesinden sorumlu öğretim elemanları, ilgili dersin uygulama tarihi ve yerlerini, uygulama yapacakları alanın özelliklerini, uygulamada öğrencilerden beklentileri, değerlendirme ve genel uygulama kurallarını öğrencilere bilgilendirme toplantısı yaparak iletir.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Dersin yürütülmesinden sorumlu öğretim elemanı uygulama öncesi alanları ziyaret eder, öğrenci sayılarını ilgili birimle birlikte belirler, dersin klinik uygulama hedefleri doğrultusunda rotasyonu hazırlar, Müdürlüğe bildirir ve öğrencilere duyurur.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Uygulamayı yürüten öğretim elemanı öğrencilerin uygulama için ihtiyacı olan araç-gereçleri temin edebilmeleri için gerekli koordinasyonu sağlar.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Uygulama alanındaki sağlık çalışanlarıyla öğrencilerin iletişimini sağlar.</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Uygulamayı yürüten öğretim elemanı öğrencilerin çalışmalarını kendilerine daha önce verilen ilke, kurallar ve sorumluluklar doğrultusunda değerlendirir ve denetler.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Dersin yürütülmesinden sorumlu öğretim elemanı dışarıdan görevlendirme yapılan uygulama alanlarında, klinik uygulama hedeflerine ilişkin öğretim elemanlarını bilgilendirir.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lastRenderedPageBreak/>
        <w:t xml:space="preserve">Uygulamada karşılaşılan sorunları bölüm başkanlığı aracılığıyla Müdürlüğe iletir ve sorunun çözümü için ilgili kişilerle görüşür.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Dersin sorumlu öğretim elemanı öğrencilerin klinik uygulama alanında kullanacakları ve uygulama bitiminde teslim edecekleri formları her eğitim- öğretim yılında gözden geçirir, varsa güncellemeleri bölüm başkanlığı aracılığı ile ilgili komisyona iletir. </w:t>
      </w:r>
    </w:p>
    <w:p w:rsidR="008E7FC1" w:rsidRPr="00FA49A4"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Uygulamayı yürüten öğretim elemanı uygulama alanında öğrencinin hazırladığı raporları değerlendirir.</w:t>
      </w:r>
    </w:p>
    <w:p w:rsidR="008E7FC1" w:rsidRDefault="008E7FC1" w:rsidP="008E7FC1">
      <w:pPr>
        <w:spacing w:before="100" w:beforeAutospacing="1" w:after="100" w:afterAutospacing="1" w:line="240" w:lineRule="auto"/>
        <w:jc w:val="both"/>
        <w:rPr>
          <w:rFonts w:ascii="Times New Roman" w:hAnsi="Times New Roman" w:cs="Times New Roman"/>
          <w:szCs w:val="24"/>
        </w:rPr>
      </w:pPr>
      <w:r w:rsidRPr="00FA49A4">
        <w:rPr>
          <w:rFonts w:ascii="Times New Roman" w:hAnsi="Times New Roman" w:cs="Times New Roman"/>
          <w:szCs w:val="24"/>
        </w:rPr>
        <w:t xml:space="preserve">Öğrencilerin ilgili dersin kapsamında uygulama devam durumlarını izler. </w:t>
      </w:r>
    </w:p>
    <w:p w:rsidR="008E7FC1" w:rsidRPr="00FA49A4" w:rsidRDefault="008E7FC1" w:rsidP="008E7FC1">
      <w:pPr>
        <w:spacing w:before="100" w:beforeAutospacing="1" w:after="100" w:afterAutospacing="1" w:line="360" w:lineRule="auto"/>
        <w:jc w:val="both"/>
        <w:rPr>
          <w:rFonts w:ascii="Times New Roman" w:hAnsi="Times New Roman" w:cs="Times New Roman"/>
          <w:szCs w:val="24"/>
        </w:rPr>
      </w:pPr>
      <w:r w:rsidRPr="003B0C8B">
        <w:rPr>
          <w:rFonts w:ascii="Times New Roman" w:hAnsi="Times New Roman" w:cs="Times New Roman"/>
          <w:b/>
          <w:bCs/>
          <w:sz w:val="24"/>
          <w:szCs w:val="24"/>
        </w:rPr>
        <w:t>4. TIBBİ GÖRÜNTÜLEME TEKNİKERİ GÖREV VE YETKİLERİ</w:t>
      </w:r>
    </w:p>
    <w:p w:rsidR="008E7FC1" w:rsidRPr="00397955" w:rsidRDefault="008E7FC1" w:rsidP="008E7FC1">
      <w:pPr>
        <w:jc w:val="both"/>
        <w:rPr>
          <w:rFonts w:ascii="Times New Roman" w:hAnsi="Times New Roman" w:cs="Times New Roman"/>
        </w:rPr>
      </w:pPr>
      <w:r w:rsidRPr="003B0C8B">
        <w:rPr>
          <w:rFonts w:ascii="Times New Roman" w:hAnsi="Times New Roman" w:cs="Times New Roman"/>
          <w:sz w:val="24"/>
          <w:szCs w:val="24"/>
        </w:rPr>
        <w:t xml:space="preserve">1. </w:t>
      </w:r>
      <w:r w:rsidRPr="00397955">
        <w:rPr>
          <w:rFonts w:ascii="Times New Roman" w:hAnsi="Times New Roman" w:cs="Times New Roman"/>
        </w:rPr>
        <w:t xml:space="preserve">Tıbbi görüntüleme cihazını ve ortamı radyolojik incelemeye hazır hale getirir. </w:t>
      </w:r>
    </w:p>
    <w:p w:rsidR="008E7FC1" w:rsidRPr="00397955" w:rsidRDefault="008E7FC1" w:rsidP="008E7FC1">
      <w:pPr>
        <w:jc w:val="both"/>
        <w:rPr>
          <w:rFonts w:ascii="Times New Roman" w:hAnsi="Times New Roman" w:cs="Times New Roman"/>
        </w:rPr>
      </w:pPr>
      <w:r w:rsidRPr="00397955">
        <w:rPr>
          <w:rFonts w:ascii="Times New Roman" w:hAnsi="Times New Roman" w:cs="Times New Roman"/>
        </w:rPr>
        <w:t xml:space="preserve">2. Radyolojik inceleme öncesinde hastayı hazırlar ve bilgi verir. </w:t>
      </w:r>
    </w:p>
    <w:p w:rsidR="008E7FC1" w:rsidRPr="00397955" w:rsidRDefault="008E7FC1" w:rsidP="008E7FC1">
      <w:pPr>
        <w:jc w:val="both"/>
        <w:rPr>
          <w:rFonts w:ascii="Times New Roman" w:hAnsi="Times New Roman" w:cs="Times New Roman"/>
        </w:rPr>
      </w:pPr>
      <w:r w:rsidRPr="00397955">
        <w:rPr>
          <w:rFonts w:ascii="Times New Roman" w:hAnsi="Times New Roman" w:cs="Times New Roman"/>
        </w:rPr>
        <w:t xml:space="preserve">3. Hasta ve çalışana yönelik radyasyon güvenlik önlemlerini uygular. </w:t>
      </w:r>
    </w:p>
    <w:p w:rsidR="008E7FC1" w:rsidRPr="00397955" w:rsidRDefault="008E7FC1" w:rsidP="008E7FC1">
      <w:pPr>
        <w:jc w:val="both"/>
        <w:rPr>
          <w:rFonts w:ascii="Times New Roman" w:hAnsi="Times New Roman" w:cs="Times New Roman"/>
        </w:rPr>
      </w:pPr>
      <w:r w:rsidRPr="00397955">
        <w:rPr>
          <w:rFonts w:ascii="Times New Roman" w:hAnsi="Times New Roman" w:cs="Times New Roman"/>
        </w:rPr>
        <w:t xml:space="preserve">4. Cihazların ve tüm </w:t>
      </w:r>
      <w:proofErr w:type="gramStart"/>
      <w:r w:rsidRPr="00397955">
        <w:rPr>
          <w:rFonts w:ascii="Times New Roman" w:hAnsi="Times New Roman" w:cs="Times New Roman"/>
        </w:rPr>
        <w:t>ekipmanın</w:t>
      </w:r>
      <w:proofErr w:type="gramEnd"/>
      <w:r w:rsidRPr="00397955">
        <w:rPr>
          <w:rFonts w:ascii="Times New Roman" w:hAnsi="Times New Roman" w:cs="Times New Roman"/>
        </w:rPr>
        <w:t xml:space="preserve"> kalite standartlarına uygunluğunu, kalibrasyonunu kontrol eder, bakım ve tamirinin zamanında yapılması için ilgililere bilgi verir. </w:t>
      </w:r>
    </w:p>
    <w:p w:rsidR="008E7FC1" w:rsidRPr="00397955" w:rsidRDefault="008E7FC1" w:rsidP="008E7FC1">
      <w:pPr>
        <w:jc w:val="both"/>
        <w:rPr>
          <w:rFonts w:ascii="Times New Roman" w:hAnsi="Times New Roman" w:cs="Times New Roman"/>
        </w:rPr>
      </w:pPr>
      <w:r w:rsidRPr="00397955">
        <w:rPr>
          <w:rFonts w:ascii="Times New Roman" w:hAnsi="Times New Roman" w:cs="Times New Roman"/>
        </w:rPr>
        <w:t xml:space="preserve">5. Film banyo/baskı işlemleri ve görüntülerin elektronik kayıt işlemlerini yapar. </w:t>
      </w:r>
    </w:p>
    <w:p w:rsidR="008E7FC1" w:rsidRPr="00397955" w:rsidRDefault="008E7FC1" w:rsidP="008E7FC1">
      <w:pPr>
        <w:jc w:val="both"/>
        <w:rPr>
          <w:rFonts w:ascii="Times New Roman" w:hAnsi="Times New Roman" w:cs="Times New Roman"/>
        </w:rPr>
      </w:pPr>
      <w:r w:rsidRPr="00397955">
        <w:rPr>
          <w:rFonts w:ascii="Times New Roman" w:hAnsi="Times New Roman" w:cs="Times New Roman"/>
        </w:rPr>
        <w:t xml:space="preserve">6. Direkt </w:t>
      </w:r>
      <w:proofErr w:type="spellStart"/>
      <w:r w:rsidRPr="00397955">
        <w:rPr>
          <w:rFonts w:ascii="Times New Roman" w:hAnsi="Times New Roman" w:cs="Times New Roman"/>
        </w:rPr>
        <w:t>grafi</w:t>
      </w:r>
      <w:proofErr w:type="spellEnd"/>
      <w:r w:rsidRPr="00397955">
        <w:rPr>
          <w:rFonts w:ascii="Times New Roman" w:hAnsi="Times New Roman" w:cs="Times New Roman"/>
        </w:rPr>
        <w:t xml:space="preserve">, </w:t>
      </w:r>
      <w:proofErr w:type="gramStart"/>
      <w:r w:rsidRPr="00397955">
        <w:rPr>
          <w:rFonts w:ascii="Times New Roman" w:hAnsi="Times New Roman" w:cs="Times New Roman"/>
        </w:rPr>
        <w:t>kontrastlı</w:t>
      </w:r>
      <w:proofErr w:type="gramEnd"/>
      <w:r w:rsidRPr="00397955">
        <w:rPr>
          <w:rFonts w:ascii="Times New Roman" w:hAnsi="Times New Roman" w:cs="Times New Roman"/>
        </w:rPr>
        <w:t xml:space="preserve"> radyografi, mamografi, bilgisayarlı tomografi, manyetik rezonans görüntüleme ve </w:t>
      </w:r>
      <w:proofErr w:type="spellStart"/>
      <w:r w:rsidRPr="00397955">
        <w:rPr>
          <w:rFonts w:ascii="Times New Roman" w:hAnsi="Times New Roman" w:cs="Times New Roman"/>
        </w:rPr>
        <w:t>anjiyografı</w:t>
      </w:r>
      <w:proofErr w:type="spellEnd"/>
      <w:r w:rsidRPr="00397955">
        <w:rPr>
          <w:rFonts w:ascii="Times New Roman" w:hAnsi="Times New Roman" w:cs="Times New Roman"/>
        </w:rPr>
        <w:t xml:space="preserve"> görüntülemesi yapar. </w:t>
      </w:r>
    </w:p>
    <w:p w:rsidR="008E7FC1" w:rsidRPr="00397955" w:rsidRDefault="008E7FC1" w:rsidP="008E7FC1">
      <w:pPr>
        <w:jc w:val="both"/>
        <w:rPr>
          <w:rFonts w:ascii="Times New Roman" w:hAnsi="Times New Roman" w:cs="Times New Roman"/>
        </w:rPr>
      </w:pPr>
      <w:r w:rsidRPr="00397955">
        <w:rPr>
          <w:rFonts w:ascii="Times New Roman" w:hAnsi="Times New Roman" w:cs="Times New Roman"/>
        </w:rPr>
        <w:t xml:space="preserve">7. Radyoloji tetkiklerini radyoloji doktorunun değerlendirmesine ve raporlamasına hazır hale getirir. </w:t>
      </w:r>
    </w:p>
    <w:p w:rsidR="008E7FC1" w:rsidRPr="00397955" w:rsidRDefault="008E7FC1" w:rsidP="008E7FC1">
      <w:pPr>
        <w:jc w:val="both"/>
        <w:rPr>
          <w:rFonts w:ascii="Times New Roman" w:hAnsi="Times New Roman" w:cs="Times New Roman"/>
        </w:rPr>
      </w:pPr>
      <w:r w:rsidRPr="00397955">
        <w:rPr>
          <w:rFonts w:ascii="Times New Roman" w:hAnsi="Times New Roman" w:cs="Times New Roman"/>
        </w:rPr>
        <w:t xml:space="preserve">8. Görüntüleme eşliğinde yapılan girişimsel işlemler sırasında hekime yardımcı olur. </w:t>
      </w:r>
    </w:p>
    <w:p w:rsidR="008E7FC1" w:rsidRPr="00397955" w:rsidRDefault="008E7FC1" w:rsidP="008E7FC1">
      <w:pPr>
        <w:jc w:val="both"/>
        <w:rPr>
          <w:rFonts w:ascii="Times New Roman" w:hAnsi="Times New Roman" w:cs="Times New Roman"/>
        </w:rPr>
      </w:pPr>
      <w:r w:rsidRPr="00397955">
        <w:rPr>
          <w:rFonts w:ascii="Times New Roman" w:hAnsi="Times New Roman" w:cs="Times New Roman"/>
        </w:rPr>
        <w:t xml:space="preserve">9. İş Sağlığı ve Güvenliği eğitimlerine katılır. </w:t>
      </w:r>
    </w:p>
    <w:p w:rsidR="008E7FC1" w:rsidRPr="00397955" w:rsidRDefault="008E7FC1" w:rsidP="008E7FC1">
      <w:pPr>
        <w:jc w:val="both"/>
        <w:rPr>
          <w:rFonts w:ascii="Times New Roman" w:hAnsi="Times New Roman" w:cs="Times New Roman"/>
        </w:rPr>
      </w:pPr>
      <w:r w:rsidRPr="00397955">
        <w:rPr>
          <w:rFonts w:ascii="Times New Roman" w:hAnsi="Times New Roman" w:cs="Times New Roman"/>
        </w:rPr>
        <w:t xml:space="preserve">10. Sağlık Bakanlığı’nın </w:t>
      </w:r>
      <w:proofErr w:type="gramStart"/>
      <w:r w:rsidRPr="00397955">
        <w:rPr>
          <w:rFonts w:ascii="Times New Roman" w:hAnsi="Times New Roman" w:cs="Times New Roman"/>
        </w:rPr>
        <w:t>vizyon</w:t>
      </w:r>
      <w:proofErr w:type="gramEnd"/>
      <w:r w:rsidRPr="00397955">
        <w:rPr>
          <w:rFonts w:ascii="Times New Roman" w:hAnsi="Times New Roman" w:cs="Times New Roman"/>
        </w:rPr>
        <w:t xml:space="preserve"> ve misyonuna uygun bir şekilde davranır, üzerine düşen rolü yerine getirir. </w:t>
      </w:r>
    </w:p>
    <w:p w:rsidR="008E7FC1" w:rsidRPr="00397955" w:rsidRDefault="008E7FC1" w:rsidP="008E7FC1">
      <w:pPr>
        <w:jc w:val="both"/>
        <w:rPr>
          <w:rFonts w:ascii="Times New Roman" w:hAnsi="Times New Roman" w:cs="Times New Roman"/>
        </w:rPr>
      </w:pPr>
      <w:r w:rsidRPr="00397955">
        <w:rPr>
          <w:rFonts w:ascii="Times New Roman" w:hAnsi="Times New Roman" w:cs="Times New Roman"/>
        </w:rPr>
        <w:t xml:space="preserve">11. “Aydın Adnan Menderes Üniversitesi çalışanlarının etik değerler ve ilkeler belgesi” doğrultusunda davranır.   </w:t>
      </w:r>
    </w:p>
    <w:p w:rsidR="008E7FC1" w:rsidRPr="00397955" w:rsidRDefault="008E7FC1" w:rsidP="008E7FC1">
      <w:pPr>
        <w:jc w:val="both"/>
        <w:rPr>
          <w:rFonts w:ascii="Times New Roman" w:hAnsi="Times New Roman" w:cs="Times New Roman"/>
          <w:sz w:val="24"/>
          <w:szCs w:val="24"/>
        </w:rPr>
      </w:pPr>
    </w:p>
    <w:p w:rsidR="008E7FC1" w:rsidRPr="00397955" w:rsidRDefault="008E7FC1" w:rsidP="008E7FC1">
      <w:pPr>
        <w:jc w:val="both"/>
        <w:rPr>
          <w:rFonts w:ascii="Times New Roman" w:hAnsi="Times New Roman" w:cs="Times New Roman"/>
          <w:sz w:val="24"/>
          <w:szCs w:val="24"/>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sz w:val="28"/>
          <w:szCs w:val="28"/>
        </w:rPr>
      </w:pPr>
    </w:p>
    <w:p w:rsidR="008E7FC1" w:rsidRPr="003B0C8B" w:rsidRDefault="008E7FC1" w:rsidP="008E7FC1">
      <w:pPr>
        <w:jc w:val="both"/>
        <w:rPr>
          <w:rFonts w:ascii="Times New Roman" w:hAnsi="Times New Roman" w:cs="Times New Roman"/>
          <w:b/>
          <w:bCs/>
          <w:sz w:val="24"/>
          <w:szCs w:val="24"/>
        </w:rPr>
      </w:pPr>
      <w:r w:rsidRPr="003B0C8B">
        <w:rPr>
          <w:rFonts w:ascii="Times New Roman" w:hAnsi="Times New Roman" w:cs="Times New Roman"/>
          <w:b/>
          <w:bCs/>
          <w:sz w:val="24"/>
          <w:szCs w:val="24"/>
        </w:rPr>
        <w:lastRenderedPageBreak/>
        <w:t>5. Uygulamaların Değerlendirilmesi</w:t>
      </w:r>
    </w:p>
    <w:p w:rsidR="008E7FC1" w:rsidRPr="00397955" w:rsidRDefault="008E7FC1" w:rsidP="008E7FC1">
      <w:pPr>
        <w:spacing w:before="100" w:beforeAutospacing="1" w:after="100" w:afterAutospacing="1" w:line="360" w:lineRule="auto"/>
        <w:jc w:val="both"/>
        <w:rPr>
          <w:rFonts w:ascii="Times New Roman" w:hAnsi="Times New Roman" w:cs="Times New Roman"/>
        </w:rPr>
      </w:pPr>
      <w:r w:rsidRPr="003B0C8B">
        <w:rPr>
          <w:rFonts w:ascii="Times New Roman" w:hAnsi="Times New Roman" w:cs="Times New Roman"/>
          <w:sz w:val="24"/>
          <w:szCs w:val="24"/>
        </w:rPr>
        <w:t xml:space="preserve">a) </w:t>
      </w:r>
      <w:r w:rsidRPr="00397955">
        <w:rPr>
          <w:rFonts w:ascii="Times New Roman" w:hAnsi="Times New Roman" w:cs="Times New Roman"/>
        </w:rPr>
        <w:t xml:space="preserve">Öğrencilerin uygulama becerilerinin değerlendirilmesi; sorumlu öğretim elemanları tarafından ders öğretim planlarında belirtilen değerlendirme yöntemleri ile yapılır. </w:t>
      </w:r>
    </w:p>
    <w:p w:rsidR="008E7FC1" w:rsidRPr="00397955" w:rsidRDefault="008E7FC1" w:rsidP="008E7FC1">
      <w:pPr>
        <w:spacing w:before="100" w:beforeAutospacing="1" w:after="100" w:afterAutospacing="1" w:line="360" w:lineRule="auto"/>
        <w:jc w:val="both"/>
        <w:rPr>
          <w:rFonts w:ascii="Times New Roman" w:hAnsi="Times New Roman" w:cs="Times New Roman"/>
        </w:rPr>
      </w:pPr>
      <w:r w:rsidRPr="00397955">
        <w:rPr>
          <w:rFonts w:ascii="Times New Roman" w:hAnsi="Times New Roman" w:cs="Times New Roman"/>
        </w:rPr>
        <w:t xml:space="preserve">b) Öğrencilerin uygulama başarı durumunun değerlendirilmesi dersin sorumlu öğretim elemanı/elemanları tarafından ya da gerektiği durumlarda görevlendirilen öğretim elemanının değerlendirmesi dikkate alınarak yapılır. </w:t>
      </w:r>
    </w:p>
    <w:p w:rsidR="008E7FC1" w:rsidRPr="00397955" w:rsidRDefault="008E7FC1" w:rsidP="008E7FC1">
      <w:pPr>
        <w:spacing w:before="100" w:beforeAutospacing="1" w:after="100" w:afterAutospacing="1" w:line="360" w:lineRule="auto"/>
        <w:jc w:val="both"/>
        <w:rPr>
          <w:rFonts w:ascii="Times New Roman" w:hAnsi="Times New Roman" w:cs="Times New Roman"/>
        </w:rPr>
      </w:pPr>
      <w:r w:rsidRPr="00397955">
        <w:rPr>
          <w:rFonts w:ascii="Times New Roman" w:hAnsi="Times New Roman" w:cs="Times New Roman"/>
        </w:rPr>
        <w:t xml:space="preserve">c) Uygulamaların değerlendirilmesinde "Uygulama Değerlendirme Formları" kullanılır. </w:t>
      </w:r>
    </w:p>
    <w:p w:rsidR="008E7FC1" w:rsidRDefault="008E7FC1" w:rsidP="008E7FC1">
      <w:pPr>
        <w:pStyle w:val="Balk1"/>
        <w:rPr>
          <w:rFonts w:ascii="Times New Roman" w:hAnsi="Times New Roman" w:cs="Times New Roman"/>
          <w:b/>
          <w:bCs/>
          <w:color w:val="auto"/>
          <w:sz w:val="24"/>
          <w:szCs w:val="24"/>
        </w:rPr>
      </w:pPr>
      <w:r w:rsidRPr="003B0C8B">
        <w:rPr>
          <w:rFonts w:ascii="Times New Roman" w:hAnsi="Times New Roman" w:cs="Times New Roman"/>
          <w:b/>
          <w:bCs/>
          <w:color w:val="auto"/>
          <w:sz w:val="24"/>
          <w:szCs w:val="24"/>
        </w:rPr>
        <w:t xml:space="preserve">GÜNLÜK UYGULAMA RAPORU </w:t>
      </w:r>
    </w:p>
    <w:p w:rsidR="008E7FC1" w:rsidRPr="00397955" w:rsidRDefault="008E7FC1" w:rsidP="008E7FC1"/>
    <w:p w:rsidR="008E7FC1" w:rsidRPr="003B0C8B" w:rsidRDefault="008E7FC1" w:rsidP="008E7FC1">
      <w:pPr>
        <w:spacing w:after="205" w:line="240" w:lineRule="auto"/>
        <w:ind w:left="-3"/>
        <w:rPr>
          <w:rFonts w:ascii="Times New Roman" w:hAnsi="Times New Roman" w:cs="Times New Roman"/>
        </w:rPr>
      </w:pPr>
      <w:r w:rsidRPr="003B0C8B">
        <w:rPr>
          <w:rFonts w:ascii="Times New Roman" w:hAnsi="Times New Roman" w:cs="Times New Roman"/>
        </w:rPr>
        <w:t xml:space="preserve">Her gün için 1 adet ve en az 1 sayfa düzgün ve okunaklı bir şekilde o gün yapılan işlerle ilgili günlük rapor hazırlanacaktır.  </w:t>
      </w:r>
    </w:p>
    <w:p w:rsidR="008E7FC1" w:rsidRPr="003B0C8B" w:rsidRDefault="008E7FC1" w:rsidP="008E7FC1">
      <w:pPr>
        <w:spacing w:after="205" w:line="240" w:lineRule="auto"/>
        <w:ind w:left="-3"/>
        <w:rPr>
          <w:rFonts w:ascii="Times New Roman" w:hAnsi="Times New Roman" w:cs="Times New Roman"/>
        </w:rPr>
      </w:pPr>
      <w:r w:rsidRPr="003B0C8B">
        <w:rPr>
          <w:rFonts w:ascii="Times New Roman" w:hAnsi="Times New Roman" w:cs="Times New Roman"/>
        </w:rPr>
        <w:t xml:space="preserve">Rapor yazımında akademik dil kullanılacak olup günlük konuşma dili kullanılmayacaktır.  </w:t>
      </w:r>
    </w:p>
    <w:p w:rsidR="008E7FC1" w:rsidRPr="003B0C8B" w:rsidRDefault="008E7FC1" w:rsidP="008E7FC1">
      <w:pPr>
        <w:spacing w:after="209" w:line="240" w:lineRule="auto"/>
        <w:ind w:left="-3"/>
        <w:rPr>
          <w:rFonts w:ascii="Times New Roman" w:hAnsi="Times New Roman" w:cs="Times New Roman"/>
        </w:rPr>
      </w:pPr>
      <w:r w:rsidRPr="003B0C8B">
        <w:rPr>
          <w:rFonts w:ascii="Times New Roman" w:hAnsi="Times New Roman" w:cs="Times New Roman"/>
        </w:rPr>
        <w:t xml:space="preserve">Raporlar uygulama sorumlu Öğretim üyesinin isteği doğrultusunda haftalık veya birkaç haftalık olarak düzenlenecektir.  </w:t>
      </w:r>
    </w:p>
    <w:p w:rsidR="008E7FC1" w:rsidRDefault="008E7FC1" w:rsidP="008E7FC1">
      <w:pPr>
        <w:spacing w:after="0" w:line="240" w:lineRule="auto"/>
        <w:ind w:left="-3"/>
        <w:rPr>
          <w:rFonts w:ascii="Times New Roman" w:hAnsi="Times New Roman" w:cs="Times New Roman"/>
        </w:rPr>
      </w:pPr>
      <w:r w:rsidRPr="003B0C8B">
        <w:rPr>
          <w:rFonts w:ascii="Times New Roman" w:hAnsi="Times New Roman" w:cs="Times New Roman"/>
        </w:rPr>
        <w:t>Her teslim edilen rapor için mutlaka aşağıdaki şablon kullanılacaktır.</w:t>
      </w:r>
    </w:p>
    <w:p w:rsidR="008E7FC1" w:rsidRPr="003B0C8B" w:rsidRDefault="008E7FC1" w:rsidP="008E7FC1">
      <w:pPr>
        <w:spacing w:after="0" w:line="240" w:lineRule="auto"/>
        <w:ind w:left="-3"/>
        <w:rPr>
          <w:rFonts w:ascii="Times New Roman" w:hAnsi="Times New Roman" w:cs="Times New Roman"/>
        </w:rPr>
      </w:pPr>
    </w:p>
    <w:p w:rsidR="008E7FC1" w:rsidRPr="003B0C8B" w:rsidRDefault="008E7FC1" w:rsidP="008E7FC1">
      <w:pPr>
        <w:spacing w:line="240" w:lineRule="auto"/>
        <w:ind w:left="-3"/>
        <w:rPr>
          <w:rFonts w:ascii="Times New Roman" w:hAnsi="Times New Roman" w:cs="Times New Roman"/>
        </w:rPr>
      </w:pPr>
      <w:r w:rsidRPr="003B0C8B">
        <w:rPr>
          <w:rFonts w:ascii="Times New Roman" w:hAnsi="Times New Roman" w:cs="Times New Roman"/>
        </w:rPr>
        <w:t xml:space="preserve">Uygulama sorumlu hocasının verdiği ara ödevlerde aynı düzen doğrultusunda hazırlanacaktır.  </w:t>
      </w:r>
    </w:p>
    <w:p w:rsidR="008E7FC1" w:rsidRPr="003B0C8B" w:rsidRDefault="008E7FC1" w:rsidP="008E7FC1">
      <w:pPr>
        <w:spacing w:line="240" w:lineRule="auto"/>
        <w:ind w:left="-3"/>
        <w:rPr>
          <w:rFonts w:ascii="Times New Roman" w:hAnsi="Times New Roman" w:cs="Times New Roman"/>
        </w:rPr>
      </w:pPr>
    </w:p>
    <w:p w:rsidR="008E7FC1" w:rsidRPr="003B0C8B" w:rsidRDefault="008E7FC1" w:rsidP="008E7FC1">
      <w:pPr>
        <w:ind w:left="-993" w:right="-849"/>
        <w:rPr>
          <w:rFonts w:ascii="Times New Roman" w:hAnsi="Times New Roman" w:cs="Times New Roman"/>
        </w:rPr>
      </w:pPr>
      <w:r w:rsidRPr="003B0C8B">
        <w:rPr>
          <w:rFonts w:ascii="Times New Roman" w:hAnsi="Times New Roman" w:cs="Times New Roman"/>
          <w:noProof/>
          <w:lang w:eastAsia="tr-TR"/>
        </w:rPr>
        <w:lastRenderedPageBreak/>
        <w:drawing>
          <wp:inline distT="0" distB="0" distL="0" distR="0" wp14:anchorId="26CCFEAD" wp14:editId="2152F22A">
            <wp:extent cx="6682105" cy="9311640"/>
            <wp:effectExtent l="0" t="0" r="4445" b="0"/>
            <wp:docPr id="84313721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88993" cy="9321238"/>
                    </a:xfrm>
                    <a:prstGeom prst="rect">
                      <a:avLst/>
                    </a:prstGeom>
                    <a:noFill/>
                    <a:ln>
                      <a:noFill/>
                    </a:ln>
                  </pic:spPr>
                </pic:pic>
              </a:graphicData>
            </a:graphic>
          </wp:inline>
        </w:drawing>
      </w:r>
    </w:p>
    <w:p w:rsidR="008E7FC1" w:rsidRPr="003B0C8B" w:rsidRDefault="008E7FC1" w:rsidP="008E7FC1">
      <w:pPr>
        <w:widowControl w:val="0"/>
        <w:pBdr>
          <w:top w:val="nil"/>
          <w:left w:val="nil"/>
          <w:bottom w:val="nil"/>
          <w:right w:val="nil"/>
          <w:between w:val="nil"/>
        </w:pBdr>
        <w:spacing w:after="0" w:line="276" w:lineRule="auto"/>
        <w:rPr>
          <w:rFonts w:ascii="Times New Roman" w:eastAsia="Arial" w:hAnsi="Times New Roman" w:cs="Times New Roman"/>
          <w:kern w:val="0"/>
          <w:lang w:val="tr"/>
          <w14:ligatures w14:val="none"/>
        </w:rPr>
      </w:pPr>
    </w:p>
    <w:tbl>
      <w:tblPr>
        <w:tblW w:w="10491"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2"/>
        <w:gridCol w:w="6804"/>
        <w:gridCol w:w="142"/>
        <w:gridCol w:w="255"/>
        <w:gridCol w:w="397"/>
        <w:gridCol w:w="397"/>
        <w:gridCol w:w="397"/>
        <w:gridCol w:w="397"/>
      </w:tblGrid>
      <w:tr w:rsidR="008E7FC1" w:rsidRPr="003B0C8B" w:rsidTr="00E50B36">
        <w:tc>
          <w:tcPr>
            <w:tcW w:w="1702" w:type="dxa"/>
            <w:vAlign w:val="center"/>
          </w:tcPr>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noProof/>
                <w:kern w:val="0"/>
                <w:lang w:eastAsia="tr-TR"/>
                <w14:ligatures w14:val="none"/>
              </w:rPr>
              <w:drawing>
                <wp:inline distT="0" distB="0" distL="0" distR="0" wp14:anchorId="0620FB65" wp14:editId="3A5905C4">
                  <wp:extent cx="967740" cy="830580"/>
                  <wp:effectExtent l="0" t="0" r="3810" b="7620"/>
                  <wp:docPr id="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68474" cy="831210"/>
                          </a:xfrm>
                          <a:prstGeom prst="rect">
                            <a:avLst/>
                          </a:prstGeom>
                          <a:ln/>
                        </pic:spPr>
                      </pic:pic>
                    </a:graphicData>
                  </a:graphic>
                </wp:inline>
              </w:drawing>
            </w:r>
          </w:p>
        </w:tc>
        <w:tc>
          <w:tcPr>
            <w:tcW w:w="6946" w:type="dxa"/>
            <w:gridSpan w:val="2"/>
            <w:vAlign w:val="center"/>
          </w:tcPr>
          <w:p w:rsidR="008E7FC1" w:rsidRPr="003B0C8B" w:rsidRDefault="008E7FC1" w:rsidP="00E50B36">
            <w:pPr>
              <w:spacing w:after="0" w:line="360" w:lineRule="auto"/>
              <w:jc w:val="center"/>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AYDIN ADNAN MENDERES ÜNİVERSİTESİ</w:t>
            </w:r>
          </w:p>
          <w:p w:rsidR="008E7FC1" w:rsidRPr="003B0C8B" w:rsidRDefault="008E7FC1" w:rsidP="00E50B36">
            <w:pPr>
              <w:spacing w:after="0" w:line="360" w:lineRule="auto"/>
              <w:jc w:val="center"/>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AYDIN SAĞLIK HİZMETLERİ MESLEK YÜKSEKOKULU</w:t>
            </w:r>
          </w:p>
          <w:p w:rsidR="008E7FC1" w:rsidRPr="003B0C8B" w:rsidRDefault="008E7FC1" w:rsidP="00E50B36">
            <w:pPr>
              <w:spacing w:after="0" w:line="360" w:lineRule="auto"/>
              <w:jc w:val="center"/>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TIBBİ TEKNİKLER VE HİZMETLER BÖLÜMÜ</w:t>
            </w:r>
          </w:p>
          <w:p w:rsidR="008E7FC1" w:rsidRPr="003B0C8B" w:rsidRDefault="008E7FC1" w:rsidP="00E50B36">
            <w:pPr>
              <w:spacing w:after="0" w:line="360" w:lineRule="auto"/>
              <w:jc w:val="center"/>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b/>
                <w:bCs/>
                <w:kern w:val="0"/>
                <w:lang w:val="tr"/>
                <w14:ligatures w14:val="none"/>
              </w:rPr>
              <w:t>TIBBİ GÖRÜNTÜLEME TEKNİKLERİ PROGRAMI</w:t>
            </w:r>
          </w:p>
        </w:tc>
        <w:tc>
          <w:tcPr>
            <w:tcW w:w="1843" w:type="dxa"/>
            <w:gridSpan w:val="5"/>
            <w:vAlign w:val="center"/>
          </w:tcPr>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noProof/>
                <w:kern w:val="0"/>
                <w14:ligatures w14:val="none"/>
              </w:rPr>
              <w:t xml:space="preserve">       Fotograf</w:t>
            </w:r>
          </w:p>
        </w:tc>
      </w:tr>
      <w:tr w:rsidR="008E7FC1" w:rsidRPr="003B0C8B" w:rsidTr="00E50B36">
        <w:tc>
          <w:tcPr>
            <w:tcW w:w="10491" w:type="dxa"/>
            <w:gridSpan w:val="8"/>
            <w:vAlign w:val="center"/>
          </w:tcPr>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b/>
                <w:bCs/>
                <w:kern w:val="0"/>
                <w:lang w:val="tr"/>
                <w14:ligatures w14:val="none"/>
              </w:rPr>
              <w:t>Doküman Adı:</w:t>
            </w:r>
            <w:r w:rsidRPr="003B0C8B">
              <w:rPr>
                <w:rFonts w:ascii="Times New Roman" w:eastAsia="Times New Roman" w:hAnsi="Times New Roman" w:cs="Times New Roman"/>
                <w:kern w:val="0"/>
                <w:lang w:val="tr"/>
                <w14:ligatures w14:val="none"/>
              </w:rPr>
              <w:t xml:space="preserve"> Uygulama Değerlendirme Formu</w:t>
            </w:r>
          </w:p>
        </w:tc>
      </w:tr>
      <w:tr w:rsidR="008E7FC1" w:rsidRPr="003B0C8B" w:rsidTr="00E50B36">
        <w:tc>
          <w:tcPr>
            <w:tcW w:w="10491" w:type="dxa"/>
            <w:gridSpan w:val="8"/>
            <w:vAlign w:val="center"/>
          </w:tcPr>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b/>
                <w:bCs/>
                <w:kern w:val="0"/>
                <w:lang w:val="tr"/>
                <w14:ligatures w14:val="none"/>
              </w:rPr>
              <w:t xml:space="preserve">Öğrencinin Adı Soyadı: </w:t>
            </w:r>
          </w:p>
        </w:tc>
      </w:tr>
      <w:tr w:rsidR="008E7FC1" w:rsidRPr="003B0C8B" w:rsidTr="00E50B36">
        <w:tc>
          <w:tcPr>
            <w:tcW w:w="10491" w:type="dxa"/>
            <w:gridSpan w:val="8"/>
            <w:vAlign w:val="center"/>
          </w:tcPr>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b/>
                <w:bCs/>
                <w:kern w:val="0"/>
                <w:lang w:val="tr"/>
                <w14:ligatures w14:val="none"/>
              </w:rPr>
              <w:t xml:space="preserve">Öğrenci Numarası: </w:t>
            </w:r>
          </w:p>
        </w:tc>
      </w:tr>
      <w:tr w:rsidR="008E7FC1" w:rsidRPr="003B0C8B" w:rsidTr="00E50B36">
        <w:trPr>
          <w:trHeight w:val="232"/>
        </w:trPr>
        <w:tc>
          <w:tcPr>
            <w:tcW w:w="10491" w:type="dxa"/>
            <w:gridSpan w:val="8"/>
            <w:vAlign w:val="center"/>
          </w:tcPr>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b/>
                <w:bCs/>
                <w:kern w:val="0"/>
                <w:lang w:val="tr"/>
                <w14:ligatures w14:val="none"/>
              </w:rPr>
              <w:t xml:space="preserve">Uygulama Yapılan Hastane: </w:t>
            </w:r>
          </w:p>
        </w:tc>
      </w:tr>
      <w:tr w:rsidR="008E7FC1" w:rsidRPr="003B0C8B" w:rsidTr="00E50B36">
        <w:tc>
          <w:tcPr>
            <w:tcW w:w="10491" w:type="dxa"/>
            <w:gridSpan w:val="8"/>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Yönerge:</w:t>
            </w:r>
            <w:r w:rsidRPr="003B0C8B">
              <w:rPr>
                <w:rFonts w:ascii="Times New Roman" w:eastAsia="Times New Roman" w:hAnsi="Times New Roman" w:cs="Times New Roman"/>
                <w:kern w:val="0"/>
                <w:lang w:val="tr"/>
                <w14:ligatures w14:val="none"/>
              </w:rPr>
              <w:t xml:space="preserve"> Bu değerlendirme formu, Aydın Sağlık Hizmetleri Meslek Yüksekokulu </w:t>
            </w:r>
            <w:r w:rsidRPr="003B0C8B">
              <w:rPr>
                <w:rFonts w:ascii="Times New Roman" w:eastAsia="Times New Roman" w:hAnsi="Times New Roman" w:cs="Times New Roman"/>
                <w:bCs/>
                <w:kern w:val="0"/>
                <w:lang w:val="tr"/>
                <w14:ligatures w14:val="none"/>
              </w:rPr>
              <w:t>Tıbbi Teknikler ve Hizmetler Bölümü</w:t>
            </w:r>
            <w:r w:rsidRPr="003B0C8B">
              <w:rPr>
                <w:rFonts w:ascii="Times New Roman" w:eastAsia="Times New Roman" w:hAnsi="Times New Roman" w:cs="Times New Roman"/>
                <w:b/>
                <w:bCs/>
                <w:kern w:val="0"/>
                <w:lang w:val="tr"/>
                <w14:ligatures w14:val="none"/>
              </w:rPr>
              <w:t xml:space="preserve">, </w:t>
            </w:r>
            <w:r w:rsidRPr="003B0C8B">
              <w:rPr>
                <w:rFonts w:ascii="Times New Roman" w:hAnsi="Times New Roman" w:cs="Times New Roman"/>
                <w:bCs/>
                <w:sz w:val="24"/>
                <w:szCs w:val="24"/>
              </w:rPr>
              <w:t>Tıbbi Görüntüleme Teknikleri</w:t>
            </w:r>
            <w:r w:rsidRPr="003B0C8B">
              <w:rPr>
                <w:rFonts w:ascii="Times New Roman" w:eastAsia="Times New Roman" w:hAnsi="Times New Roman" w:cs="Times New Roman"/>
                <w:kern w:val="0"/>
                <w:lang w:val="tr"/>
                <w14:ligatures w14:val="none"/>
              </w:rPr>
              <w:t xml:space="preserve"> Programı öğrencilerinin hastane uygulamalarındaki performanslarını objektif bir şekilde ölçmek amacıyla hazırlanmıştır.</w:t>
            </w:r>
          </w:p>
        </w:tc>
      </w:tr>
      <w:tr w:rsidR="008E7FC1" w:rsidRPr="003B0C8B" w:rsidTr="00E50B36">
        <w:tc>
          <w:tcPr>
            <w:tcW w:w="10491" w:type="dxa"/>
            <w:gridSpan w:val="8"/>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 xml:space="preserve">Değerlendirme Kuralları: </w:t>
            </w:r>
          </w:p>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Amaç:</w:t>
            </w:r>
            <w:r w:rsidRPr="003B0C8B">
              <w:rPr>
                <w:rFonts w:ascii="Times New Roman" w:eastAsia="Times New Roman" w:hAnsi="Times New Roman" w:cs="Times New Roman"/>
                <w:kern w:val="0"/>
                <w:lang w:val="tr"/>
                <w14:ligatures w14:val="none"/>
              </w:rPr>
              <w:t xml:space="preserve"> Bu form, öğrencinin bireysel gelişimini, çalışma ortamına uyumunu ve uygulama sürecindeki performansını değerlendirmek için kullanılır.</w:t>
            </w:r>
          </w:p>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b/>
                <w:bCs/>
                <w:kern w:val="0"/>
                <w:lang w:val="tr"/>
                <w14:ligatures w14:val="none"/>
              </w:rPr>
              <w:t>Değerlendirici:</w:t>
            </w:r>
            <w:r w:rsidRPr="003B0C8B">
              <w:rPr>
                <w:rFonts w:ascii="Times New Roman" w:eastAsia="Times New Roman" w:hAnsi="Times New Roman" w:cs="Times New Roman"/>
                <w:kern w:val="0"/>
                <w:lang w:val="tr"/>
                <w14:ligatures w14:val="none"/>
              </w:rPr>
              <w:t xml:space="preserve"> Form, öğrencinin uygulama yaptığı birimdeki sorumlu kişi tarafından doldurulmalıdır.</w:t>
            </w:r>
          </w:p>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b/>
                <w:bCs/>
                <w:kern w:val="0"/>
                <w:lang w:val="tr"/>
                <w14:ligatures w14:val="none"/>
              </w:rPr>
              <w:t>Puanlama:</w:t>
            </w:r>
            <w:r w:rsidRPr="003B0C8B">
              <w:rPr>
                <w:rFonts w:ascii="Times New Roman" w:eastAsia="Times New Roman" w:hAnsi="Times New Roman" w:cs="Times New Roman"/>
                <w:kern w:val="0"/>
                <w:lang w:val="tr"/>
                <w14:ligatures w14:val="none"/>
              </w:rPr>
              <w:t xml:space="preserve"> Formda yer alan dört ana başlık eşit ağırlıklı olup, toplam değerlendirme </w:t>
            </w:r>
            <w:r w:rsidRPr="003B0C8B">
              <w:rPr>
                <w:rFonts w:ascii="Times New Roman" w:eastAsia="Times New Roman" w:hAnsi="Times New Roman" w:cs="Times New Roman"/>
                <w:b/>
                <w:bCs/>
                <w:kern w:val="0"/>
                <w:lang w:val="tr"/>
                <w14:ligatures w14:val="none"/>
              </w:rPr>
              <w:t>100 puan</w:t>
            </w:r>
            <w:r w:rsidRPr="003B0C8B">
              <w:rPr>
                <w:rFonts w:ascii="Times New Roman" w:eastAsia="Times New Roman" w:hAnsi="Times New Roman" w:cs="Times New Roman"/>
                <w:kern w:val="0"/>
                <w:lang w:val="tr"/>
                <w14:ligatures w14:val="none"/>
              </w:rPr>
              <w:t xml:space="preserve"> üzerinden yapılmaktadır.</w:t>
            </w:r>
          </w:p>
          <w:p w:rsidR="008E7FC1" w:rsidRPr="003B0C8B" w:rsidRDefault="008E7FC1" w:rsidP="00E50B36">
            <w:pPr>
              <w:spacing w:after="0" w:line="240" w:lineRule="auto"/>
              <w:rPr>
                <w:rFonts w:ascii="Times New Roman" w:eastAsia="Times New Roman" w:hAnsi="Times New Roman" w:cs="Times New Roman"/>
                <w:kern w:val="0"/>
                <w14:ligatures w14:val="none"/>
              </w:rPr>
            </w:pPr>
            <w:r w:rsidRPr="003B0C8B">
              <w:rPr>
                <w:rFonts w:ascii="Times New Roman" w:eastAsia="Times New Roman" w:hAnsi="Times New Roman" w:cs="Times New Roman"/>
                <w:b/>
                <w:bCs/>
                <w:kern w:val="0"/>
                <w14:ligatures w14:val="none"/>
              </w:rPr>
              <w:t xml:space="preserve">       </w:t>
            </w:r>
            <w:r w:rsidRPr="003B0C8B">
              <w:rPr>
                <w:rFonts w:ascii="Times New Roman" w:eastAsia="Times New Roman" w:hAnsi="Times New Roman" w:cs="Times New Roman"/>
                <w:kern w:val="0"/>
                <w14:ligatures w14:val="none"/>
              </w:rPr>
              <w:t>Bireysel Öğrenci Değerlendirmesi (25 Puan)</w:t>
            </w:r>
          </w:p>
          <w:p w:rsidR="008E7FC1" w:rsidRPr="003B0C8B" w:rsidRDefault="008E7FC1" w:rsidP="00E50B36">
            <w:pPr>
              <w:spacing w:after="0" w:line="240" w:lineRule="auto"/>
              <w:rPr>
                <w:rFonts w:ascii="Times New Roman" w:eastAsia="Times New Roman" w:hAnsi="Times New Roman" w:cs="Times New Roman"/>
                <w:kern w:val="0"/>
                <w14:ligatures w14:val="none"/>
              </w:rPr>
            </w:pPr>
            <w:r w:rsidRPr="003B0C8B">
              <w:rPr>
                <w:rFonts w:ascii="Times New Roman" w:eastAsia="Times New Roman" w:hAnsi="Times New Roman" w:cs="Times New Roman"/>
                <w:kern w:val="0"/>
                <w14:ligatures w14:val="none"/>
              </w:rPr>
              <w:t xml:space="preserve">       Uygulama Alanında Öğrenci Değerlendirmesi (75 Puan)</w:t>
            </w:r>
          </w:p>
          <w:p w:rsidR="008E7FC1" w:rsidRPr="003B0C8B" w:rsidRDefault="008E7FC1" w:rsidP="00E50B36">
            <w:pPr>
              <w:spacing w:after="0" w:line="240" w:lineRule="auto"/>
              <w:rPr>
                <w:rFonts w:ascii="Times New Roman" w:eastAsia="Times New Roman" w:hAnsi="Times New Roman" w:cs="Times New Roman"/>
                <w:kern w:val="0"/>
                <w14:ligatures w14:val="none"/>
              </w:rPr>
            </w:pPr>
          </w:p>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 xml:space="preserve">Her ana başlıktaki alt </w:t>
            </w:r>
            <w:proofErr w:type="gramStart"/>
            <w:r w:rsidRPr="003B0C8B">
              <w:rPr>
                <w:rFonts w:ascii="Times New Roman" w:eastAsia="Times New Roman" w:hAnsi="Times New Roman" w:cs="Times New Roman"/>
                <w:kern w:val="0"/>
                <w:lang w:val="tr"/>
                <w14:ligatures w14:val="none"/>
              </w:rPr>
              <w:t>kriterler</w:t>
            </w:r>
            <w:proofErr w:type="gramEnd"/>
            <w:r w:rsidRPr="003B0C8B">
              <w:rPr>
                <w:rFonts w:ascii="Times New Roman" w:eastAsia="Times New Roman" w:hAnsi="Times New Roman" w:cs="Times New Roman"/>
                <w:kern w:val="0"/>
                <w:lang w:val="tr"/>
                <w14:ligatures w14:val="none"/>
              </w:rPr>
              <w:t xml:space="preserve"> 1 ile 5 arasında puanlandırılmalı ve toplam puan belirtilmelidir.</w:t>
            </w:r>
          </w:p>
          <w:p w:rsidR="008E7FC1" w:rsidRPr="003B0C8B" w:rsidRDefault="008E7FC1" w:rsidP="00E50B36">
            <w:pPr>
              <w:spacing w:after="0" w:line="240" w:lineRule="auto"/>
              <w:rPr>
                <w:rFonts w:ascii="Times New Roman" w:eastAsia="Times New Roman" w:hAnsi="Times New Roman" w:cs="Times New Roman"/>
                <w:b/>
                <w:bCs/>
                <w:i/>
                <w:iCs/>
                <w:kern w:val="0"/>
                <w:lang w:val="tr"/>
                <w14:ligatures w14:val="none"/>
              </w:rPr>
            </w:pPr>
            <w:r w:rsidRPr="003B0C8B">
              <w:rPr>
                <w:rFonts w:ascii="Times New Roman" w:eastAsia="Times New Roman" w:hAnsi="Times New Roman" w:cs="Times New Roman"/>
                <w:b/>
                <w:bCs/>
                <w:i/>
                <w:iCs/>
                <w:kern w:val="0"/>
                <w:lang w:val="tr"/>
                <w14:ligatures w14:val="none"/>
              </w:rPr>
              <w:t>1: Çok Zayıf (1 puan), 2: Zayıf (2 puan), 3: Orta (3 puan), 4: İyi (4 puan), 5: Çok İyi (5 puan)</w:t>
            </w:r>
          </w:p>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b/>
                <w:bCs/>
                <w:kern w:val="0"/>
                <w:lang w:val="tr"/>
                <w14:ligatures w14:val="none"/>
              </w:rPr>
              <w:t>Görüş ve Öneriler:</w:t>
            </w:r>
            <w:r w:rsidRPr="003B0C8B">
              <w:rPr>
                <w:rFonts w:ascii="Times New Roman" w:eastAsia="Times New Roman" w:hAnsi="Times New Roman" w:cs="Times New Roman"/>
                <w:kern w:val="0"/>
                <w:lang w:val="tr"/>
                <w14:ligatures w14:val="none"/>
              </w:rPr>
              <w:t xml:space="preserve"> Değerlendirici, öğrencinin güçlü ve geliştirilmesi gereken yönlerini formun sonunda yer alan Görüş ve Öneriler kısmında belirtmelidir.</w:t>
            </w:r>
          </w:p>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b/>
                <w:bCs/>
                <w:kern w:val="0"/>
                <w:lang w:val="tr"/>
                <w14:ligatures w14:val="none"/>
              </w:rPr>
              <w:t>Formun Kullanımı:</w:t>
            </w:r>
          </w:p>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Form, öğrencinin uygulama sürecinin sonunda eksiksiz olarak doldurulmalıdır.</w:t>
            </w:r>
          </w:p>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Değerlendirme sürecinde tarafsızlık ve objektiflik esas alınmalıdır.</w:t>
            </w:r>
          </w:p>
          <w:p w:rsidR="008E7FC1" w:rsidRPr="003B0C8B" w:rsidRDefault="008E7FC1" w:rsidP="00E50B36">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Form, değerlendirme tamamlandıktan sonra imzalanarak ilgili akademik personele teslim edilmelidir.</w:t>
            </w:r>
          </w:p>
        </w:tc>
      </w:tr>
      <w:tr w:rsidR="008E7FC1" w:rsidRPr="003B0C8B" w:rsidTr="00E50B36">
        <w:tc>
          <w:tcPr>
            <w:tcW w:w="10491" w:type="dxa"/>
            <w:gridSpan w:val="8"/>
            <w:vAlign w:val="center"/>
          </w:tcPr>
          <w:p w:rsidR="008E7FC1" w:rsidRPr="003B0C8B" w:rsidRDefault="008E7FC1" w:rsidP="00E50B36">
            <w:pPr>
              <w:spacing w:after="0" w:line="240" w:lineRule="auto"/>
              <w:outlineLvl w:val="1"/>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 xml:space="preserve">1. </w:t>
            </w:r>
            <w:r w:rsidRPr="003B0C8B">
              <w:rPr>
                <w:rFonts w:ascii="Times New Roman" w:eastAsia="Times New Roman" w:hAnsi="Times New Roman" w:cs="Times New Roman"/>
                <w:b/>
                <w:bCs/>
                <w:kern w:val="0"/>
                <w14:ligatures w14:val="none"/>
              </w:rPr>
              <w:t xml:space="preserve">Bireysel Öğrenci Değerlendirmesi </w:t>
            </w:r>
            <w:r w:rsidRPr="003B0C8B">
              <w:rPr>
                <w:rFonts w:ascii="Times New Roman" w:eastAsia="Times New Roman" w:hAnsi="Times New Roman" w:cs="Times New Roman"/>
                <w:b/>
                <w:bCs/>
                <w:kern w:val="0"/>
                <w:lang w:val="tr"/>
                <w14:ligatures w14:val="none"/>
              </w:rPr>
              <w:t>(Toplam 25 Puan)</w:t>
            </w:r>
          </w:p>
        </w:tc>
      </w:tr>
      <w:tr w:rsidR="008E7FC1" w:rsidRPr="003B0C8B" w:rsidTr="00E50B36">
        <w:tc>
          <w:tcPr>
            <w:tcW w:w="8506" w:type="dxa"/>
            <w:gridSpan w:val="2"/>
            <w:vAlign w:val="center"/>
          </w:tcPr>
          <w:p w:rsidR="008E7FC1" w:rsidRPr="003B0C8B" w:rsidRDefault="008E7FC1" w:rsidP="00E50B36">
            <w:pPr>
              <w:spacing w:after="0" w:line="240" w:lineRule="auto"/>
              <w:rPr>
                <w:rFonts w:ascii="Times New Roman" w:eastAsia="Times New Roman" w:hAnsi="Times New Roman" w:cs="Times New Roman"/>
                <w:i/>
                <w:iCs/>
                <w:kern w:val="0"/>
                <w:lang w:val="tr"/>
                <w14:ligatures w14:val="none"/>
              </w:rPr>
            </w:pPr>
            <w:r w:rsidRPr="003B0C8B">
              <w:rPr>
                <w:rFonts w:ascii="Times New Roman" w:eastAsia="Times New Roman" w:hAnsi="Times New Roman" w:cs="Times New Roman"/>
                <w:i/>
                <w:iCs/>
                <w:kern w:val="0"/>
                <w:lang w:val="tr"/>
                <w14:ligatures w14:val="none"/>
              </w:rPr>
              <w:t xml:space="preserve">Her </w:t>
            </w:r>
            <w:proofErr w:type="gramStart"/>
            <w:r w:rsidRPr="003B0C8B">
              <w:rPr>
                <w:rFonts w:ascii="Times New Roman" w:eastAsia="Times New Roman" w:hAnsi="Times New Roman" w:cs="Times New Roman"/>
                <w:i/>
                <w:iCs/>
                <w:kern w:val="0"/>
                <w:lang w:val="tr"/>
                <w14:ligatures w14:val="none"/>
              </w:rPr>
              <w:t>kriter</w:t>
            </w:r>
            <w:proofErr w:type="gramEnd"/>
            <w:r w:rsidRPr="003B0C8B">
              <w:rPr>
                <w:rFonts w:ascii="Times New Roman" w:eastAsia="Times New Roman" w:hAnsi="Times New Roman" w:cs="Times New Roman"/>
                <w:i/>
                <w:iCs/>
                <w:kern w:val="0"/>
                <w:lang w:val="tr"/>
                <w14:ligatures w14:val="none"/>
              </w:rPr>
              <w:t xml:space="preserve"> 4 puan üzerinden değerlendirilir.</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1</w:t>
            </w: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2</w:t>
            </w: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3</w:t>
            </w: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4</w:t>
            </w: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5</w:t>
            </w:r>
          </w:p>
        </w:tc>
      </w:tr>
      <w:tr w:rsidR="008E7FC1" w:rsidRPr="003B0C8B" w:rsidTr="00E50B36">
        <w:tc>
          <w:tcPr>
            <w:tcW w:w="8506" w:type="dxa"/>
            <w:gridSpan w:val="2"/>
          </w:tcPr>
          <w:p w:rsidR="008E7FC1" w:rsidRPr="003B0C8B" w:rsidRDefault="008E7FC1" w:rsidP="008E7FC1">
            <w:pPr>
              <w:pStyle w:val="ListeParagraf"/>
              <w:numPr>
                <w:ilvl w:val="0"/>
                <w:numId w:val="3"/>
              </w:numPr>
              <w:spacing w:after="0" w:line="240" w:lineRule="auto"/>
              <w:ind w:left="318" w:hanging="176"/>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kern w:val="0"/>
                <w:lang w:val="tr"/>
                <w14:ligatures w14:val="none"/>
              </w:rPr>
              <w:t>Sorumluluk bilinci ve iş disiplinine uyum             </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3"/>
              </w:numPr>
              <w:spacing w:after="0" w:line="240" w:lineRule="auto"/>
              <w:ind w:left="318" w:hanging="176"/>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kern w:val="0"/>
                <w:lang w:val="tr"/>
                <w14:ligatures w14:val="none"/>
              </w:rPr>
              <w:t>Zaman yönetimi ve görev takibi</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3"/>
              </w:numPr>
              <w:spacing w:after="0" w:line="240" w:lineRule="auto"/>
              <w:ind w:left="318" w:hanging="176"/>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kern w:val="0"/>
                <w:lang w:val="tr"/>
                <w14:ligatures w14:val="none"/>
              </w:rPr>
              <w:t>Mesleki görünüme uyma (forma, saç, tırnak, takı, ayakkabı vb.)</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3"/>
              </w:numPr>
              <w:spacing w:after="0" w:line="240" w:lineRule="auto"/>
              <w:ind w:left="318" w:hanging="176"/>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kern w:val="0"/>
                <w:lang w:val="tr"/>
                <w14:ligatures w14:val="none"/>
              </w:rPr>
              <w:t>Ekip üyeleri ve arkadaşları ile iş birliği yapma</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3"/>
              </w:numPr>
              <w:spacing w:after="0" w:line="240" w:lineRule="auto"/>
              <w:ind w:left="318" w:hanging="176"/>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kern w:val="0"/>
                <w:lang w:val="tr"/>
                <w14:ligatures w14:val="none"/>
              </w:rPr>
              <w:t>Hasta/birey ve personelle iletişim becerisi</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E50B36">
            <w:pPr>
              <w:spacing w:after="0" w:line="240" w:lineRule="auto"/>
              <w:jc w:val="right"/>
              <w:rPr>
                <w:rFonts w:ascii="Times New Roman" w:eastAsia="Times New Roman" w:hAnsi="Times New Roman" w:cs="Times New Roman"/>
                <w:i/>
                <w:iCs/>
                <w:kern w:val="0"/>
                <w:lang w:val="tr"/>
                <w14:ligatures w14:val="none"/>
              </w:rPr>
            </w:pPr>
            <w:r w:rsidRPr="003B0C8B">
              <w:rPr>
                <w:rFonts w:ascii="Times New Roman" w:eastAsia="Times New Roman" w:hAnsi="Times New Roman" w:cs="Times New Roman"/>
                <w:kern w:val="0"/>
                <w:lang w:val="tr"/>
                <w14:ligatures w14:val="none"/>
              </w:rPr>
              <w:t>             </w:t>
            </w:r>
          </w:p>
        </w:tc>
        <w:tc>
          <w:tcPr>
            <w:tcW w:w="1985" w:type="dxa"/>
            <w:gridSpan w:val="6"/>
            <w:vAlign w:val="center"/>
          </w:tcPr>
          <w:p w:rsidR="008E7FC1" w:rsidRPr="003B0C8B" w:rsidRDefault="008E7FC1" w:rsidP="00E50B36">
            <w:pPr>
              <w:spacing w:after="0" w:line="240" w:lineRule="auto"/>
              <w:jc w:val="center"/>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 xml:space="preserve">… / 25 </w:t>
            </w:r>
          </w:p>
        </w:tc>
      </w:tr>
      <w:tr w:rsidR="008E7FC1" w:rsidRPr="003B0C8B" w:rsidTr="00E50B36">
        <w:tc>
          <w:tcPr>
            <w:tcW w:w="10491" w:type="dxa"/>
            <w:gridSpan w:val="8"/>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 xml:space="preserve">2. </w:t>
            </w:r>
            <w:r w:rsidRPr="003B0C8B">
              <w:rPr>
                <w:rFonts w:ascii="Times New Roman" w:eastAsia="Times New Roman" w:hAnsi="Times New Roman" w:cs="Times New Roman"/>
                <w:b/>
                <w:bCs/>
                <w:kern w:val="0"/>
                <w14:ligatures w14:val="none"/>
              </w:rPr>
              <w:t xml:space="preserve">Uygulama Alanında Öğrenci Değerlendirmesi </w:t>
            </w:r>
            <w:r w:rsidRPr="003B0C8B">
              <w:rPr>
                <w:rFonts w:ascii="Times New Roman" w:eastAsia="Times New Roman" w:hAnsi="Times New Roman" w:cs="Times New Roman"/>
                <w:b/>
                <w:bCs/>
                <w:kern w:val="0"/>
                <w:lang w:val="tr"/>
                <w14:ligatures w14:val="none"/>
              </w:rPr>
              <w:t>(Toplam 75 Puan)</w:t>
            </w:r>
          </w:p>
        </w:tc>
      </w:tr>
      <w:tr w:rsidR="008E7FC1" w:rsidRPr="003B0C8B" w:rsidTr="00E50B36">
        <w:tc>
          <w:tcPr>
            <w:tcW w:w="8506"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i/>
                <w:iCs/>
                <w:kern w:val="0"/>
                <w:lang w:val="tr"/>
                <w14:ligatures w14:val="none"/>
              </w:rPr>
              <w:t xml:space="preserve">Her </w:t>
            </w:r>
            <w:proofErr w:type="gramStart"/>
            <w:r w:rsidRPr="003B0C8B">
              <w:rPr>
                <w:rFonts w:ascii="Times New Roman" w:eastAsia="Times New Roman" w:hAnsi="Times New Roman" w:cs="Times New Roman"/>
                <w:i/>
                <w:iCs/>
                <w:kern w:val="0"/>
                <w:lang w:val="tr"/>
                <w14:ligatures w14:val="none"/>
              </w:rPr>
              <w:t>kriter</w:t>
            </w:r>
            <w:proofErr w:type="gramEnd"/>
            <w:r w:rsidRPr="003B0C8B">
              <w:rPr>
                <w:rFonts w:ascii="Times New Roman" w:eastAsia="Times New Roman" w:hAnsi="Times New Roman" w:cs="Times New Roman"/>
                <w:i/>
                <w:iCs/>
                <w:kern w:val="0"/>
                <w:lang w:val="tr"/>
                <w14:ligatures w14:val="none"/>
              </w:rPr>
              <w:t xml:space="preserve"> 5 puan üzerinden değerlendirilir.</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1</w:t>
            </w: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2</w:t>
            </w: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3</w:t>
            </w: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4</w:t>
            </w: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5</w:t>
            </w:r>
          </w:p>
        </w:tc>
      </w:tr>
      <w:tr w:rsidR="008E7FC1" w:rsidRPr="003B0C8B" w:rsidTr="00E50B36">
        <w:tc>
          <w:tcPr>
            <w:tcW w:w="10491" w:type="dxa"/>
            <w:gridSpan w:val="8"/>
            <w:vAlign w:val="center"/>
          </w:tcPr>
          <w:p w:rsidR="008E7FC1" w:rsidRPr="003B0C8B" w:rsidRDefault="008E7FC1" w:rsidP="00E50B36">
            <w:pPr>
              <w:spacing w:after="0" w:line="240" w:lineRule="auto"/>
              <w:jc w:val="center"/>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i/>
                <w:iCs/>
                <w:kern w:val="0"/>
                <w:lang w:val="tr"/>
                <w14:ligatures w14:val="none"/>
              </w:rPr>
              <w:t>Tıbbi Görüntüleme Cihazlarını Tanıma, Kullanma ve Uygulama Becerisi</w:t>
            </w: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 xml:space="preserve">Dijital Radyografi Cihazını Kullanımına Hazır Hale Getirmek </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Röntgen Cihazının Çekim Parametrelerini Belirlemek</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Radyografi Elde Etmek, Radyografik Kaliteyi Değerlendirmek</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Kuru Sistemle Film Basmak/ Görüntüleri CD/DVD’ye Kaydetmek</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BT veya MR Cihazını Kullanımına Hazır Hale Getirmek</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BT veya MR Cihazının Çekim Parametrelerini Belirlemek</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BT veya MR Cihazında Görüntü Elde Etmek, Görüntü Kalitesini Değerlendirmek</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 xml:space="preserve">BT veya </w:t>
            </w:r>
            <w:proofErr w:type="spellStart"/>
            <w:r w:rsidRPr="003B0C8B">
              <w:rPr>
                <w:rFonts w:ascii="Times New Roman" w:eastAsia="Times New Roman" w:hAnsi="Times New Roman" w:cs="Times New Roman"/>
                <w:kern w:val="0"/>
                <w:lang w:val="tr"/>
                <w14:ligatures w14:val="none"/>
              </w:rPr>
              <w:t>MR’da</w:t>
            </w:r>
            <w:proofErr w:type="spellEnd"/>
            <w:r w:rsidRPr="003B0C8B">
              <w:rPr>
                <w:rFonts w:ascii="Times New Roman" w:eastAsia="Times New Roman" w:hAnsi="Times New Roman" w:cs="Times New Roman"/>
                <w:kern w:val="0"/>
                <w:lang w:val="tr"/>
                <w14:ligatures w14:val="none"/>
              </w:rPr>
              <w:t xml:space="preserve"> Film Basmak/ Görüntüleri CD/DVD’ye Kaydetmek</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proofErr w:type="spellStart"/>
            <w:r w:rsidRPr="003B0C8B">
              <w:rPr>
                <w:rFonts w:ascii="Times New Roman" w:eastAsia="Times New Roman" w:hAnsi="Times New Roman" w:cs="Times New Roman"/>
                <w:kern w:val="0"/>
                <w:lang w:val="tr"/>
                <w14:ligatures w14:val="none"/>
              </w:rPr>
              <w:t>Anjiografi</w:t>
            </w:r>
            <w:proofErr w:type="spellEnd"/>
            <w:r w:rsidRPr="003B0C8B">
              <w:rPr>
                <w:rFonts w:ascii="Times New Roman" w:eastAsia="Times New Roman" w:hAnsi="Times New Roman" w:cs="Times New Roman"/>
                <w:kern w:val="0"/>
                <w:lang w:val="tr"/>
                <w14:ligatures w14:val="none"/>
              </w:rPr>
              <w:t>/</w:t>
            </w:r>
            <w:proofErr w:type="spellStart"/>
            <w:r w:rsidRPr="003B0C8B">
              <w:rPr>
                <w:rFonts w:ascii="Times New Roman" w:eastAsia="Times New Roman" w:hAnsi="Times New Roman" w:cs="Times New Roman"/>
                <w:kern w:val="0"/>
                <w:lang w:val="tr"/>
                <w14:ligatures w14:val="none"/>
              </w:rPr>
              <w:t>Skopi</w:t>
            </w:r>
            <w:proofErr w:type="spellEnd"/>
            <w:r w:rsidRPr="003B0C8B">
              <w:rPr>
                <w:rFonts w:ascii="Times New Roman" w:eastAsia="Times New Roman" w:hAnsi="Times New Roman" w:cs="Times New Roman"/>
                <w:kern w:val="0"/>
                <w:lang w:val="tr"/>
                <w14:ligatures w14:val="none"/>
              </w:rPr>
              <w:t xml:space="preserve"> Cihazını Kullanımına Hazır Hale Getirmek</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proofErr w:type="spellStart"/>
            <w:r w:rsidRPr="003B0C8B">
              <w:rPr>
                <w:rFonts w:ascii="Times New Roman" w:eastAsia="Times New Roman" w:hAnsi="Times New Roman" w:cs="Times New Roman"/>
                <w:kern w:val="0"/>
                <w:lang w:val="tr"/>
                <w14:ligatures w14:val="none"/>
              </w:rPr>
              <w:t>Anjiografi</w:t>
            </w:r>
            <w:proofErr w:type="spellEnd"/>
            <w:r w:rsidRPr="003B0C8B">
              <w:rPr>
                <w:rFonts w:ascii="Times New Roman" w:eastAsia="Times New Roman" w:hAnsi="Times New Roman" w:cs="Times New Roman"/>
                <w:kern w:val="0"/>
                <w:lang w:val="tr"/>
                <w14:ligatures w14:val="none"/>
              </w:rPr>
              <w:t>/</w:t>
            </w:r>
            <w:proofErr w:type="spellStart"/>
            <w:r w:rsidRPr="003B0C8B">
              <w:rPr>
                <w:rFonts w:ascii="Times New Roman" w:eastAsia="Times New Roman" w:hAnsi="Times New Roman" w:cs="Times New Roman"/>
                <w:kern w:val="0"/>
                <w:lang w:val="tr"/>
                <w14:ligatures w14:val="none"/>
              </w:rPr>
              <w:t>Skopi</w:t>
            </w:r>
            <w:proofErr w:type="spellEnd"/>
            <w:r w:rsidRPr="003B0C8B">
              <w:rPr>
                <w:rFonts w:ascii="Times New Roman" w:eastAsia="Times New Roman" w:hAnsi="Times New Roman" w:cs="Times New Roman"/>
                <w:kern w:val="0"/>
                <w:lang w:val="tr"/>
                <w14:ligatures w14:val="none"/>
              </w:rPr>
              <w:t xml:space="preserve"> Cihazının Çekim Parametrelerini Belirlemek</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proofErr w:type="spellStart"/>
            <w:r w:rsidRPr="003B0C8B">
              <w:rPr>
                <w:rFonts w:ascii="Times New Roman" w:eastAsia="Times New Roman" w:hAnsi="Times New Roman" w:cs="Times New Roman"/>
                <w:kern w:val="0"/>
                <w:lang w:val="tr"/>
                <w14:ligatures w14:val="none"/>
              </w:rPr>
              <w:t>Anjiografi</w:t>
            </w:r>
            <w:proofErr w:type="spellEnd"/>
            <w:r w:rsidRPr="003B0C8B">
              <w:rPr>
                <w:rFonts w:ascii="Times New Roman" w:eastAsia="Times New Roman" w:hAnsi="Times New Roman" w:cs="Times New Roman"/>
                <w:kern w:val="0"/>
                <w:lang w:val="tr"/>
                <w14:ligatures w14:val="none"/>
              </w:rPr>
              <w:t>/</w:t>
            </w:r>
            <w:proofErr w:type="spellStart"/>
            <w:r w:rsidRPr="003B0C8B">
              <w:rPr>
                <w:rFonts w:ascii="Times New Roman" w:eastAsia="Times New Roman" w:hAnsi="Times New Roman" w:cs="Times New Roman"/>
                <w:kern w:val="0"/>
                <w:lang w:val="tr"/>
                <w14:ligatures w14:val="none"/>
              </w:rPr>
              <w:t>Skopi</w:t>
            </w:r>
            <w:proofErr w:type="spellEnd"/>
            <w:r w:rsidRPr="003B0C8B">
              <w:rPr>
                <w:rFonts w:ascii="Times New Roman" w:eastAsia="Times New Roman" w:hAnsi="Times New Roman" w:cs="Times New Roman"/>
                <w:kern w:val="0"/>
                <w:lang w:val="tr"/>
                <w14:ligatures w14:val="none"/>
              </w:rPr>
              <w:t xml:space="preserve"> Cihazında Görüntü Elde Etmek, Görüntü Kalitesini Değerlendirmek</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proofErr w:type="spellStart"/>
            <w:r w:rsidRPr="003B0C8B">
              <w:rPr>
                <w:rFonts w:ascii="Times New Roman" w:eastAsia="Times New Roman" w:hAnsi="Times New Roman" w:cs="Times New Roman"/>
                <w:kern w:val="0"/>
                <w:lang w:val="tr"/>
                <w14:ligatures w14:val="none"/>
              </w:rPr>
              <w:lastRenderedPageBreak/>
              <w:t>Anjiografi</w:t>
            </w:r>
            <w:proofErr w:type="spellEnd"/>
            <w:r w:rsidRPr="003B0C8B">
              <w:rPr>
                <w:rFonts w:ascii="Times New Roman" w:eastAsia="Times New Roman" w:hAnsi="Times New Roman" w:cs="Times New Roman"/>
                <w:kern w:val="0"/>
                <w:lang w:val="tr"/>
                <w14:ligatures w14:val="none"/>
              </w:rPr>
              <w:t>/</w:t>
            </w:r>
            <w:proofErr w:type="spellStart"/>
            <w:r w:rsidRPr="003B0C8B">
              <w:rPr>
                <w:rFonts w:ascii="Times New Roman" w:eastAsia="Times New Roman" w:hAnsi="Times New Roman" w:cs="Times New Roman"/>
                <w:kern w:val="0"/>
                <w:lang w:val="tr"/>
                <w14:ligatures w14:val="none"/>
              </w:rPr>
              <w:t>Skopi</w:t>
            </w:r>
            <w:proofErr w:type="spellEnd"/>
            <w:r w:rsidRPr="003B0C8B">
              <w:rPr>
                <w:rFonts w:ascii="Times New Roman" w:eastAsia="Times New Roman" w:hAnsi="Times New Roman" w:cs="Times New Roman"/>
                <w:kern w:val="0"/>
                <w:lang w:val="tr"/>
                <w14:ligatures w14:val="none"/>
              </w:rPr>
              <w:t xml:space="preserve"> ’de Film Basmak/ Görüntüleri CD/DVD’ye Kaydetmek</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Kullandığı Cihazların Güvenliğini ve Bakımını Sağlayarak Düzenli ve Temiz Bırakmak</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14:ligatures w14:val="none"/>
              </w:rPr>
            </w:pPr>
            <w:r w:rsidRPr="003B0C8B">
              <w:rPr>
                <w:rFonts w:ascii="Times New Roman" w:eastAsia="Times New Roman" w:hAnsi="Times New Roman" w:cs="Times New Roman"/>
                <w:kern w:val="0"/>
                <w14:ligatures w14:val="none"/>
              </w:rPr>
              <w:t>Hasta/Birey ile İletişim Kurma, Haklarına Özen Göstermek ve Güven Ortamı Oluşturma</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tcPr>
          <w:p w:rsidR="008E7FC1" w:rsidRPr="003B0C8B" w:rsidRDefault="008E7FC1" w:rsidP="008E7FC1">
            <w:pPr>
              <w:pStyle w:val="ListeParagraf"/>
              <w:numPr>
                <w:ilvl w:val="0"/>
                <w:numId w:val="4"/>
              </w:numPr>
              <w:spacing w:after="0" w:line="240" w:lineRule="auto"/>
              <w:ind w:left="459" w:hanging="284"/>
              <w:rPr>
                <w:rFonts w:ascii="Times New Roman" w:eastAsia="Times New Roman" w:hAnsi="Times New Roman" w:cs="Times New Roman"/>
                <w:kern w:val="0"/>
                <w14:ligatures w14:val="none"/>
              </w:rPr>
            </w:pPr>
            <w:r w:rsidRPr="003B0C8B">
              <w:rPr>
                <w:rFonts w:ascii="Times New Roman" w:eastAsia="Times New Roman" w:hAnsi="Times New Roman" w:cs="Times New Roman"/>
                <w:kern w:val="0"/>
                <w14:ligatures w14:val="none"/>
              </w:rPr>
              <w:t>Hasta Tanısına Uygun Pozisyon Verme, Radyasyon Güvenliğini Sağlama</w:t>
            </w:r>
          </w:p>
        </w:tc>
        <w:tc>
          <w:tcPr>
            <w:tcW w:w="397" w:type="dxa"/>
            <w:gridSpan w:val="2"/>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c>
          <w:tcPr>
            <w:tcW w:w="397" w:type="dxa"/>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p>
        </w:tc>
      </w:tr>
      <w:tr w:rsidR="008E7FC1" w:rsidRPr="003B0C8B" w:rsidTr="00E50B36">
        <w:tc>
          <w:tcPr>
            <w:tcW w:w="8506" w:type="dxa"/>
            <w:gridSpan w:val="2"/>
            <w:vAlign w:val="center"/>
          </w:tcPr>
          <w:p w:rsidR="008E7FC1" w:rsidRPr="003B0C8B" w:rsidRDefault="008E7FC1" w:rsidP="00E50B36">
            <w:pPr>
              <w:spacing w:after="0" w:line="240" w:lineRule="auto"/>
              <w:jc w:val="right"/>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i/>
                <w:iCs/>
                <w:kern w:val="0"/>
                <w:lang w:val="tr"/>
                <w14:ligatures w14:val="none"/>
              </w:rPr>
              <w:t>Alt Toplam</w:t>
            </w:r>
          </w:p>
        </w:tc>
        <w:tc>
          <w:tcPr>
            <w:tcW w:w="1985" w:type="dxa"/>
            <w:gridSpan w:val="6"/>
            <w:vAlign w:val="center"/>
          </w:tcPr>
          <w:p w:rsidR="008E7FC1" w:rsidRPr="003B0C8B" w:rsidRDefault="008E7FC1" w:rsidP="00E50B36">
            <w:pPr>
              <w:spacing w:after="0" w:line="240" w:lineRule="auto"/>
              <w:jc w:val="center"/>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 / 25</w:t>
            </w:r>
          </w:p>
        </w:tc>
      </w:tr>
      <w:tr w:rsidR="008E7FC1" w:rsidRPr="003B0C8B" w:rsidTr="00E50B36">
        <w:trPr>
          <w:trHeight w:val="516"/>
        </w:trPr>
        <w:tc>
          <w:tcPr>
            <w:tcW w:w="8506" w:type="dxa"/>
            <w:gridSpan w:val="2"/>
            <w:vAlign w:val="center"/>
          </w:tcPr>
          <w:p w:rsidR="008E7FC1" w:rsidRPr="003B0C8B" w:rsidRDefault="008E7FC1" w:rsidP="00E50B36">
            <w:pPr>
              <w:spacing w:after="0" w:line="240" w:lineRule="auto"/>
              <w:jc w:val="right"/>
              <w:rPr>
                <w:rFonts w:ascii="Times New Roman" w:eastAsia="Times New Roman" w:hAnsi="Times New Roman" w:cs="Times New Roman"/>
                <w:b/>
                <w:bCs/>
                <w:i/>
                <w:iCs/>
                <w:kern w:val="0"/>
                <w:sz w:val="28"/>
                <w:szCs w:val="28"/>
                <w:lang w:val="tr"/>
                <w14:ligatures w14:val="none"/>
              </w:rPr>
            </w:pPr>
            <w:r w:rsidRPr="003B0C8B">
              <w:rPr>
                <w:rFonts w:ascii="Times New Roman" w:eastAsia="Times New Roman" w:hAnsi="Times New Roman" w:cs="Times New Roman"/>
                <w:b/>
                <w:bCs/>
                <w:i/>
                <w:iCs/>
                <w:kern w:val="0"/>
                <w:sz w:val="28"/>
                <w:szCs w:val="28"/>
                <w:lang w:val="tr"/>
                <w14:ligatures w14:val="none"/>
              </w:rPr>
              <w:t>TOPLAM PUAN</w:t>
            </w:r>
          </w:p>
        </w:tc>
        <w:tc>
          <w:tcPr>
            <w:tcW w:w="1985" w:type="dxa"/>
            <w:gridSpan w:val="6"/>
            <w:vAlign w:val="center"/>
          </w:tcPr>
          <w:p w:rsidR="008E7FC1" w:rsidRPr="003B0C8B" w:rsidRDefault="008E7FC1" w:rsidP="00E50B36">
            <w:pPr>
              <w:spacing w:after="0" w:line="240" w:lineRule="auto"/>
              <w:jc w:val="center"/>
              <w:rPr>
                <w:rFonts w:ascii="Times New Roman" w:eastAsia="Times New Roman" w:hAnsi="Times New Roman" w:cs="Times New Roman"/>
                <w:b/>
                <w:bCs/>
                <w:kern w:val="0"/>
                <w:sz w:val="28"/>
                <w:szCs w:val="28"/>
                <w:lang w:val="tr"/>
                <w14:ligatures w14:val="none"/>
              </w:rPr>
            </w:pPr>
            <w:proofErr w:type="gramStart"/>
            <w:r w:rsidRPr="003B0C8B">
              <w:rPr>
                <w:rFonts w:ascii="Times New Roman" w:eastAsia="Times New Roman" w:hAnsi="Times New Roman" w:cs="Times New Roman"/>
                <w:b/>
                <w:bCs/>
                <w:kern w:val="0"/>
                <w:sz w:val="28"/>
                <w:szCs w:val="28"/>
                <w:lang w:val="tr"/>
                <w14:ligatures w14:val="none"/>
              </w:rPr>
              <w:t>…..</w:t>
            </w:r>
            <w:proofErr w:type="gramEnd"/>
            <w:r w:rsidRPr="003B0C8B">
              <w:rPr>
                <w:rFonts w:ascii="Times New Roman" w:eastAsia="Times New Roman" w:hAnsi="Times New Roman" w:cs="Times New Roman"/>
                <w:b/>
                <w:bCs/>
                <w:kern w:val="0"/>
                <w:sz w:val="28"/>
                <w:szCs w:val="28"/>
                <w:lang w:val="tr"/>
                <w14:ligatures w14:val="none"/>
              </w:rPr>
              <w:t xml:space="preserve"> / 100</w:t>
            </w:r>
          </w:p>
        </w:tc>
      </w:tr>
      <w:tr w:rsidR="008E7FC1" w:rsidRPr="003B0C8B" w:rsidTr="00E50B36">
        <w:trPr>
          <w:trHeight w:val="516"/>
        </w:trPr>
        <w:tc>
          <w:tcPr>
            <w:tcW w:w="10491" w:type="dxa"/>
            <w:gridSpan w:val="8"/>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GÖRÜŞ VE ÖNERİLER</w:t>
            </w:r>
          </w:p>
          <w:p w:rsidR="008E7FC1" w:rsidRPr="003B0C8B" w:rsidRDefault="008E7FC1" w:rsidP="00E50B36">
            <w:pPr>
              <w:spacing w:after="0" w:line="240" w:lineRule="auto"/>
              <w:rPr>
                <w:rFonts w:ascii="Times New Roman" w:eastAsia="Times New Roman" w:hAnsi="Times New Roman" w:cs="Times New Roman"/>
                <w:i/>
                <w:iCs/>
                <w:kern w:val="0"/>
                <w:lang w:val="tr"/>
                <w14:ligatures w14:val="none"/>
              </w:rPr>
            </w:pPr>
            <w:r w:rsidRPr="003B0C8B">
              <w:rPr>
                <w:rFonts w:ascii="Times New Roman" w:eastAsia="Times New Roman" w:hAnsi="Times New Roman" w:cs="Times New Roman"/>
                <w:i/>
                <w:iCs/>
                <w:kern w:val="0"/>
                <w:lang w:val="tr"/>
                <w14:ligatures w14:val="none"/>
              </w:rPr>
              <w:t>(Öğrencinin güçlü ve gelişimine açık yönlerini belirtebilirsiniz)</w:t>
            </w:r>
          </w:p>
        </w:tc>
      </w:tr>
      <w:tr w:rsidR="008E7FC1" w:rsidRPr="003B0C8B" w:rsidTr="00E50B36">
        <w:trPr>
          <w:trHeight w:val="516"/>
        </w:trPr>
        <w:tc>
          <w:tcPr>
            <w:tcW w:w="10491" w:type="dxa"/>
            <w:gridSpan w:val="8"/>
            <w:vAlign w:val="center"/>
          </w:tcPr>
          <w:p w:rsidR="008E7FC1" w:rsidRPr="003B0C8B" w:rsidRDefault="008E7FC1" w:rsidP="00E50B36">
            <w:pPr>
              <w:spacing w:after="0" w:line="240" w:lineRule="auto"/>
              <w:jc w:val="center"/>
              <w:rPr>
                <w:rFonts w:ascii="Times New Roman" w:eastAsia="Times New Roman" w:hAnsi="Times New Roman" w:cs="Times New Roman"/>
                <w:b/>
                <w:bCs/>
                <w:kern w:val="0"/>
                <w:sz w:val="28"/>
                <w:szCs w:val="28"/>
                <w:lang w:val="tr"/>
                <w14:ligatures w14:val="none"/>
              </w:rPr>
            </w:pPr>
          </w:p>
          <w:p w:rsidR="008E7FC1" w:rsidRPr="003B0C8B" w:rsidRDefault="008E7FC1" w:rsidP="00E50B36">
            <w:pPr>
              <w:spacing w:after="0" w:line="240" w:lineRule="auto"/>
              <w:jc w:val="center"/>
              <w:rPr>
                <w:rFonts w:ascii="Times New Roman" w:eastAsia="Times New Roman" w:hAnsi="Times New Roman" w:cs="Times New Roman"/>
                <w:b/>
                <w:bCs/>
                <w:kern w:val="0"/>
                <w:sz w:val="28"/>
                <w:szCs w:val="28"/>
                <w:lang w:val="tr"/>
                <w14:ligatures w14:val="none"/>
              </w:rPr>
            </w:pPr>
          </w:p>
          <w:p w:rsidR="008E7FC1" w:rsidRPr="003B0C8B" w:rsidRDefault="008E7FC1" w:rsidP="00E50B36">
            <w:pPr>
              <w:spacing w:after="0" w:line="240" w:lineRule="auto"/>
              <w:jc w:val="center"/>
              <w:rPr>
                <w:rFonts w:ascii="Times New Roman" w:eastAsia="Times New Roman" w:hAnsi="Times New Roman" w:cs="Times New Roman"/>
                <w:b/>
                <w:bCs/>
                <w:kern w:val="0"/>
                <w:sz w:val="28"/>
                <w:szCs w:val="28"/>
                <w:lang w:val="tr"/>
                <w14:ligatures w14:val="none"/>
              </w:rPr>
            </w:pPr>
          </w:p>
          <w:p w:rsidR="008E7FC1" w:rsidRPr="003B0C8B" w:rsidRDefault="008E7FC1" w:rsidP="00E50B36">
            <w:pPr>
              <w:spacing w:after="0" w:line="240" w:lineRule="auto"/>
              <w:jc w:val="center"/>
              <w:rPr>
                <w:rFonts w:ascii="Times New Roman" w:eastAsia="Times New Roman" w:hAnsi="Times New Roman" w:cs="Times New Roman"/>
                <w:b/>
                <w:bCs/>
                <w:kern w:val="0"/>
                <w:sz w:val="28"/>
                <w:szCs w:val="28"/>
                <w:lang w:val="tr"/>
                <w14:ligatures w14:val="none"/>
              </w:rPr>
            </w:pPr>
          </w:p>
          <w:p w:rsidR="008E7FC1" w:rsidRPr="003B0C8B" w:rsidRDefault="008E7FC1" w:rsidP="00E50B36">
            <w:pPr>
              <w:spacing w:after="0" w:line="240" w:lineRule="auto"/>
              <w:jc w:val="center"/>
              <w:rPr>
                <w:rFonts w:ascii="Times New Roman" w:eastAsia="Times New Roman" w:hAnsi="Times New Roman" w:cs="Times New Roman"/>
                <w:b/>
                <w:bCs/>
                <w:kern w:val="0"/>
                <w:sz w:val="28"/>
                <w:szCs w:val="28"/>
                <w:lang w:val="tr"/>
                <w14:ligatures w14:val="none"/>
              </w:rPr>
            </w:pPr>
          </w:p>
          <w:p w:rsidR="008E7FC1" w:rsidRPr="003B0C8B" w:rsidRDefault="008E7FC1" w:rsidP="00E50B36">
            <w:pPr>
              <w:spacing w:after="0" w:line="240" w:lineRule="auto"/>
              <w:jc w:val="center"/>
              <w:rPr>
                <w:rFonts w:ascii="Times New Roman" w:eastAsia="Times New Roman" w:hAnsi="Times New Roman" w:cs="Times New Roman"/>
                <w:b/>
                <w:bCs/>
                <w:kern w:val="0"/>
                <w:sz w:val="28"/>
                <w:szCs w:val="28"/>
                <w:lang w:val="tr"/>
                <w14:ligatures w14:val="none"/>
              </w:rPr>
            </w:pPr>
          </w:p>
          <w:p w:rsidR="008E7FC1" w:rsidRPr="003B0C8B" w:rsidRDefault="008E7FC1" w:rsidP="00E50B36">
            <w:pPr>
              <w:spacing w:after="0" w:line="240" w:lineRule="auto"/>
              <w:jc w:val="center"/>
              <w:rPr>
                <w:rFonts w:ascii="Times New Roman" w:eastAsia="Times New Roman" w:hAnsi="Times New Roman" w:cs="Times New Roman"/>
                <w:b/>
                <w:bCs/>
                <w:kern w:val="0"/>
                <w:sz w:val="28"/>
                <w:szCs w:val="28"/>
                <w:lang w:val="tr"/>
                <w14:ligatures w14:val="none"/>
              </w:rPr>
            </w:pPr>
          </w:p>
          <w:p w:rsidR="008E7FC1" w:rsidRPr="003B0C8B" w:rsidRDefault="008E7FC1" w:rsidP="00E50B36">
            <w:pPr>
              <w:spacing w:after="0" w:line="240" w:lineRule="auto"/>
              <w:jc w:val="center"/>
              <w:rPr>
                <w:rFonts w:ascii="Times New Roman" w:eastAsia="Times New Roman" w:hAnsi="Times New Roman" w:cs="Times New Roman"/>
                <w:b/>
                <w:bCs/>
                <w:kern w:val="0"/>
                <w:sz w:val="28"/>
                <w:szCs w:val="28"/>
                <w:lang w:val="tr"/>
                <w14:ligatures w14:val="none"/>
              </w:rPr>
            </w:pPr>
          </w:p>
        </w:tc>
      </w:tr>
      <w:tr w:rsidR="008E7FC1" w:rsidRPr="003B0C8B" w:rsidTr="00E50B36">
        <w:trPr>
          <w:trHeight w:val="516"/>
        </w:trPr>
        <w:tc>
          <w:tcPr>
            <w:tcW w:w="10491" w:type="dxa"/>
            <w:gridSpan w:val="8"/>
            <w:vAlign w:val="center"/>
          </w:tcPr>
          <w:p w:rsidR="008E7FC1" w:rsidRPr="003B0C8B" w:rsidRDefault="008E7FC1" w:rsidP="00E50B36">
            <w:pPr>
              <w:spacing w:after="0" w:line="240" w:lineRule="auto"/>
              <w:rPr>
                <w:rFonts w:ascii="Times New Roman" w:eastAsia="Times New Roman" w:hAnsi="Times New Roman" w:cs="Times New Roman"/>
                <w:b/>
                <w:bCs/>
                <w:kern w:val="0"/>
                <w:lang w:val="tr"/>
                <w14:ligatures w14:val="none"/>
              </w:rPr>
            </w:pPr>
            <w:r w:rsidRPr="003B0C8B">
              <w:rPr>
                <w:rFonts w:ascii="Times New Roman" w:eastAsia="Times New Roman" w:hAnsi="Times New Roman" w:cs="Times New Roman"/>
                <w:b/>
                <w:bCs/>
                <w:kern w:val="0"/>
                <w:lang w:val="tr"/>
                <w14:ligatures w14:val="none"/>
              </w:rPr>
              <w:t>Değerlendiren Kişi</w:t>
            </w:r>
          </w:p>
        </w:tc>
      </w:tr>
      <w:tr w:rsidR="008E7FC1" w:rsidRPr="003B0C8B" w:rsidTr="00E50B36">
        <w:trPr>
          <w:trHeight w:val="516"/>
        </w:trPr>
        <w:tc>
          <w:tcPr>
            <w:tcW w:w="10491" w:type="dxa"/>
            <w:gridSpan w:val="8"/>
            <w:vAlign w:val="center"/>
          </w:tcPr>
          <w:p w:rsidR="008E7FC1" w:rsidRPr="003B0C8B" w:rsidRDefault="008E7FC1" w:rsidP="00E50B36">
            <w:pPr>
              <w:spacing w:after="0" w:line="240" w:lineRule="auto"/>
              <w:rPr>
                <w:rFonts w:ascii="Times New Roman" w:eastAsia="Times New Roman" w:hAnsi="Times New Roman" w:cs="Times New Roman"/>
                <w:b/>
                <w:bCs/>
                <w:kern w:val="0"/>
                <w:sz w:val="28"/>
                <w:szCs w:val="28"/>
                <w:lang w:val="tr"/>
                <w14:ligatures w14:val="none"/>
              </w:rPr>
            </w:pPr>
            <w:r w:rsidRPr="003B0C8B">
              <w:rPr>
                <w:rFonts w:ascii="Times New Roman" w:eastAsia="Times New Roman" w:hAnsi="Times New Roman" w:cs="Times New Roman"/>
                <w:b/>
                <w:bCs/>
                <w:kern w:val="0"/>
                <w:lang w:val="tr"/>
                <w14:ligatures w14:val="none"/>
              </w:rPr>
              <w:t xml:space="preserve">Adı Soyadı :  </w:t>
            </w:r>
            <w:proofErr w:type="gramStart"/>
            <w:r w:rsidRPr="003B0C8B">
              <w:rPr>
                <w:rFonts w:ascii="Times New Roman" w:eastAsia="Times New Roman" w:hAnsi="Times New Roman" w:cs="Times New Roman"/>
                <w:kern w:val="0"/>
                <w:lang w:val="tr"/>
                <w14:ligatures w14:val="none"/>
              </w:rPr>
              <w:t>……………………………………..</w:t>
            </w:r>
            <w:proofErr w:type="gramEnd"/>
          </w:p>
        </w:tc>
      </w:tr>
      <w:tr w:rsidR="008E7FC1" w:rsidRPr="003B0C8B" w:rsidTr="00E50B36">
        <w:trPr>
          <w:trHeight w:val="516"/>
        </w:trPr>
        <w:tc>
          <w:tcPr>
            <w:tcW w:w="10491" w:type="dxa"/>
            <w:gridSpan w:val="8"/>
            <w:vAlign w:val="center"/>
          </w:tcPr>
          <w:p w:rsidR="008E7FC1" w:rsidRPr="003B0C8B" w:rsidRDefault="008E7FC1" w:rsidP="00E50B36">
            <w:pPr>
              <w:spacing w:after="0" w:line="240" w:lineRule="auto"/>
              <w:rPr>
                <w:rFonts w:ascii="Times New Roman" w:eastAsia="Times New Roman" w:hAnsi="Times New Roman" w:cs="Times New Roman"/>
                <w:b/>
                <w:bCs/>
                <w:kern w:val="0"/>
                <w:sz w:val="28"/>
                <w:szCs w:val="28"/>
                <w:lang w:val="tr"/>
                <w14:ligatures w14:val="none"/>
              </w:rPr>
            </w:pPr>
            <w:r w:rsidRPr="003B0C8B">
              <w:rPr>
                <w:rFonts w:ascii="Times New Roman" w:eastAsia="Times New Roman" w:hAnsi="Times New Roman" w:cs="Times New Roman"/>
                <w:b/>
                <w:bCs/>
                <w:kern w:val="0"/>
                <w:lang w:val="tr"/>
                <w14:ligatures w14:val="none"/>
              </w:rPr>
              <w:t xml:space="preserve">Görevi :        </w:t>
            </w:r>
            <w:proofErr w:type="gramStart"/>
            <w:r w:rsidRPr="003B0C8B">
              <w:rPr>
                <w:rFonts w:ascii="Times New Roman" w:eastAsia="Times New Roman" w:hAnsi="Times New Roman" w:cs="Times New Roman"/>
                <w:kern w:val="0"/>
                <w:lang w:val="tr"/>
                <w14:ligatures w14:val="none"/>
              </w:rPr>
              <w:t>……………………………………..</w:t>
            </w:r>
            <w:proofErr w:type="gramEnd"/>
          </w:p>
        </w:tc>
      </w:tr>
      <w:tr w:rsidR="008E7FC1" w:rsidRPr="003B0C8B" w:rsidTr="00E50B36">
        <w:trPr>
          <w:trHeight w:val="516"/>
        </w:trPr>
        <w:tc>
          <w:tcPr>
            <w:tcW w:w="10491" w:type="dxa"/>
            <w:gridSpan w:val="8"/>
            <w:vAlign w:val="center"/>
          </w:tcPr>
          <w:p w:rsidR="008E7FC1" w:rsidRPr="003B0C8B" w:rsidRDefault="008E7FC1" w:rsidP="00E50B36">
            <w:pPr>
              <w:spacing w:after="0" w:line="240" w:lineRule="auto"/>
              <w:rPr>
                <w:rFonts w:ascii="Times New Roman" w:eastAsia="Times New Roman" w:hAnsi="Times New Roman" w:cs="Times New Roman"/>
                <w:b/>
                <w:bCs/>
                <w:kern w:val="0"/>
                <w:sz w:val="28"/>
                <w:szCs w:val="28"/>
                <w:lang w:val="tr"/>
                <w14:ligatures w14:val="none"/>
              </w:rPr>
            </w:pPr>
            <w:r w:rsidRPr="003B0C8B">
              <w:rPr>
                <w:rFonts w:ascii="Times New Roman" w:eastAsia="Times New Roman" w:hAnsi="Times New Roman" w:cs="Times New Roman"/>
                <w:b/>
                <w:bCs/>
                <w:kern w:val="0"/>
                <w:lang w:val="tr"/>
                <w14:ligatures w14:val="none"/>
              </w:rPr>
              <w:t xml:space="preserve">İmza :           </w:t>
            </w:r>
            <w:proofErr w:type="gramStart"/>
            <w:r w:rsidRPr="003B0C8B">
              <w:rPr>
                <w:rFonts w:ascii="Times New Roman" w:eastAsia="Times New Roman" w:hAnsi="Times New Roman" w:cs="Times New Roman"/>
                <w:kern w:val="0"/>
                <w:lang w:val="tr"/>
                <w14:ligatures w14:val="none"/>
              </w:rPr>
              <w:t>……………………………………..</w:t>
            </w:r>
            <w:proofErr w:type="gramEnd"/>
          </w:p>
        </w:tc>
      </w:tr>
    </w:tbl>
    <w:p w:rsidR="008E7FC1" w:rsidRPr="003B0C8B" w:rsidRDefault="008E7FC1" w:rsidP="008E7FC1">
      <w:pPr>
        <w:spacing w:after="0" w:line="240" w:lineRule="auto"/>
        <w:rPr>
          <w:rFonts w:ascii="Times New Roman" w:eastAsia="Times New Roman" w:hAnsi="Times New Roman" w:cs="Times New Roman"/>
          <w:kern w:val="0"/>
          <w:lang w:val="tr"/>
          <w14:ligatures w14:val="none"/>
        </w:rPr>
      </w:pPr>
      <w:r w:rsidRPr="003B0C8B">
        <w:rPr>
          <w:rFonts w:ascii="Times New Roman" w:eastAsia="Times New Roman" w:hAnsi="Times New Roman" w:cs="Times New Roman"/>
          <w:kern w:val="0"/>
          <w:lang w:val="tr"/>
          <w14:ligatures w14:val="none"/>
        </w:rPr>
        <w:t xml:space="preserve">     </w:t>
      </w:r>
    </w:p>
    <w:p w:rsidR="008E7FC1" w:rsidRPr="003B0C8B" w:rsidRDefault="008E7FC1" w:rsidP="008E7FC1">
      <w:pPr>
        <w:rPr>
          <w:rFonts w:ascii="Times New Roman" w:hAnsi="Times New Roman" w:cs="Times New Roman"/>
        </w:rPr>
      </w:pPr>
    </w:p>
    <w:p w:rsidR="008E7FC1" w:rsidRPr="003B0C8B" w:rsidRDefault="008E7FC1" w:rsidP="008E7FC1">
      <w:pPr>
        <w:rPr>
          <w:rFonts w:ascii="Times New Roman" w:hAnsi="Times New Roman" w:cs="Times New Roman"/>
        </w:rPr>
      </w:pPr>
    </w:p>
    <w:p w:rsidR="008E7FC1" w:rsidRPr="003B0C8B" w:rsidRDefault="008E7FC1" w:rsidP="008E7FC1">
      <w:pPr>
        <w:rPr>
          <w:rFonts w:ascii="Times New Roman" w:hAnsi="Times New Roman" w:cs="Times New Roman"/>
        </w:rPr>
      </w:pPr>
    </w:p>
    <w:p w:rsidR="008E7FC1" w:rsidRPr="003B0C8B" w:rsidRDefault="008E7FC1" w:rsidP="008E7FC1">
      <w:pPr>
        <w:rPr>
          <w:rFonts w:ascii="Times New Roman" w:hAnsi="Times New Roman" w:cs="Times New Roman"/>
        </w:rPr>
      </w:pPr>
    </w:p>
    <w:p w:rsidR="00EE35A3" w:rsidRDefault="00EE35A3"/>
    <w:sectPr w:rsidR="00EE35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119C"/>
    <w:multiLevelType w:val="hybridMultilevel"/>
    <w:tmpl w:val="9552F1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0CF6884"/>
    <w:multiLevelType w:val="hybridMultilevel"/>
    <w:tmpl w:val="D3B2F1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4B57FE7"/>
    <w:multiLevelType w:val="hybridMultilevel"/>
    <w:tmpl w:val="1EEA73A2"/>
    <w:lvl w:ilvl="0" w:tplc="7E90F8B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5FF5D74"/>
    <w:multiLevelType w:val="hybridMultilevel"/>
    <w:tmpl w:val="04C6738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600"/>
    <w:rsid w:val="008E7FC1"/>
    <w:rsid w:val="00934600"/>
    <w:rsid w:val="00EE35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F1343"/>
  <w15:chartTrackingRefBased/>
  <w15:docId w15:val="{E080F268-2DDE-4597-9AF3-A1887D0AC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FC1"/>
    <w:rPr>
      <w:kern w:val="2"/>
      <w14:ligatures w14:val="standardContextual"/>
    </w:rPr>
  </w:style>
  <w:style w:type="paragraph" w:styleId="Balk1">
    <w:name w:val="heading 1"/>
    <w:basedOn w:val="Normal"/>
    <w:next w:val="Normal"/>
    <w:link w:val="Balk1Char"/>
    <w:uiPriority w:val="1"/>
    <w:qFormat/>
    <w:rsid w:val="008E7F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8E7FC1"/>
    <w:rPr>
      <w:rFonts w:asciiTheme="majorHAnsi" w:eastAsiaTheme="majorEastAsia" w:hAnsiTheme="majorHAnsi" w:cstheme="majorBidi"/>
      <w:color w:val="2E74B5" w:themeColor="accent1" w:themeShade="BF"/>
      <w:kern w:val="2"/>
      <w:sz w:val="32"/>
      <w:szCs w:val="32"/>
      <w14:ligatures w14:val="standardContextual"/>
    </w:rPr>
  </w:style>
  <w:style w:type="paragraph" w:styleId="ListeParagraf">
    <w:name w:val="List Paragraph"/>
    <w:basedOn w:val="Normal"/>
    <w:uiPriority w:val="1"/>
    <w:qFormat/>
    <w:rsid w:val="008E7FC1"/>
    <w:pPr>
      <w:ind w:left="720"/>
      <w:contextualSpacing/>
    </w:pPr>
  </w:style>
  <w:style w:type="table" w:styleId="TabloKlavuzu">
    <w:name w:val="Table Grid"/>
    <w:basedOn w:val="NormalTablo"/>
    <w:uiPriority w:val="39"/>
    <w:rsid w:val="008E7FC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2390</Words>
  <Characters>13629</Characters>
  <Application>Microsoft Office Word</Application>
  <DocSecurity>0</DocSecurity>
  <Lines>113</Lines>
  <Paragraphs>31</Paragraphs>
  <ScaleCrop>false</ScaleCrop>
  <Company/>
  <LinksUpToDate>false</LinksUpToDate>
  <CharactersWithSpaces>15988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Aidata</dc:creator>
  <cp:keywords/>
  <dc:description/>
  <cp:lastModifiedBy>Aidata</cp:lastModifiedBy>
  <cp:revision>2</cp:revision>
  <dcterms:created xsi:type="dcterms:W3CDTF">2026-10-08T10:35:00Z</dcterms:created>
  <dcterms:modified xsi:type="dcterms:W3CDTF">2026-10-08T10:36:00Z</dcterms:modified>
</cp:coreProperties>
</file>