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3F106" w14:textId="7B5E64B5" w:rsidR="008775E0" w:rsidRDefault="002F1D86" w:rsidP="002F1D86">
      <w:pPr>
        <w:tabs>
          <w:tab w:val="left" w:pos="6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320C7A5" w14:textId="65672D70" w:rsidR="008775E0" w:rsidRPr="00AE4B00" w:rsidRDefault="00BE72CA" w:rsidP="008775E0">
      <w:pPr>
        <w:jc w:val="center"/>
        <w:rPr>
          <w:b/>
          <w:sz w:val="24"/>
          <w:szCs w:val="24"/>
        </w:rPr>
      </w:pPr>
      <w:r w:rsidRPr="00AE4B00">
        <w:rPr>
          <w:b/>
          <w:sz w:val="24"/>
          <w:szCs w:val="24"/>
        </w:rPr>
        <w:t>SINAV SORUSU-PROGRAMA ÖZGÜ ÖLÇÜTLER MATRİSİ</w:t>
      </w:r>
    </w:p>
    <w:p w14:paraId="0ED456DF" w14:textId="031559CB" w:rsidR="000D21D1" w:rsidRDefault="000D21D1" w:rsidP="008775E0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3134"/>
        <w:gridCol w:w="3869"/>
        <w:gridCol w:w="4136"/>
        <w:gridCol w:w="3346"/>
      </w:tblGrid>
      <w:tr w:rsidR="0043221B" w:rsidRPr="0043221B" w14:paraId="3B5B010C" w14:textId="77777777" w:rsidTr="008D05AD">
        <w:trPr>
          <w:trHeight w:val="315"/>
        </w:trPr>
        <w:tc>
          <w:tcPr>
            <w:tcW w:w="212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28CFB3DD" w14:textId="77777777" w:rsidR="0043221B" w:rsidRPr="0043221B" w:rsidRDefault="0043221B" w:rsidP="0043221B">
            <w:pPr>
              <w:jc w:val="center"/>
              <w:rPr>
                <w:b/>
                <w:bCs/>
                <w:color w:val="000000"/>
              </w:rPr>
            </w:pPr>
            <w:r w:rsidRPr="0043221B">
              <w:rPr>
                <w:b/>
                <w:bCs/>
                <w:color w:val="000000"/>
              </w:rPr>
              <w:t>Soru No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4333F56C" w14:textId="77777777" w:rsidR="0043221B" w:rsidRPr="0043221B" w:rsidRDefault="0043221B" w:rsidP="0043221B">
            <w:pPr>
              <w:jc w:val="center"/>
              <w:rPr>
                <w:b/>
                <w:bCs/>
                <w:color w:val="000000"/>
              </w:rPr>
            </w:pPr>
            <w:r w:rsidRPr="0043221B">
              <w:rPr>
                <w:b/>
                <w:bCs/>
                <w:color w:val="000000"/>
              </w:rPr>
              <w:t>PROGRAMA ÖZGÜ ÖLÇÜTLER</w:t>
            </w:r>
          </w:p>
        </w:tc>
      </w:tr>
      <w:tr w:rsidR="00BE72CA" w:rsidRPr="00AE4B00" w14:paraId="04B422F2" w14:textId="77777777" w:rsidTr="008D05AD">
        <w:trPr>
          <w:trHeight w:val="540"/>
        </w:trPr>
        <w:tc>
          <w:tcPr>
            <w:tcW w:w="212" w:type="pct"/>
            <w:vMerge/>
            <w:shd w:val="clear" w:color="auto" w:fill="D9D9D9" w:themeFill="background1" w:themeFillShade="D9"/>
            <w:vAlign w:val="center"/>
            <w:hideMark/>
          </w:tcPr>
          <w:p w14:paraId="2D43EC32" w14:textId="77777777" w:rsidR="0043221B" w:rsidRPr="0043221B" w:rsidRDefault="0043221B" w:rsidP="0043221B">
            <w:pPr>
              <w:rPr>
                <w:b/>
                <w:bCs/>
                <w:color w:val="000000"/>
              </w:rPr>
            </w:pPr>
          </w:p>
        </w:tc>
        <w:tc>
          <w:tcPr>
            <w:tcW w:w="1036" w:type="pct"/>
            <w:vMerge w:val="restart"/>
            <w:shd w:val="clear" w:color="auto" w:fill="auto"/>
            <w:vAlign w:val="center"/>
            <w:hideMark/>
          </w:tcPr>
          <w:p w14:paraId="21C914E8" w14:textId="77777777" w:rsidR="0043221B" w:rsidRPr="0043221B" w:rsidRDefault="0043221B" w:rsidP="0043221B">
            <w:pPr>
              <w:jc w:val="center"/>
              <w:rPr>
                <w:b/>
                <w:bCs/>
                <w:color w:val="000000"/>
              </w:rPr>
            </w:pPr>
            <w:r w:rsidRPr="0043221B">
              <w:rPr>
                <w:b/>
                <w:bCs/>
                <w:color w:val="000000"/>
              </w:rPr>
              <w:t>Hayvan türleri ve ırkları ile ilgili temel özellikleri tanımlar</w:t>
            </w:r>
          </w:p>
        </w:tc>
        <w:tc>
          <w:tcPr>
            <w:tcW w:w="1279" w:type="pct"/>
            <w:vMerge w:val="restart"/>
            <w:shd w:val="clear" w:color="auto" w:fill="auto"/>
            <w:vAlign w:val="center"/>
            <w:hideMark/>
          </w:tcPr>
          <w:p w14:paraId="3A33BA7C" w14:textId="77777777" w:rsidR="0043221B" w:rsidRPr="0043221B" w:rsidRDefault="0043221B" w:rsidP="0043221B">
            <w:pPr>
              <w:jc w:val="center"/>
              <w:rPr>
                <w:b/>
                <w:bCs/>
                <w:color w:val="000000"/>
              </w:rPr>
            </w:pPr>
            <w:r w:rsidRPr="0043221B">
              <w:rPr>
                <w:b/>
                <w:bCs/>
                <w:color w:val="000000"/>
              </w:rPr>
              <w:t>Veteriner hekime muayene, görüntüleme ve cerrahi uygulamalar sırasında yardımda bulunur ve planlanan uygulamaları yürütür</w:t>
            </w:r>
          </w:p>
        </w:tc>
        <w:tc>
          <w:tcPr>
            <w:tcW w:w="1367" w:type="pct"/>
            <w:vMerge w:val="restart"/>
            <w:shd w:val="clear" w:color="auto" w:fill="auto"/>
            <w:vAlign w:val="center"/>
            <w:hideMark/>
          </w:tcPr>
          <w:p w14:paraId="6D85F558" w14:textId="77777777" w:rsidR="0043221B" w:rsidRPr="0043221B" w:rsidRDefault="0043221B" w:rsidP="0043221B">
            <w:pPr>
              <w:jc w:val="center"/>
              <w:rPr>
                <w:b/>
                <w:bCs/>
                <w:color w:val="000000"/>
              </w:rPr>
            </w:pPr>
            <w:r w:rsidRPr="0043221B">
              <w:rPr>
                <w:b/>
                <w:bCs/>
                <w:color w:val="000000"/>
              </w:rPr>
              <w:t xml:space="preserve">Hayvan sağlığı ile ilgili laboratuvar ortamını ve işleyişini açıklar, </w:t>
            </w:r>
            <w:proofErr w:type="gramStart"/>
            <w:r w:rsidRPr="0043221B">
              <w:rPr>
                <w:b/>
                <w:bCs/>
                <w:color w:val="000000"/>
              </w:rPr>
              <w:t>hijyen</w:t>
            </w:r>
            <w:proofErr w:type="gramEnd"/>
            <w:r w:rsidRPr="0043221B">
              <w:rPr>
                <w:b/>
                <w:bCs/>
                <w:color w:val="000000"/>
              </w:rPr>
              <w:t xml:space="preserve"> ve güvenliği uygular</w:t>
            </w:r>
          </w:p>
        </w:tc>
        <w:tc>
          <w:tcPr>
            <w:tcW w:w="1106" w:type="pct"/>
            <w:vMerge w:val="restart"/>
            <w:shd w:val="clear" w:color="auto" w:fill="auto"/>
            <w:vAlign w:val="center"/>
            <w:hideMark/>
          </w:tcPr>
          <w:p w14:paraId="47222A0E" w14:textId="77777777" w:rsidR="0043221B" w:rsidRPr="0043221B" w:rsidRDefault="0043221B" w:rsidP="0043221B">
            <w:pPr>
              <w:jc w:val="center"/>
              <w:rPr>
                <w:b/>
                <w:bCs/>
                <w:color w:val="000000"/>
              </w:rPr>
            </w:pPr>
            <w:r w:rsidRPr="0043221B">
              <w:rPr>
                <w:b/>
                <w:bCs/>
                <w:color w:val="000000"/>
              </w:rPr>
              <w:t>Hayvan haklarını, hayvan refahı ve etik kuralları açıklar</w:t>
            </w:r>
          </w:p>
        </w:tc>
      </w:tr>
      <w:tr w:rsidR="00BE72CA" w:rsidRPr="00AE4B00" w14:paraId="04199E53" w14:textId="77777777" w:rsidTr="008D05AD">
        <w:trPr>
          <w:trHeight w:val="540"/>
        </w:trPr>
        <w:tc>
          <w:tcPr>
            <w:tcW w:w="212" w:type="pct"/>
            <w:vMerge/>
            <w:shd w:val="clear" w:color="auto" w:fill="D9D9D9" w:themeFill="background1" w:themeFillShade="D9"/>
            <w:vAlign w:val="center"/>
            <w:hideMark/>
          </w:tcPr>
          <w:p w14:paraId="0DAD58D0" w14:textId="77777777" w:rsidR="0043221B" w:rsidRPr="0043221B" w:rsidRDefault="0043221B" w:rsidP="0043221B">
            <w:pPr>
              <w:rPr>
                <w:b/>
                <w:bCs/>
                <w:color w:val="000000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4E34CE32" w14:textId="77777777" w:rsidR="0043221B" w:rsidRPr="0043221B" w:rsidRDefault="0043221B" w:rsidP="0043221B">
            <w:pPr>
              <w:rPr>
                <w:b/>
                <w:bCs/>
                <w:color w:val="000000"/>
              </w:rPr>
            </w:pPr>
          </w:p>
        </w:tc>
        <w:tc>
          <w:tcPr>
            <w:tcW w:w="1279" w:type="pct"/>
            <w:vMerge/>
            <w:vAlign w:val="center"/>
            <w:hideMark/>
          </w:tcPr>
          <w:p w14:paraId="5AD73B90" w14:textId="77777777" w:rsidR="0043221B" w:rsidRPr="0043221B" w:rsidRDefault="0043221B" w:rsidP="0043221B">
            <w:pPr>
              <w:rPr>
                <w:b/>
                <w:bCs/>
                <w:color w:val="000000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14:paraId="0E14F6A1" w14:textId="77777777" w:rsidR="0043221B" w:rsidRPr="0043221B" w:rsidRDefault="0043221B" w:rsidP="0043221B">
            <w:pPr>
              <w:rPr>
                <w:b/>
                <w:bCs/>
                <w:color w:val="000000"/>
              </w:rPr>
            </w:pPr>
          </w:p>
        </w:tc>
        <w:tc>
          <w:tcPr>
            <w:tcW w:w="1106" w:type="pct"/>
            <w:vMerge/>
            <w:vAlign w:val="center"/>
            <w:hideMark/>
          </w:tcPr>
          <w:p w14:paraId="554646DE" w14:textId="77777777" w:rsidR="0043221B" w:rsidRPr="0043221B" w:rsidRDefault="0043221B" w:rsidP="0043221B">
            <w:pPr>
              <w:rPr>
                <w:b/>
                <w:bCs/>
                <w:color w:val="000000"/>
              </w:rPr>
            </w:pPr>
          </w:p>
        </w:tc>
      </w:tr>
      <w:tr w:rsidR="00BE72CA" w:rsidRPr="00AE4B00" w14:paraId="5AB2F536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65DB8A4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325595FF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1868324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705E8591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75370475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2EF4F962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1E760A70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S2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317B1ACB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5ABFA8BF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05B9A0C6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3D59894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10ADE2CA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070FF71A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S3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0A875366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04973751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3831C7F0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68D00DCA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0D6555E4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79E22224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7344B935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2E822974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527D2314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25B78B3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68FC6C9E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039CBE2F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S5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2F38C6F3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303522C2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01833516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219840D8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68A19264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36DFE00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45A30B12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1AEC7BC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7D55F4CE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659D8FC6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1A566C18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197A0303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S7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78D24727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3600A4CB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51BEE2E0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23129121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62E2C3F6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007D84A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6A579DE9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3E51F546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693B4682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220CDF64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2BD3C1BC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30849CE5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S9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6A83BF93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5B59680E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0FF9D261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7E089F49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4030686A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75BC19D8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4C38576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287EB010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1F3529E2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5594954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5316EFE9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1C228240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S11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72EB9F9F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545796D0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3F4193B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51CD7BE5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64080020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31FE90D1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S12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0E066D3B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279938F7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3C2B2EFA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5FB5FF17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283DA70A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21F9C59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S13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061EC06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64C8C566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0549D5EA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7CA02F25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33F0EA91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603DE334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4142210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20FABD6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4E41BFEF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4B6D1CA6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6458DAF8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3C63837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S15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50B7F879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3CC41E49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4ACAB8A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5E1B9CB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6EDB5BBB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3FD553E8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7600AFC3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1363CCCB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76B45272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7ECBE349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664814D6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705B0AA5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S17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6FB44391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7190F39B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60DE6ABB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4FB177A7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578A8A31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76544768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1A444FAE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49B17318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379931FE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0B1FA1B0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59E80012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78E46EE9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S19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6E7FDD2C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3A54DCFE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64AEC76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2025818F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  <w:tr w:rsidR="00BE72CA" w:rsidRPr="00AE4B00" w14:paraId="109FD429" w14:textId="77777777" w:rsidTr="008D05AD">
        <w:trPr>
          <w:trHeight w:val="225"/>
        </w:trPr>
        <w:tc>
          <w:tcPr>
            <w:tcW w:w="212" w:type="pct"/>
            <w:shd w:val="clear" w:color="auto" w:fill="D9D9D9" w:themeFill="background1" w:themeFillShade="D9"/>
            <w:vAlign w:val="center"/>
            <w:hideMark/>
          </w:tcPr>
          <w:p w14:paraId="3457AA6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S20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14:paraId="2231E30D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6EE04030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2C0B62CE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4BDA4BEE" w14:textId="77777777" w:rsidR="0043221B" w:rsidRPr="0043221B" w:rsidRDefault="0043221B" w:rsidP="0043221B">
            <w:pPr>
              <w:rPr>
                <w:color w:val="000000"/>
              </w:rPr>
            </w:pPr>
            <w:r w:rsidRPr="0043221B">
              <w:rPr>
                <w:color w:val="000000"/>
              </w:rPr>
              <w:t> </w:t>
            </w:r>
          </w:p>
        </w:tc>
      </w:tr>
    </w:tbl>
    <w:p w14:paraId="65227DBC" w14:textId="773E8FF4" w:rsidR="000D21D1" w:rsidRDefault="000D21D1" w:rsidP="008775E0">
      <w:pPr>
        <w:jc w:val="center"/>
        <w:rPr>
          <w:rFonts w:ascii="Arial" w:hAnsi="Arial" w:cs="Arial"/>
          <w:b/>
        </w:rPr>
      </w:pPr>
    </w:p>
    <w:p w14:paraId="362581BF" w14:textId="57EF4AD6" w:rsidR="000D21D1" w:rsidRDefault="000D21D1" w:rsidP="008775E0">
      <w:pPr>
        <w:jc w:val="center"/>
        <w:rPr>
          <w:rFonts w:ascii="Arial" w:hAnsi="Arial" w:cs="Arial"/>
          <w:b/>
        </w:rPr>
      </w:pPr>
    </w:p>
    <w:p w14:paraId="1216D467" w14:textId="10DF3309" w:rsidR="000D21D1" w:rsidRDefault="000D21D1" w:rsidP="008775E0">
      <w:pPr>
        <w:jc w:val="center"/>
        <w:rPr>
          <w:rFonts w:ascii="Arial" w:hAnsi="Arial" w:cs="Arial"/>
          <w:b/>
        </w:rPr>
      </w:pPr>
    </w:p>
    <w:p w14:paraId="61F5A6EB" w14:textId="28117C6F" w:rsidR="000D21D1" w:rsidRDefault="000D21D1" w:rsidP="008775E0">
      <w:pPr>
        <w:jc w:val="center"/>
        <w:rPr>
          <w:rFonts w:ascii="Arial" w:hAnsi="Arial" w:cs="Arial"/>
          <w:b/>
        </w:rPr>
      </w:pPr>
    </w:p>
    <w:p w14:paraId="41DF79DA" w14:textId="37B600EB" w:rsidR="000D21D1" w:rsidRDefault="000D21D1" w:rsidP="008775E0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31"/>
        <w:tblW w:w="6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2970"/>
      </w:tblGrid>
      <w:tr w:rsidR="00AE4B00" w:rsidRPr="00AF70D2" w14:paraId="732599FC" w14:textId="77777777" w:rsidTr="00AE4B00">
        <w:trPr>
          <w:trHeight w:val="31"/>
        </w:trPr>
        <w:tc>
          <w:tcPr>
            <w:tcW w:w="3670" w:type="dxa"/>
            <w:shd w:val="clear" w:color="auto" w:fill="D0CECE" w:themeFill="background2" w:themeFillShade="E6"/>
            <w:vAlign w:val="center"/>
            <w:hideMark/>
          </w:tcPr>
          <w:p w14:paraId="139E5E8D" w14:textId="77777777" w:rsidR="00AE4B00" w:rsidRPr="00AF70D2" w:rsidRDefault="00AE4B00" w:rsidP="00AE4B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Dersin Öğretim Elemanının Adı Soyadı</w:t>
            </w:r>
          </w:p>
        </w:tc>
        <w:tc>
          <w:tcPr>
            <w:tcW w:w="2970" w:type="dxa"/>
          </w:tcPr>
          <w:p w14:paraId="3D9E0B55" w14:textId="77777777" w:rsidR="00AE4B00" w:rsidRPr="00AF70D2" w:rsidRDefault="00AE4B00" w:rsidP="00AE4B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E4B00" w:rsidRPr="00AF70D2" w14:paraId="3589A3A0" w14:textId="77777777" w:rsidTr="00AE4B00">
        <w:trPr>
          <w:trHeight w:val="31"/>
        </w:trPr>
        <w:tc>
          <w:tcPr>
            <w:tcW w:w="3670" w:type="dxa"/>
            <w:shd w:val="clear" w:color="auto" w:fill="D0CECE" w:themeFill="background2" w:themeFillShade="E6"/>
            <w:noWrap/>
            <w:vAlign w:val="center"/>
            <w:hideMark/>
          </w:tcPr>
          <w:p w14:paraId="04915E26" w14:textId="77777777" w:rsidR="00AE4B00" w:rsidRPr="00AF70D2" w:rsidRDefault="00AE4B00" w:rsidP="00AE4B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İmzası</w:t>
            </w:r>
          </w:p>
        </w:tc>
        <w:tc>
          <w:tcPr>
            <w:tcW w:w="2970" w:type="dxa"/>
          </w:tcPr>
          <w:p w14:paraId="57D5862F" w14:textId="77777777" w:rsidR="00AE4B00" w:rsidRPr="00AF70D2" w:rsidRDefault="00AE4B00" w:rsidP="00AE4B0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C4DF7BC" w14:textId="3625C243" w:rsidR="00BE4FFD" w:rsidRDefault="00BE4FFD" w:rsidP="008775E0">
      <w:pPr>
        <w:jc w:val="center"/>
        <w:rPr>
          <w:rFonts w:ascii="Arial" w:hAnsi="Arial" w:cs="Arial"/>
          <w:b/>
        </w:rPr>
      </w:pPr>
    </w:p>
    <w:p w14:paraId="619A4B72" w14:textId="774D3CB6" w:rsidR="00BE4FFD" w:rsidRDefault="00BE4FFD" w:rsidP="008775E0">
      <w:pPr>
        <w:jc w:val="center"/>
        <w:rPr>
          <w:rFonts w:ascii="Arial" w:hAnsi="Arial" w:cs="Arial"/>
          <w:b/>
        </w:rPr>
      </w:pPr>
    </w:p>
    <w:p w14:paraId="691F0C53" w14:textId="6728AFE1" w:rsidR="00BE4FFD" w:rsidRDefault="00BE4FFD" w:rsidP="008775E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E4FFD" w:rsidSect="002C244B">
      <w:headerReference w:type="default" r:id="rId6"/>
      <w:pgSz w:w="16838" w:h="11906" w:orient="landscape"/>
      <w:pgMar w:top="851" w:right="1134" w:bottom="851" w:left="567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0E2B" w14:textId="77777777" w:rsidR="007C42A5" w:rsidRDefault="007C42A5" w:rsidP="00850327">
      <w:r>
        <w:separator/>
      </w:r>
    </w:p>
  </w:endnote>
  <w:endnote w:type="continuationSeparator" w:id="0">
    <w:p w14:paraId="0023F4AE" w14:textId="77777777" w:rsidR="007C42A5" w:rsidRDefault="007C42A5" w:rsidP="0085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AF83D" w14:textId="77777777" w:rsidR="007C42A5" w:rsidRDefault="007C42A5" w:rsidP="00850327">
      <w:r>
        <w:separator/>
      </w:r>
    </w:p>
  </w:footnote>
  <w:footnote w:type="continuationSeparator" w:id="0">
    <w:p w14:paraId="1A348F87" w14:textId="77777777" w:rsidR="007C42A5" w:rsidRDefault="007C42A5" w:rsidP="0085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5244"/>
      <w:gridCol w:w="1688"/>
      <w:gridCol w:w="1417"/>
    </w:tblGrid>
    <w:tr w:rsidR="00BE4FFD" w:rsidRPr="00A52F95" w14:paraId="5AF43EB2" w14:textId="77777777" w:rsidTr="00885CEF">
      <w:trPr>
        <w:trHeight w:val="205"/>
        <w:jc w:val="center"/>
      </w:trPr>
      <w:tc>
        <w:tcPr>
          <w:tcW w:w="1555" w:type="dxa"/>
          <w:vMerge w:val="restart"/>
          <w:vAlign w:val="center"/>
          <w:hideMark/>
        </w:tcPr>
        <w:p w14:paraId="0ADF824C" w14:textId="77777777" w:rsidR="00BE4FFD" w:rsidRPr="00A52F95" w:rsidRDefault="00BE4FFD" w:rsidP="00BE4FFD">
          <w:pPr>
            <w:ind w:left="-236" w:firstLine="236"/>
          </w:pPr>
          <w:r w:rsidRPr="00A52F95">
            <w:rPr>
              <w:noProof/>
            </w:rPr>
            <w:drawing>
              <wp:inline distT="0" distB="0" distL="0" distR="0" wp14:anchorId="14FEBD1A" wp14:editId="0BA95E2C">
                <wp:extent cx="790575" cy="790575"/>
                <wp:effectExtent l="0" t="0" r="9525" b="9525"/>
                <wp:docPr id="2" name="Resim 2" descr="C:\Users\user\Downloads\adü 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ownloads\adü 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11" cy="79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vAlign w:val="center"/>
          <w:hideMark/>
        </w:tcPr>
        <w:p w14:paraId="3B96470C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T.C.</w:t>
          </w:r>
        </w:p>
        <w:p w14:paraId="0F305BFF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AYDIN ADNAN MENDERES ÜNİVERSİTESİ</w:t>
          </w:r>
        </w:p>
        <w:p w14:paraId="4D4607CC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BOZDOĞAN MESLEK YÜKSEKOKULU</w:t>
          </w:r>
        </w:p>
        <w:p w14:paraId="12A605DD" w14:textId="3D9167C5" w:rsidR="00BE4FFD" w:rsidRPr="00BE4FFD" w:rsidRDefault="00BE4FFD" w:rsidP="00BD720F">
          <w:pPr>
            <w:jc w:val="center"/>
            <w:rPr>
              <w:rFonts w:eastAsia="Arial"/>
              <w:b/>
              <w:color w:val="000000"/>
              <w:sz w:val="24"/>
              <w:szCs w:val="24"/>
            </w:rPr>
          </w:pPr>
          <w:r w:rsidRPr="00BE4FFD">
            <w:rPr>
              <w:rFonts w:eastAsia="Arial"/>
              <w:b/>
              <w:color w:val="000000"/>
              <w:sz w:val="22"/>
              <w:szCs w:val="22"/>
            </w:rPr>
            <w:t xml:space="preserve"> </w:t>
          </w:r>
          <w:r w:rsidR="00BD720F">
            <w:rPr>
              <w:rFonts w:eastAsia="Arial"/>
              <w:b/>
              <w:color w:val="000000"/>
              <w:sz w:val="22"/>
              <w:szCs w:val="22"/>
            </w:rPr>
            <w:t>SORU-PROGRAMA ÖZGÜ ÇIKTI MATRİSİ</w:t>
          </w:r>
        </w:p>
      </w:tc>
      <w:tc>
        <w:tcPr>
          <w:tcW w:w="1688" w:type="dxa"/>
          <w:vAlign w:val="center"/>
          <w:hideMark/>
        </w:tcPr>
        <w:p w14:paraId="063BA038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Doküman No</w:t>
          </w:r>
        </w:p>
      </w:tc>
      <w:tc>
        <w:tcPr>
          <w:tcW w:w="1417" w:type="dxa"/>
          <w:vAlign w:val="center"/>
        </w:tcPr>
        <w:p w14:paraId="387E28E9" w14:textId="1D8A54F0" w:rsidR="00BE4FFD" w:rsidRPr="00A52F95" w:rsidRDefault="00BE4FFD" w:rsidP="00BE4FFD">
          <w:pPr>
            <w:pStyle w:val="stBilgi"/>
            <w:jc w:val="center"/>
          </w:pPr>
          <w:r w:rsidRPr="00A52F95">
            <w:t>SNV-</w:t>
          </w:r>
          <w:r w:rsidR="00424D79">
            <w:t>005</w:t>
          </w:r>
        </w:p>
      </w:tc>
    </w:tr>
    <w:tr w:rsidR="00BE4FFD" w:rsidRPr="00A52F95" w14:paraId="6879BD17" w14:textId="77777777" w:rsidTr="00427A3B">
      <w:trPr>
        <w:trHeight w:val="380"/>
        <w:jc w:val="center"/>
      </w:trPr>
      <w:tc>
        <w:tcPr>
          <w:tcW w:w="1555" w:type="dxa"/>
          <w:vMerge/>
          <w:vAlign w:val="center"/>
          <w:hideMark/>
        </w:tcPr>
        <w:p w14:paraId="67161A83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56040A5A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740DF4B6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İlk Yayın Tarihi</w:t>
          </w:r>
        </w:p>
      </w:tc>
      <w:tc>
        <w:tcPr>
          <w:tcW w:w="1417" w:type="dxa"/>
          <w:vAlign w:val="center"/>
        </w:tcPr>
        <w:p w14:paraId="5671D809" w14:textId="1C535CE3" w:rsidR="00BE4FFD" w:rsidRPr="00A52F95" w:rsidRDefault="00AD2C45" w:rsidP="00BE4FFD">
          <w:pPr>
            <w:pStyle w:val="stBilgi"/>
            <w:jc w:val="center"/>
          </w:pPr>
          <w:r>
            <w:t>09</w:t>
          </w:r>
          <w:r w:rsidR="00BE4FFD" w:rsidRPr="00A52F95">
            <w:t>.12.2025</w:t>
          </w:r>
        </w:p>
      </w:tc>
    </w:tr>
    <w:tr w:rsidR="00BE4FFD" w:rsidRPr="00A52F95" w14:paraId="388EA779" w14:textId="77777777" w:rsidTr="00427A3B">
      <w:trPr>
        <w:trHeight w:val="263"/>
        <w:jc w:val="center"/>
      </w:trPr>
      <w:tc>
        <w:tcPr>
          <w:tcW w:w="1555" w:type="dxa"/>
          <w:vMerge/>
          <w:vAlign w:val="center"/>
          <w:hideMark/>
        </w:tcPr>
        <w:p w14:paraId="215803CF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4896D79E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5DDAA3CF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Revizyon Tarihi</w:t>
          </w:r>
        </w:p>
      </w:tc>
      <w:tc>
        <w:tcPr>
          <w:tcW w:w="1417" w:type="dxa"/>
          <w:vAlign w:val="center"/>
        </w:tcPr>
        <w:p w14:paraId="27CB2D1E" w14:textId="77777777" w:rsidR="00BE4FFD" w:rsidRPr="00A52F95" w:rsidRDefault="00BE4FFD" w:rsidP="00BE4FFD">
          <w:pPr>
            <w:pStyle w:val="stBilgi"/>
            <w:jc w:val="center"/>
          </w:pPr>
        </w:p>
      </w:tc>
    </w:tr>
    <w:tr w:rsidR="00BE4FFD" w:rsidRPr="00A52F95" w14:paraId="10B97ECD" w14:textId="77777777" w:rsidTr="00885CEF">
      <w:trPr>
        <w:trHeight w:val="205"/>
        <w:jc w:val="center"/>
      </w:trPr>
      <w:tc>
        <w:tcPr>
          <w:tcW w:w="1555" w:type="dxa"/>
          <w:vMerge/>
          <w:vAlign w:val="center"/>
          <w:hideMark/>
        </w:tcPr>
        <w:p w14:paraId="53BBA30C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606AF83F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02C27084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Revizyon No</w:t>
          </w:r>
        </w:p>
      </w:tc>
      <w:tc>
        <w:tcPr>
          <w:tcW w:w="1417" w:type="dxa"/>
          <w:vAlign w:val="center"/>
        </w:tcPr>
        <w:p w14:paraId="78633371" w14:textId="77777777" w:rsidR="00BE4FFD" w:rsidRPr="00A52F95" w:rsidRDefault="00BE4FFD" w:rsidP="00BE4FFD">
          <w:pPr>
            <w:pStyle w:val="stBilgi"/>
            <w:jc w:val="center"/>
          </w:pPr>
        </w:p>
      </w:tc>
    </w:tr>
  </w:tbl>
  <w:p w14:paraId="693199BD" w14:textId="77777777" w:rsidR="00BE4FFD" w:rsidRDefault="00BE4F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3B"/>
    <w:rsid w:val="0000416B"/>
    <w:rsid w:val="0002233B"/>
    <w:rsid w:val="000422CA"/>
    <w:rsid w:val="000A5949"/>
    <w:rsid w:val="000B064F"/>
    <w:rsid w:val="000D21D1"/>
    <w:rsid w:val="000D3D5F"/>
    <w:rsid w:val="000F08A0"/>
    <w:rsid w:val="0011662B"/>
    <w:rsid w:val="00120345"/>
    <w:rsid w:val="00156DCE"/>
    <w:rsid w:val="00157E1C"/>
    <w:rsid w:val="001A4BC1"/>
    <w:rsid w:val="001C3218"/>
    <w:rsid w:val="001D62AE"/>
    <w:rsid w:val="001F23FC"/>
    <w:rsid w:val="00205F69"/>
    <w:rsid w:val="002101A3"/>
    <w:rsid w:val="00212422"/>
    <w:rsid w:val="0023180A"/>
    <w:rsid w:val="00242A60"/>
    <w:rsid w:val="00246EAE"/>
    <w:rsid w:val="0026049F"/>
    <w:rsid w:val="002917D4"/>
    <w:rsid w:val="002C1115"/>
    <w:rsid w:val="002C1473"/>
    <w:rsid w:val="002C244B"/>
    <w:rsid w:val="002F1D86"/>
    <w:rsid w:val="002F5649"/>
    <w:rsid w:val="003445F1"/>
    <w:rsid w:val="00350D1E"/>
    <w:rsid w:val="00360632"/>
    <w:rsid w:val="00372344"/>
    <w:rsid w:val="0037304B"/>
    <w:rsid w:val="00392371"/>
    <w:rsid w:val="003A0A0A"/>
    <w:rsid w:val="003B2964"/>
    <w:rsid w:val="003D0580"/>
    <w:rsid w:val="003D194D"/>
    <w:rsid w:val="00423FF0"/>
    <w:rsid w:val="00424D79"/>
    <w:rsid w:val="00427A3B"/>
    <w:rsid w:val="0043221B"/>
    <w:rsid w:val="00433534"/>
    <w:rsid w:val="00445FAB"/>
    <w:rsid w:val="0044616C"/>
    <w:rsid w:val="00446C0E"/>
    <w:rsid w:val="00484CB2"/>
    <w:rsid w:val="004A790B"/>
    <w:rsid w:val="004B35CC"/>
    <w:rsid w:val="00531406"/>
    <w:rsid w:val="005315A2"/>
    <w:rsid w:val="005339E1"/>
    <w:rsid w:val="00547EB3"/>
    <w:rsid w:val="00586261"/>
    <w:rsid w:val="005B14E4"/>
    <w:rsid w:val="005F77ED"/>
    <w:rsid w:val="00603096"/>
    <w:rsid w:val="00610074"/>
    <w:rsid w:val="0061447A"/>
    <w:rsid w:val="006252F4"/>
    <w:rsid w:val="00646A53"/>
    <w:rsid w:val="00655DD3"/>
    <w:rsid w:val="006567C3"/>
    <w:rsid w:val="00663A24"/>
    <w:rsid w:val="00663FE0"/>
    <w:rsid w:val="006B310E"/>
    <w:rsid w:val="006E617B"/>
    <w:rsid w:val="006F7C80"/>
    <w:rsid w:val="00702E3F"/>
    <w:rsid w:val="0070630E"/>
    <w:rsid w:val="007107C0"/>
    <w:rsid w:val="00712155"/>
    <w:rsid w:val="0073419F"/>
    <w:rsid w:val="00752DAD"/>
    <w:rsid w:val="00765CF6"/>
    <w:rsid w:val="00780776"/>
    <w:rsid w:val="007829C8"/>
    <w:rsid w:val="007B2EC9"/>
    <w:rsid w:val="007B74CF"/>
    <w:rsid w:val="007C42A5"/>
    <w:rsid w:val="007F34EB"/>
    <w:rsid w:val="00850327"/>
    <w:rsid w:val="00875792"/>
    <w:rsid w:val="008775E0"/>
    <w:rsid w:val="00892DFB"/>
    <w:rsid w:val="00896D6F"/>
    <w:rsid w:val="008B0C92"/>
    <w:rsid w:val="008C670A"/>
    <w:rsid w:val="008C7524"/>
    <w:rsid w:val="008D05AD"/>
    <w:rsid w:val="008E7E56"/>
    <w:rsid w:val="00907281"/>
    <w:rsid w:val="009238E2"/>
    <w:rsid w:val="009352C9"/>
    <w:rsid w:val="009523C7"/>
    <w:rsid w:val="00962A4C"/>
    <w:rsid w:val="00962DE0"/>
    <w:rsid w:val="00983137"/>
    <w:rsid w:val="00991BF3"/>
    <w:rsid w:val="009B6E4D"/>
    <w:rsid w:val="009E172D"/>
    <w:rsid w:val="009E4087"/>
    <w:rsid w:val="00A00E81"/>
    <w:rsid w:val="00A14F19"/>
    <w:rsid w:val="00A37C80"/>
    <w:rsid w:val="00A40B0C"/>
    <w:rsid w:val="00A510AE"/>
    <w:rsid w:val="00A52F95"/>
    <w:rsid w:val="00A718AE"/>
    <w:rsid w:val="00A81791"/>
    <w:rsid w:val="00A862F4"/>
    <w:rsid w:val="00AA0572"/>
    <w:rsid w:val="00AA3C40"/>
    <w:rsid w:val="00AA3C9D"/>
    <w:rsid w:val="00AB4C8A"/>
    <w:rsid w:val="00AC465F"/>
    <w:rsid w:val="00AD28BC"/>
    <w:rsid w:val="00AD2C45"/>
    <w:rsid w:val="00AE4B00"/>
    <w:rsid w:val="00AE5B6A"/>
    <w:rsid w:val="00AF70D2"/>
    <w:rsid w:val="00AF79DA"/>
    <w:rsid w:val="00B03D4D"/>
    <w:rsid w:val="00B46F08"/>
    <w:rsid w:val="00B47137"/>
    <w:rsid w:val="00B50ABF"/>
    <w:rsid w:val="00B572EF"/>
    <w:rsid w:val="00B70F8D"/>
    <w:rsid w:val="00B952D0"/>
    <w:rsid w:val="00BA66EF"/>
    <w:rsid w:val="00BB1BE1"/>
    <w:rsid w:val="00BB28D3"/>
    <w:rsid w:val="00BB6A2D"/>
    <w:rsid w:val="00BD720F"/>
    <w:rsid w:val="00BE4FFD"/>
    <w:rsid w:val="00BE72CA"/>
    <w:rsid w:val="00C178BD"/>
    <w:rsid w:val="00C201D8"/>
    <w:rsid w:val="00C41655"/>
    <w:rsid w:val="00C454BF"/>
    <w:rsid w:val="00C53447"/>
    <w:rsid w:val="00C551B0"/>
    <w:rsid w:val="00C76F78"/>
    <w:rsid w:val="00C84B25"/>
    <w:rsid w:val="00C84E39"/>
    <w:rsid w:val="00C91D03"/>
    <w:rsid w:val="00CE24A9"/>
    <w:rsid w:val="00CF085F"/>
    <w:rsid w:val="00CF5D13"/>
    <w:rsid w:val="00CF66C5"/>
    <w:rsid w:val="00D03D78"/>
    <w:rsid w:val="00D11008"/>
    <w:rsid w:val="00D64FE2"/>
    <w:rsid w:val="00D7321F"/>
    <w:rsid w:val="00DA1778"/>
    <w:rsid w:val="00DB1359"/>
    <w:rsid w:val="00DB7E40"/>
    <w:rsid w:val="00DD00FD"/>
    <w:rsid w:val="00DE5781"/>
    <w:rsid w:val="00DF3AEE"/>
    <w:rsid w:val="00DF7868"/>
    <w:rsid w:val="00E01B6A"/>
    <w:rsid w:val="00E1006D"/>
    <w:rsid w:val="00E207EE"/>
    <w:rsid w:val="00E23BDB"/>
    <w:rsid w:val="00E2753A"/>
    <w:rsid w:val="00E406DB"/>
    <w:rsid w:val="00E878C3"/>
    <w:rsid w:val="00ED2DA1"/>
    <w:rsid w:val="00EF05D0"/>
    <w:rsid w:val="00EF7CC9"/>
    <w:rsid w:val="00F01F0F"/>
    <w:rsid w:val="00F02F52"/>
    <w:rsid w:val="00F206BC"/>
    <w:rsid w:val="00FD0BCB"/>
    <w:rsid w:val="00FD20BB"/>
    <w:rsid w:val="00FF1A22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8E7B9"/>
  <w15:docId w15:val="{505C7313-825A-405C-B23E-2A140960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FD2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503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0327"/>
  </w:style>
  <w:style w:type="paragraph" w:styleId="AltBilgi">
    <w:name w:val="footer"/>
    <w:basedOn w:val="Normal"/>
    <w:link w:val="AltBilgiChar"/>
    <w:rsid w:val="008503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0327"/>
  </w:style>
  <w:style w:type="paragraph" w:styleId="BalonMetni">
    <w:name w:val="Balloon Text"/>
    <w:basedOn w:val="Normal"/>
    <w:link w:val="BalonMetniChar"/>
    <w:rsid w:val="001C32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C3218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semiHidden/>
    <w:rsid w:val="00FD20BB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oKlavuzu">
    <w:name w:val="Table Grid"/>
    <w:basedOn w:val="NormalTablo"/>
    <w:rsid w:val="0087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YUMMY</vt:lpstr>
    </vt:vector>
  </TitlesOfParts>
  <Company>Hewlett-Packard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</dc:title>
  <dc:creator>ESCORT</dc:creator>
  <cp:lastModifiedBy>aidata</cp:lastModifiedBy>
  <cp:revision>4</cp:revision>
  <cp:lastPrinted>2025-02-12T08:04:00Z</cp:lastPrinted>
  <dcterms:created xsi:type="dcterms:W3CDTF">2026-02-26T05:51:00Z</dcterms:created>
  <dcterms:modified xsi:type="dcterms:W3CDTF">2026-02-26T06:20:00Z</dcterms:modified>
</cp:coreProperties>
</file>