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2F9C" w14:textId="5AAE08F5" w:rsidR="00E1319D" w:rsidRDefault="00E1319D" w:rsidP="00E1319D">
      <w:pPr>
        <w:jc w:val="center"/>
        <w:rPr>
          <w:rFonts w:ascii="Arial" w:hAnsi="Arial" w:cs="Arial"/>
          <w:b/>
        </w:rPr>
      </w:pPr>
      <w:r>
        <w:rPr>
          <w:rFonts w:ascii="Arial" w:hAnsi="Arial" w:cs="Arial"/>
          <w:b/>
        </w:rPr>
        <w:t>AYDIN ADNAN MENDERES ÜNİVERSİTESİ</w:t>
      </w:r>
    </w:p>
    <w:p w14:paraId="619A8EB8" w14:textId="36C9B8E5" w:rsidR="00E1319D" w:rsidRDefault="00E1319D" w:rsidP="00E1319D">
      <w:pPr>
        <w:jc w:val="center"/>
        <w:rPr>
          <w:rFonts w:ascii="Arial" w:hAnsi="Arial" w:cs="Arial"/>
          <w:b/>
        </w:rPr>
      </w:pPr>
      <w:r>
        <w:rPr>
          <w:rFonts w:ascii="Arial" w:hAnsi="Arial" w:cs="Arial"/>
          <w:b/>
        </w:rPr>
        <w:t>BUHARKENT MESLEK YÜKSEKOKULU</w:t>
      </w:r>
    </w:p>
    <w:p w14:paraId="73C6FC95" w14:textId="70C3166F" w:rsidR="00E1319D" w:rsidRPr="00E1319D" w:rsidRDefault="00796219" w:rsidP="00E1319D">
      <w:pPr>
        <w:jc w:val="center"/>
        <w:rPr>
          <w:rFonts w:ascii="Arial" w:hAnsi="Arial" w:cs="Arial"/>
          <w:b/>
        </w:rPr>
      </w:pPr>
      <w:r>
        <w:rPr>
          <w:rFonts w:ascii="Arial" w:hAnsi="Arial" w:cs="Arial"/>
          <w:b/>
        </w:rPr>
        <w:t xml:space="preserve">ÇOCUK GELİŞİMİ </w:t>
      </w:r>
      <w:r w:rsidR="00E1319D">
        <w:rPr>
          <w:rFonts w:ascii="Arial" w:hAnsi="Arial" w:cs="Arial"/>
          <w:b/>
        </w:rPr>
        <w:t>PROGRAMI DERS İÇERİKLERİ</w:t>
      </w:r>
    </w:p>
    <w:p w14:paraId="166AFA22" w14:textId="77777777" w:rsidR="00E1319D" w:rsidRDefault="00E1319D" w:rsidP="00E1319D">
      <w:pPr>
        <w:spacing w:before="60" w:line="360" w:lineRule="auto"/>
        <w:rPr>
          <w:rFonts w:ascii="Arial" w:hAnsi="Arial" w:cs="Arial"/>
          <w:b/>
          <w:u w:val="single"/>
        </w:rPr>
      </w:pPr>
    </w:p>
    <w:p w14:paraId="6FEE403A" w14:textId="29394DD0" w:rsidR="00D77DB3" w:rsidRPr="003D0C0F" w:rsidRDefault="00D77DB3" w:rsidP="00D77DB3">
      <w:pPr>
        <w:spacing w:before="60" w:line="360" w:lineRule="auto"/>
        <w:jc w:val="center"/>
        <w:rPr>
          <w:rFonts w:ascii="Arial" w:hAnsi="Arial" w:cs="Arial"/>
          <w:b/>
          <w:u w:val="single"/>
        </w:rPr>
      </w:pPr>
      <w:r w:rsidRPr="003D0C0F">
        <w:rPr>
          <w:rFonts w:ascii="Arial" w:hAnsi="Arial" w:cs="Arial"/>
          <w:b/>
          <w:u w:val="single"/>
        </w:rPr>
        <w:t>I. YARIYIL</w:t>
      </w:r>
    </w:p>
    <w:p w14:paraId="2222E3A3" w14:textId="76E9C41A" w:rsidR="00D77DB3" w:rsidRPr="00904995" w:rsidRDefault="00D77DB3" w:rsidP="00D77DB3">
      <w:pPr>
        <w:spacing w:before="60" w:line="360" w:lineRule="auto"/>
        <w:jc w:val="both"/>
        <w:rPr>
          <w:rFonts w:ascii="Arial" w:hAnsi="Arial" w:cs="Arial"/>
          <w:b/>
        </w:rPr>
      </w:pPr>
      <w:r>
        <w:rPr>
          <w:rFonts w:ascii="Arial" w:hAnsi="Arial" w:cs="Arial"/>
          <w:b/>
        </w:rPr>
        <w:t>TD10</w:t>
      </w:r>
      <w:r w:rsidR="00D63419">
        <w:rPr>
          <w:rFonts w:ascii="Arial" w:hAnsi="Arial" w:cs="Arial"/>
          <w:b/>
        </w:rPr>
        <w:t>3</w:t>
      </w:r>
      <w:r>
        <w:rPr>
          <w:rFonts w:ascii="Arial" w:hAnsi="Arial" w:cs="Arial"/>
          <w:b/>
        </w:rPr>
        <w:t xml:space="preserve"> </w:t>
      </w:r>
      <w:r w:rsidRPr="00904995">
        <w:rPr>
          <w:rFonts w:ascii="Arial" w:hAnsi="Arial" w:cs="Arial"/>
          <w:b/>
        </w:rPr>
        <w:t>Türk Dili-I</w:t>
      </w:r>
    </w:p>
    <w:p w14:paraId="2F83B3B7" w14:textId="706C3E83" w:rsidR="00D77DB3" w:rsidRPr="00904995" w:rsidRDefault="00D77DB3" w:rsidP="00D77DB3">
      <w:pPr>
        <w:spacing w:before="60" w:line="360" w:lineRule="auto"/>
        <w:jc w:val="both"/>
        <w:rPr>
          <w:rFonts w:ascii="Arial" w:hAnsi="Arial" w:cs="Arial"/>
        </w:rPr>
      </w:pPr>
      <w:r w:rsidRPr="00904995">
        <w:rPr>
          <w:rFonts w:ascii="Arial" w:hAnsi="Arial" w:cs="Arial"/>
        </w:rPr>
        <w:t xml:space="preserve">Dersin içeriğini: Dilin tanımı, önemi ve özellikleri; Dillerin </w:t>
      </w:r>
      <w:r w:rsidR="00E65AA9" w:rsidRPr="00904995">
        <w:rPr>
          <w:rFonts w:ascii="Arial" w:hAnsi="Arial" w:cs="Arial"/>
        </w:rPr>
        <w:t>doğuşu,</w:t>
      </w:r>
      <w:r w:rsidRPr="00904995">
        <w:rPr>
          <w:rFonts w:ascii="Arial" w:hAnsi="Arial" w:cs="Arial"/>
        </w:rPr>
        <w:t xml:space="preserve"> yeryüzündeki diller ve sınıflandırılması; Dil-düşünce-kültür ilişkisi; Türkçenin dünya dilleri arasındaki </w:t>
      </w:r>
      <w:r w:rsidR="00E65AA9" w:rsidRPr="00904995">
        <w:rPr>
          <w:rFonts w:ascii="Arial" w:hAnsi="Arial" w:cs="Arial"/>
        </w:rPr>
        <w:t>yeri,</w:t>
      </w:r>
      <w:r w:rsidRPr="00904995">
        <w:rPr>
          <w:rFonts w:ascii="Arial" w:hAnsi="Arial" w:cs="Arial"/>
        </w:rPr>
        <w:t xml:space="preserve"> Türk dilinin tarihî dönemleri, günümüzdeki yayılma alanları; Türkçedeki seslerin özellikleri, sınıflandırılması ve çeşitli ses olayları; Türkçedeki kök ve eklerin </w:t>
      </w:r>
      <w:r w:rsidR="00E65AA9" w:rsidRPr="00904995">
        <w:rPr>
          <w:rFonts w:ascii="Arial" w:hAnsi="Arial" w:cs="Arial"/>
        </w:rPr>
        <w:t>işlevleri,</w:t>
      </w:r>
      <w:r w:rsidRPr="00904995">
        <w:rPr>
          <w:rFonts w:ascii="Arial" w:hAnsi="Arial" w:cs="Arial"/>
        </w:rPr>
        <w:t xml:space="preserve"> Yazım kuralları, noktalama işaretleri ve uygulanmaları ile ilgili çalışmalar oluşturur.</w:t>
      </w:r>
    </w:p>
    <w:p w14:paraId="6A92429A" w14:textId="28E6DE6D" w:rsidR="00D77DB3" w:rsidRPr="00904995" w:rsidRDefault="00D77DB3" w:rsidP="00D77DB3">
      <w:pPr>
        <w:spacing w:before="60" w:line="360" w:lineRule="auto"/>
        <w:jc w:val="both"/>
        <w:rPr>
          <w:rFonts w:ascii="Arial" w:hAnsi="Arial" w:cs="Arial"/>
          <w:b/>
        </w:rPr>
      </w:pPr>
      <w:r>
        <w:rPr>
          <w:rFonts w:ascii="Arial" w:hAnsi="Arial" w:cs="Arial"/>
          <w:b/>
        </w:rPr>
        <w:t>Aİ10</w:t>
      </w:r>
      <w:r w:rsidR="00D63419">
        <w:rPr>
          <w:rFonts w:ascii="Arial" w:hAnsi="Arial" w:cs="Arial"/>
          <w:b/>
        </w:rPr>
        <w:t>3</w:t>
      </w:r>
      <w:r>
        <w:rPr>
          <w:rFonts w:ascii="Arial" w:hAnsi="Arial" w:cs="Arial"/>
          <w:b/>
        </w:rPr>
        <w:t xml:space="preserve"> </w:t>
      </w:r>
      <w:r w:rsidRPr="00904995">
        <w:rPr>
          <w:rFonts w:ascii="Arial" w:hAnsi="Arial" w:cs="Arial"/>
          <w:b/>
        </w:rPr>
        <w:t>Atatürk İlke ve İnkılâp</w:t>
      </w:r>
      <w:r w:rsidR="00D63419">
        <w:rPr>
          <w:rFonts w:ascii="Arial" w:hAnsi="Arial" w:cs="Arial"/>
          <w:b/>
        </w:rPr>
        <w:t>ları</w:t>
      </w:r>
      <w:r w:rsidRPr="00904995">
        <w:rPr>
          <w:rFonts w:ascii="Arial" w:hAnsi="Arial" w:cs="Arial"/>
          <w:b/>
        </w:rPr>
        <w:t xml:space="preserve"> Tarihi-I</w:t>
      </w:r>
    </w:p>
    <w:p w14:paraId="081206F5" w14:textId="77777777" w:rsidR="00D77DB3" w:rsidRPr="00904995" w:rsidRDefault="00D77DB3" w:rsidP="00D77DB3">
      <w:pPr>
        <w:spacing w:before="60" w:line="360" w:lineRule="auto"/>
        <w:jc w:val="both"/>
        <w:rPr>
          <w:rFonts w:ascii="Arial" w:hAnsi="Arial" w:cs="Arial"/>
        </w:rPr>
      </w:pPr>
      <w:r w:rsidRPr="00904995">
        <w:rPr>
          <w:rFonts w:ascii="Arial" w:hAnsi="Arial" w:cs="Arial"/>
        </w:rPr>
        <w:t>Bu derste kavramlar ve Osmanlı yenileşmesi, Avrupa’daki gelişmeler, sanayi devrimi ve Fransız ihtilali, Yeni Osmanlılar, Meşrutiyet, İttihat ve Terakki Cemiyeti, Trablusgarp ve Balkan Savaşları, I. Dünya Savaşı, Milli Kurtuluş Savaşı hazırlık dönemi, Kongreler, TBMM Dönemi, Misak-ı Milli, Milli cephelerin kurulması, Lozan Antlaşması konuları anlatılmaktadır.</w:t>
      </w:r>
    </w:p>
    <w:p w14:paraId="36A1A5E5" w14:textId="69960F9A" w:rsidR="00D77DB3" w:rsidRPr="00904995" w:rsidRDefault="00D77DB3" w:rsidP="00D77DB3">
      <w:pPr>
        <w:spacing w:before="60" w:line="360" w:lineRule="auto"/>
        <w:jc w:val="both"/>
        <w:rPr>
          <w:rFonts w:ascii="Arial" w:hAnsi="Arial" w:cs="Arial"/>
          <w:b/>
        </w:rPr>
      </w:pPr>
      <w:r>
        <w:rPr>
          <w:rFonts w:ascii="Arial" w:hAnsi="Arial" w:cs="Arial"/>
          <w:b/>
        </w:rPr>
        <w:t>YD10</w:t>
      </w:r>
      <w:r w:rsidR="00D63419">
        <w:rPr>
          <w:rFonts w:ascii="Arial" w:hAnsi="Arial" w:cs="Arial"/>
          <w:b/>
        </w:rPr>
        <w:t>3</w:t>
      </w:r>
      <w:r>
        <w:rPr>
          <w:rFonts w:ascii="Arial" w:hAnsi="Arial" w:cs="Arial"/>
          <w:b/>
        </w:rPr>
        <w:t xml:space="preserve"> </w:t>
      </w:r>
      <w:r w:rsidR="00D63419">
        <w:rPr>
          <w:rFonts w:ascii="Arial" w:hAnsi="Arial" w:cs="Arial"/>
          <w:b/>
        </w:rPr>
        <w:t>İngilizce</w:t>
      </w:r>
      <w:r w:rsidRPr="00904995">
        <w:rPr>
          <w:rFonts w:ascii="Arial" w:hAnsi="Arial" w:cs="Arial"/>
          <w:b/>
        </w:rPr>
        <w:t xml:space="preserve"> Dil</w:t>
      </w:r>
      <w:r w:rsidR="00D63419">
        <w:rPr>
          <w:rFonts w:ascii="Arial" w:hAnsi="Arial" w:cs="Arial"/>
          <w:b/>
        </w:rPr>
        <w:t xml:space="preserve"> Becerileri</w:t>
      </w:r>
      <w:r w:rsidRPr="00904995">
        <w:rPr>
          <w:rFonts w:ascii="Arial" w:hAnsi="Arial" w:cs="Arial"/>
          <w:b/>
        </w:rPr>
        <w:t>-I</w:t>
      </w:r>
    </w:p>
    <w:p w14:paraId="72660134" w14:textId="75F0C996" w:rsidR="00D77DB3" w:rsidRPr="00904995" w:rsidRDefault="00D63419" w:rsidP="00D77DB3">
      <w:pPr>
        <w:spacing w:before="60" w:line="360" w:lineRule="auto"/>
        <w:jc w:val="both"/>
        <w:rPr>
          <w:rFonts w:ascii="Arial" w:hAnsi="Arial" w:cs="Arial"/>
        </w:rPr>
      </w:pPr>
      <w:r w:rsidRPr="00D63419">
        <w:rPr>
          <w:rFonts w:ascii="Arial" w:hAnsi="Arial" w:cs="Arial"/>
          <w:bCs/>
        </w:rPr>
        <w:t>İngilizce Dil Becerileri-I</w:t>
      </w:r>
      <w:r w:rsidRPr="00904995">
        <w:rPr>
          <w:rFonts w:ascii="Arial" w:hAnsi="Arial" w:cs="Arial"/>
        </w:rPr>
        <w:t xml:space="preserve"> </w:t>
      </w:r>
      <w:r w:rsidR="00D77DB3" w:rsidRPr="00904995">
        <w:rPr>
          <w:rFonts w:ascii="Arial" w:hAnsi="Arial" w:cs="Arial"/>
        </w:rPr>
        <w:t>dersinde ana hedef öğrenciye yabancı dil temelinin kazandırılmasıdır. Bu derste öğrenciler, İngilizceye ilişkin temel gramer (dilbilgisi) bilgilerini edinirler. Sistematik bir şekilde yabancı dil eğitiminin verildiği bu derslerde öğrencilerin, dil öğretiminin temel unsurlarından konuşma, yazma, okuma ve dinleme becerileri geliştirilir. Öğrencilerin İngilizce bilgisi düzeylerini geliştirmek adına uygulamaya konulan bu derslerde öğrenciler, günlük hayatlarında kullanabilecekleri yabancı dilin yanı sıra, akademik metinleri anlamak için gereken yabancı dil temellerini de oluştururlar.</w:t>
      </w:r>
    </w:p>
    <w:p w14:paraId="60179B15" w14:textId="3B6AA807" w:rsidR="00796219" w:rsidRDefault="00A36D29" w:rsidP="00D77DB3">
      <w:pPr>
        <w:spacing w:before="60" w:line="360" w:lineRule="auto"/>
        <w:jc w:val="both"/>
        <w:rPr>
          <w:rFonts w:ascii="Arial" w:hAnsi="Arial" w:cs="Arial"/>
          <w:b/>
        </w:rPr>
      </w:pPr>
      <w:r>
        <w:rPr>
          <w:rFonts w:ascii="Arial" w:hAnsi="Arial" w:cs="Arial"/>
          <w:b/>
        </w:rPr>
        <w:t>ÇGE</w:t>
      </w:r>
      <w:r w:rsidR="00796219">
        <w:rPr>
          <w:rFonts w:ascii="Arial" w:hAnsi="Arial" w:cs="Arial"/>
          <w:b/>
        </w:rPr>
        <w:t>101 Öğrenme ve Öğretme Teknikleri</w:t>
      </w:r>
    </w:p>
    <w:p w14:paraId="5C4CCEE0" w14:textId="221F58DA" w:rsidR="00796219" w:rsidRDefault="00796219" w:rsidP="00D77DB3">
      <w:pPr>
        <w:spacing w:before="60" w:line="360" w:lineRule="auto"/>
        <w:jc w:val="both"/>
        <w:rPr>
          <w:rFonts w:ascii="Arial" w:hAnsi="Arial" w:cs="Arial"/>
        </w:rPr>
      </w:pPr>
      <w:r w:rsidRPr="00796219">
        <w:rPr>
          <w:rFonts w:ascii="Arial" w:hAnsi="Arial" w:cs="Arial"/>
        </w:rPr>
        <w:t>Bu ders ile öğrenciye öğretme teknikleriyle çocukların öğrenme süreçlerini desteklemek yeterliliği kazandırılacaktır.</w:t>
      </w:r>
      <w:r>
        <w:rPr>
          <w:rFonts w:ascii="Arial" w:hAnsi="Arial" w:cs="Arial"/>
        </w:rPr>
        <w:t xml:space="preserve"> </w:t>
      </w:r>
      <w:r w:rsidRPr="00796219">
        <w:rPr>
          <w:rFonts w:ascii="Arial" w:hAnsi="Arial" w:cs="Arial"/>
        </w:rPr>
        <w:t>Gelişim ve öğrenme</w:t>
      </w:r>
      <w:r>
        <w:rPr>
          <w:rFonts w:ascii="Arial" w:hAnsi="Arial" w:cs="Arial"/>
        </w:rPr>
        <w:t>,</w:t>
      </w:r>
      <w:r w:rsidRPr="00796219">
        <w:t xml:space="preserve"> </w:t>
      </w:r>
      <w:r>
        <w:rPr>
          <w:rFonts w:ascii="Arial" w:hAnsi="Arial" w:cs="Arial"/>
        </w:rPr>
        <w:t>ö</w:t>
      </w:r>
      <w:r w:rsidRPr="00796219">
        <w:rPr>
          <w:rFonts w:ascii="Arial" w:hAnsi="Arial" w:cs="Arial"/>
        </w:rPr>
        <w:t>ğrenme</w:t>
      </w:r>
      <w:r>
        <w:rPr>
          <w:rFonts w:ascii="Arial" w:hAnsi="Arial" w:cs="Arial"/>
        </w:rPr>
        <w:t>, öğrenme kuramları, çocuklarda öğretme süreçleri, etkili öğretim yöntemleri ve teknikleri, etkili öğretim yöntem ve tekniklerini uygulama bilgi ve becerilerinin kazandırılması amaçlanmaktadır.</w:t>
      </w:r>
    </w:p>
    <w:p w14:paraId="27A059AC" w14:textId="77777777" w:rsidR="004056B9" w:rsidRDefault="004056B9" w:rsidP="00D77DB3">
      <w:pPr>
        <w:spacing w:before="60" w:line="360" w:lineRule="auto"/>
        <w:jc w:val="both"/>
        <w:rPr>
          <w:rFonts w:ascii="Arial" w:hAnsi="Arial" w:cs="Arial"/>
        </w:rPr>
      </w:pPr>
    </w:p>
    <w:p w14:paraId="7F0084F7" w14:textId="34D45DBD" w:rsidR="00796219" w:rsidRPr="00796219" w:rsidRDefault="00A36D29" w:rsidP="00D77DB3">
      <w:pPr>
        <w:spacing w:before="60" w:line="360" w:lineRule="auto"/>
        <w:jc w:val="both"/>
        <w:rPr>
          <w:rFonts w:ascii="Arial" w:hAnsi="Arial" w:cs="Arial"/>
          <w:b/>
        </w:rPr>
      </w:pPr>
      <w:r>
        <w:rPr>
          <w:rFonts w:ascii="Arial" w:hAnsi="Arial" w:cs="Arial"/>
          <w:b/>
        </w:rPr>
        <w:lastRenderedPageBreak/>
        <w:t>ÇGE</w:t>
      </w:r>
      <w:r w:rsidR="00796219" w:rsidRPr="00796219">
        <w:rPr>
          <w:rFonts w:ascii="Arial" w:hAnsi="Arial" w:cs="Arial"/>
          <w:b/>
        </w:rPr>
        <w:t>105 Çocuk Gelişimi I</w:t>
      </w:r>
    </w:p>
    <w:p w14:paraId="1B0B3B22" w14:textId="6D0A787B" w:rsidR="00D77DB3" w:rsidRPr="00796219" w:rsidRDefault="00796219" w:rsidP="00D77DB3">
      <w:pPr>
        <w:spacing w:before="60" w:line="360" w:lineRule="auto"/>
        <w:jc w:val="both"/>
        <w:rPr>
          <w:rFonts w:ascii="Arial" w:hAnsi="Arial" w:cs="Arial"/>
        </w:rPr>
      </w:pPr>
      <w:r w:rsidRPr="00796219">
        <w:rPr>
          <w:rFonts w:ascii="Arial" w:hAnsi="Arial" w:cs="Arial"/>
          <w:bCs/>
        </w:rPr>
        <w:t>Okul öncesi eğitiminde</w:t>
      </w:r>
      <w:r>
        <w:rPr>
          <w:rFonts w:ascii="Arial" w:hAnsi="Arial" w:cs="Arial"/>
          <w:bCs/>
        </w:rPr>
        <w:t xml:space="preserve"> öğrenmeyi destekleyebilecek; fiziksel gelişim, fiziksel gelişimi takip etme, </w:t>
      </w:r>
      <w:proofErr w:type="spellStart"/>
      <w:r>
        <w:rPr>
          <w:rFonts w:ascii="Arial" w:hAnsi="Arial" w:cs="Arial"/>
          <w:bCs/>
        </w:rPr>
        <w:t>psiko</w:t>
      </w:r>
      <w:proofErr w:type="spellEnd"/>
      <w:r>
        <w:rPr>
          <w:rFonts w:ascii="Arial" w:hAnsi="Arial" w:cs="Arial"/>
          <w:bCs/>
        </w:rPr>
        <w:t>-motor gelişim,</w:t>
      </w:r>
      <w:r w:rsidR="00253A5D">
        <w:rPr>
          <w:rFonts w:ascii="Arial" w:hAnsi="Arial" w:cs="Arial"/>
          <w:bCs/>
        </w:rPr>
        <w:t xml:space="preserve"> </w:t>
      </w:r>
      <w:proofErr w:type="spellStart"/>
      <w:r>
        <w:rPr>
          <w:rFonts w:ascii="Arial" w:hAnsi="Arial" w:cs="Arial"/>
          <w:bCs/>
        </w:rPr>
        <w:t>psiko</w:t>
      </w:r>
      <w:proofErr w:type="spellEnd"/>
      <w:r>
        <w:rPr>
          <w:rFonts w:ascii="Arial" w:hAnsi="Arial" w:cs="Arial"/>
          <w:bCs/>
        </w:rPr>
        <w:t xml:space="preserve">-motor gelişimi takip etme, </w:t>
      </w:r>
      <w:r w:rsidR="00253A5D">
        <w:rPr>
          <w:rFonts w:ascii="Arial" w:hAnsi="Arial" w:cs="Arial"/>
          <w:bCs/>
        </w:rPr>
        <w:t>bilişsel gelişim, bilişsel gelişimi ölçmeye yönelik araç kullanma, dil gelişimi, dil gelişimini ölçmeye yönelik araç kullanma ile ilgili</w:t>
      </w:r>
      <w:r>
        <w:rPr>
          <w:rFonts w:ascii="Arial" w:hAnsi="Arial" w:cs="Arial"/>
          <w:bCs/>
        </w:rPr>
        <w:t xml:space="preserve"> </w:t>
      </w:r>
      <w:r w:rsidR="00D77DB3" w:rsidRPr="00904995">
        <w:rPr>
          <w:rFonts w:ascii="Arial" w:hAnsi="Arial" w:cs="Arial"/>
          <w:bCs/>
        </w:rPr>
        <w:t>bilgi ve beceri geliştirmesi amaçlanmaktadır.</w:t>
      </w:r>
      <w:r>
        <w:rPr>
          <w:rFonts w:ascii="Arial" w:hAnsi="Arial" w:cs="Arial"/>
          <w:bCs/>
        </w:rPr>
        <w:t xml:space="preserve"> </w:t>
      </w:r>
    </w:p>
    <w:p w14:paraId="6716B644" w14:textId="77777777" w:rsidR="00253A5D" w:rsidRDefault="00253A5D" w:rsidP="00D77DB3">
      <w:pPr>
        <w:spacing w:before="60" w:line="360" w:lineRule="auto"/>
        <w:jc w:val="both"/>
        <w:rPr>
          <w:rFonts w:ascii="Arial" w:hAnsi="Arial" w:cs="Arial"/>
          <w:b/>
        </w:rPr>
      </w:pPr>
      <w:r>
        <w:rPr>
          <w:rFonts w:ascii="Arial" w:hAnsi="Arial" w:cs="Arial"/>
          <w:b/>
        </w:rPr>
        <w:t xml:space="preserve">ÇGE107 Çocuk ve Oyun </w:t>
      </w:r>
    </w:p>
    <w:p w14:paraId="6298AFD5" w14:textId="1914DE78" w:rsidR="00253A5D" w:rsidRPr="00AE00A8" w:rsidRDefault="00253A5D" w:rsidP="00D77DB3">
      <w:pPr>
        <w:spacing w:before="60" w:line="360" w:lineRule="auto"/>
        <w:jc w:val="both"/>
        <w:rPr>
          <w:rFonts w:ascii="Arial" w:hAnsi="Arial" w:cs="Arial"/>
        </w:rPr>
      </w:pPr>
      <w:r w:rsidRPr="00AE00A8">
        <w:rPr>
          <w:rFonts w:ascii="Arial" w:hAnsi="Arial" w:cs="Arial"/>
        </w:rPr>
        <w:t>Bu ders ile öğrenciye eğitimde oyun etkinliğini uygulama yeterliliği,</w:t>
      </w:r>
      <w:r w:rsidR="00AE00A8" w:rsidRPr="00AE00A8">
        <w:rPr>
          <w:rFonts w:ascii="Arial" w:hAnsi="Arial" w:cs="Arial"/>
        </w:rPr>
        <w:t xml:space="preserve"> çocuklarda oyun evreleri ve oyun çeşitleri, oyun dağarcığını geliştirme, oyunları derleme, oyun etkinlikleri, özel eğitimde oyun etkinlikleri ile ilgili bilgi ve beceri geliştirmesi</w:t>
      </w:r>
      <w:r w:rsidRPr="00AE00A8">
        <w:rPr>
          <w:rFonts w:ascii="Arial" w:hAnsi="Arial" w:cs="Arial"/>
        </w:rPr>
        <w:t xml:space="preserve"> </w:t>
      </w:r>
      <w:r w:rsidR="00AE00A8" w:rsidRPr="00AE00A8">
        <w:rPr>
          <w:rFonts w:ascii="Arial" w:hAnsi="Arial" w:cs="Arial"/>
        </w:rPr>
        <w:t>amaçlanmaktadır.</w:t>
      </w:r>
    </w:p>
    <w:p w14:paraId="681A0E10" w14:textId="77777777" w:rsidR="00AE00A8" w:rsidRDefault="00AE00A8" w:rsidP="00D77DB3">
      <w:pPr>
        <w:spacing w:before="60" w:line="360" w:lineRule="auto"/>
        <w:jc w:val="both"/>
        <w:rPr>
          <w:rFonts w:ascii="Arial" w:hAnsi="Arial" w:cs="Arial"/>
          <w:b/>
        </w:rPr>
      </w:pPr>
      <w:bookmarkStart w:id="0" w:name="_Hlk509184432"/>
      <w:r>
        <w:rPr>
          <w:rFonts w:ascii="Arial" w:hAnsi="Arial" w:cs="Arial"/>
          <w:b/>
        </w:rPr>
        <w:t>ÇGE153 Eğitimde Araç Gereç Geliştirme</w:t>
      </w:r>
    </w:p>
    <w:p w14:paraId="4011E9EB" w14:textId="2D25726E" w:rsidR="00D77DB3" w:rsidRPr="00AE00A8" w:rsidRDefault="00AE00A8" w:rsidP="00D77DB3">
      <w:pPr>
        <w:spacing w:before="60" w:line="360" w:lineRule="auto"/>
        <w:jc w:val="both"/>
        <w:rPr>
          <w:rFonts w:ascii="Arial" w:hAnsi="Arial" w:cs="Arial"/>
          <w:b/>
        </w:rPr>
      </w:pPr>
      <w:r w:rsidRPr="00AE00A8">
        <w:rPr>
          <w:rFonts w:ascii="Arial" w:hAnsi="Arial" w:cs="Arial"/>
        </w:rPr>
        <w:t>Bu ders ile öğrenciye okul öncesi eğitimde araç gereç geliştirme, sınıf yönetimi için araç gereç yapma, eğitici oyuncak yapma, kukla yapma, müzik araçları yapmak, kostüm ve aksesuar yapma yeterliliği kazandırılacaktır</w:t>
      </w:r>
      <w:r w:rsidRPr="00AE00A8">
        <w:rPr>
          <w:rFonts w:ascii="Arial" w:hAnsi="Arial" w:cs="Arial"/>
          <w:b/>
        </w:rPr>
        <w:t>.</w:t>
      </w:r>
      <w:bookmarkEnd w:id="0"/>
    </w:p>
    <w:p w14:paraId="01D6E4BE" w14:textId="06375410" w:rsidR="00D63419" w:rsidRPr="00904995" w:rsidRDefault="00D63419" w:rsidP="00D63419">
      <w:pPr>
        <w:spacing w:before="60" w:line="360" w:lineRule="auto"/>
        <w:jc w:val="both"/>
        <w:rPr>
          <w:rFonts w:ascii="Arial" w:hAnsi="Arial" w:cs="Arial"/>
          <w:b/>
        </w:rPr>
      </w:pPr>
      <w:bookmarkStart w:id="1" w:name="_Hlk509184097"/>
      <w:r>
        <w:rPr>
          <w:rFonts w:ascii="Arial" w:hAnsi="Arial" w:cs="Arial"/>
          <w:b/>
        </w:rPr>
        <w:t xml:space="preserve">İSG103 </w:t>
      </w:r>
      <w:r w:rsidRPr="00904995">
        <w:rPr>
          <w:rFonts w:ascii="Arial" w:hAnsi="Arial" w:cs="Arial"/>
          <w:b/>
        </w:rPr>
        <w:t>İş Sağlığı ve Güvenliği</w:t>
      </w:r>
    </w:p>
    <w:p w14:paraId="2C11F290" w14:textId="77777777" w:rsidR="00D63419" w:rsidRDefault="00D63419" w:rsidP="00D63419">
      <w:pPr>
        <w:spacing w:before="60" w:line="360" w:lineRule="auto"/>
        <w:jc w:val="both"/>
        <w:rPr>
          <w:rFonts w:ascii="Arial" w:hAnsi="Arial" w:cs="Arial"/>
        </w:rPr>
      </w:pPr>
      <w:r w:rsidRPr="00904995">
        <w:rPr>
          <w:rFonts w:ascii="Arial" w:hAnsi="Arial" w:cs="Arial"/>
        </w:rPr>
        <w:t>Periyodik sağlık kontrolleri, sağlık raporları, portör muayenesi, bulaşıcı hastalıklar, koruyucu tedbirler, ayak rahatsızlıkları, olağan dışı durumlar, kriz yönetimi, yangın-deprem-sel, olağan dışı durumlarda iletişim kurulacak birimler, acil servis, emniyet birimleri, olağan dışı durumlarda ilk önce kurtarılması gerekenler konularında bilgi verilecektir.</w:t>
      </w:r>
    </w:p>
    <w:bookmarkEnd w:id="1"/>
    <w:p w14:paraId="06712239" w14:textId="7491D190" w:rsidR="00AE00A8" w:rsidRDefault="00A36D29" w:rsidP="00D77DB3">
      <w:pPr>
        <w:spacing w:before="60" w:line="360" w:lineRule="auto"/>
        <w:jc w:val="both"/>
        <w:rPr>
          <w:rFonts w:ascii="Arial" w:hAnsi="Arial" w:cs="Arial"/>
          <w:b/>
        </w:rPr>
      </w:pPr>
      <w:r>
        <w:rPr>
          <w:rFonts w:ascii="Arial" w:hAnsi="Arial" w:cs="Arial"/>
          <w:b/>
        </w:rPr>
        <w:t>ÇGE</w:t>
      </w:r>
      <w:r w:rsidR="00AE00A8" w:rsidRPr="00AE00A8">
        <w:rPr>
          <w:rFonts w:ascii="Arial" w:hAnsi="Arial" w:cs="Arial"/>
          <w:b/>
        </w:rPr>
        <w:t>103 Çocuk Beslenmesi</w:t>
      </w:r>
    </w:p>
    <w:p w14:paraId="036A2D43" w14:textId="1B571731" w:rsidR="00AE00A8" w:rsidRDefault="00AE00A8" w:rsidP="00D77DB3">
      <w:pPr>
        <w:spacing w:before="60" w:line="360" w:lineRule="auto"/>
        <w:jc w:val="both"/>
        <w:rPr>
          <w:rFonts w:ascii="Arial" w:hAnsi="Arial" w:cs="Arial"/>
        </w:rPr>
      </w:pPr>
      <w:r w:rsidRPr="00AE00A8">
        <w:rPr>
          <w:rFonts w:ascii="Arial" w:hAnsi="Arial" w:cs="Arial"/>
        </w:rPr>
        <w:t>Bu ders ile öğrencilere yeterli ve dengeli beslenmeyi izleyebilme, beslenme etkinliğini uygulayabilme, özel durumları olan çocuklar için beslenme etkinliğini uygulayabilme, gelişim dönemlerine uygun beslenmeyi uygulayabilme, besin ögelerine uygun menü planlayabilme yeteneği kazandırılacaktır.</w:t>
      </w:r>
    </w:p>
    <w:p w14:paraId="78F5A960" w14:textId="77777777" w:rsidR="00AE00A8" w:rsidRDefault="00AE00A8" w:rsidP="00D77DB3">
      <w:pPr>
        <w:spacing w:before="60" w:line="360" w:lineRule="auto"/>
        <w:jc w:val="both"/>
        <w:rPr>
          <w:rFonts w:ascii="Arial" w:hAnsi="Arial" w:cs="Arial"/>
          <w:b/>
        </w:rPr>
      </w:pPr>
      <w:r>
        <w:rPr>
          <w:rFonts w:ascii="Arial" w:hAnsi="Arial" w:cs="Arial"/>
          <w:b/>
        </w:rPr>
        <w:t xml:space="preserve">ÇGE113 Serbest Zaman Etkinlikleri </w:t>
      </w:r>
    </w:p>
    <w:p w14:paraId="0B658C7E" w14:textId="4D9CD0FC" w:rsidR="00D77DB3" w:rsidRDefault="00D77DB3" w:rsidP="00D77DB3">
      <w:pPr>
        <w:spacing w:before="60" w:line="360" w:lineRule="auto"/>
        <w:jc w:val="both"/>
        <w:rPr>
          <w:rFonts w:ascii="Arial" w:hAnsi="Arial" w:cs="Arial"/>
        </w:rPr>
      </w:pPr>
      <w:r w:rsidRPr="00904995">
        <w:rPr>
          <w:rFonts w:ascii="Arial" w:hAnsi="Arial" w:cs="Arial"/>
        </w:rPr>
        <w:t>Bu derste</w:t>
      </w:r>
      <w:r w:rsidR="00A36D29">
        <w:rPr>
          <w:rFonts w:ascii="Arial" w:hAnsi="Arial" w:cs="Arial"/>
        </w:rPr>
        <w:t xml:space="preserve"> öğrenciler</w:t>
      </w:r>
      <w:r w:rsidR="00AE00A8">
        <w:rPr>
          <w:rFonts w:ascii="Arial" w:hAnsi="Arial" w:cs="Arial"/>
        </w:rPr>
        <w:t>e; yeni yerler gör</w:t>
      </w:r>
      <w:r w:rsidR="00A36D29">
        <w:rPr>
          <w:rFonts w:ascii="Arial" w:hAnsi="Arial" w:cs="Arial"/>
        </w:rPr>
        <w:t>mek, oyun çeşitlemesi yapabilme</w:t>
      </w:r>
      <w:r w:rsidR="00AE00A8">
        <w:rPr>
          <w:rFonts w:ascii="Arial" w:hAnsi="Arial" w:cs="Arial"/>
        </w:rPr>
        <w:t xml:space="preserve">, </w:t>
      </w:r>
      <w:r w:rsidR="00A36D29">
        <w:rPr>
          <w:rFonts w:ascii="Arial" w:hAnsi="Arial" w:cs="Arial"/>
        </w:rPr>
        <w:t>disiplin sağlama ile ilgili bilgi becerilere sahip olabilme, gezi eğitimi ile sosyal gelişim sağlanabileceğini bilme, eğitsel oyun oynatabilme becerileri kazandırılması amaçlanmaktadır</w:t>
      </w:r>
      <w:r w:rsidRPr="00904995">
        <w:rPr>
          <w:rFonts w:ascii="Arial" w:hAnsi="Arial" w:cs="Arial"/>
        </w:rPr>
        <w:t>.</w:t>
      </w:r>
    </w:p>
    <w:p w14:paraId="140A218D" w14:textId="63B5D511" w:rsidR="004056B9" w:rsidRDefault="004056B9" w:rsidP="00D77DB3">
      <w:pPr>
        <w:spacing w:before="60" w:line="360" w:lineRule="auto"/>
        <w:jc w:val="both"/>
        <w:rPr>
          <w:rFonts w:ascii="Arial" w:hAnsi="Arial" w:cs="Arial"/>
        </w:rPr>
      </w:pPr>
    </w:p>
    <w:p w14:paraId="51BBEBE1" w14:textId="77777777" w:rsidR="004056B9" w:rsidRPr="00904995" w:rsidRDefault="004056B9" w:rsidP="00D77DB3">
      <w:pPr>
        <w:spacing w:before="60" w:line="360" w:lineRule="auto"/>
        <w:jc w:val="both"/>
        <w:rPr>
          <w:rFonts w:ascii="Arial" w:hAnsi="Arial" w:cs="Arial"/>
        </w:rPr>
      </w:pPr>
    </w:p>
    <w:p w14:paraId="422C52D1" w14:textId="77777777" w:rsidR="00A36D29" w:rsidRDefault="00A36D29" w:rsidP="00D77DB3">
      <w:pPr>
        <w:spacing w:before="60" w:line="360" w:lineRule="auto"/>
        <w:jc w:val="both"/>
        <w:rPr>
          <w:rFonts w:ascii="Arial" w:hAnsi="Arial" w:cs="Arial"/>
          <w:b/>
        </w:rPr>
      </w:pPr>
      <w:r>
        <w:rPr>
          <w:rFonts w:ascii="Arial" w:hAnsi="Arial" w:cs="Arial"/>
          <w:b/>
        </w:rPr>
        <w:lastRenderedPageBreak/>
        <w:t>ÇGE114 Okul Öncesi Eğitimde Alan Gezisi</w:t>
      </w:r>
    </w:p>
    <w:p w14:paraId="0B7CCAAD" w14:textId="2A5F82B0" w:rsidR="00A36D29" w:rsidRDefault="00A36D29" w:rsidP="00D77DB3">
      <w:pPr>
        <w:spacing w:before="60" w:line="360" w:lineRule="auto"/>
        <w:jc w:val="both"/>
        <w:rPr>
          <w:rFonts w:ascii="Arial" w:hAnsi="Arial" w:cs="Arial"/>
        </w:rPr>
      </w:pPr>
      <w:r>
        <w:rPr>
          <w:rFonts w:ascii="Arial" w:hAnsi="Arial" w:cs="Arial"/>
        </w:rPr>
        <w:t xml:space="preserve">Bu ders ile öğrenciler; alan gezisi türlerini bilme, alan gezisi öncesi, </w:t>
      </w:r>
      <w:r w:rsidR="00627F66">
        <w:rPr>
          <w:rFonts w:ascii="Arial" w:hAnsi="Arial" w:cs="Arial"/>
        </w:rPr>
        <w:t>sırası, sonrasında</w:t>
      </w:r>
      <w:r>
        <w:rPr>
          <w:rFonts w:ascii="Arial" w:hAnsi="Arial" w:cs="Arial"/>
        </w:rPr>
        <w:t xml:space="preserve"> yapılması gerekenleri bilme, alan gezisinde öğretmenin rolünü açıklama, alan gezisi etkinliği planlama ve alan gezisi etkinliği uygulayabilme becerilerine sahip olacaklardır. </w:t>
      </w:r>
    </w:p>
    <w:p w14:paraId="0A130E65" w14:textId="777BF4E9" w:rsidR="00A36D29" w:rsidRDefault="00A36D29" w:rsidP="00D77DB3">
      <w:pPr>
        <w:spacing w:before="60" w:line="360" w:lineRule="auto"/>
        <w:jc w:val="both"/>
        <w:rPr>
          <w:rFonts w:ascii="Arial" w:hAnsi="Arial" w:cs="Arial"/>
          <w:b/>
        </w:rPr>
      </w:pPr>
      <w:r>
        <w:rPr>
          <w:rFonts w:ascii="Arial" w:hAnsi="Arial" w:cs="Arial"/>
          <w:b/>
        </w:rPr>
        <w:t>ÇGE151 Çocukta Bilim ve Teknoloji</w:t>
      </w:r>
    </w:p>
    <w:p w14:paraId="05BCE22C" w14:textId="349F3901" w:rsidR="00A36D29" w:rsidRDefault="00A36D29" w:rsidP="00D77DB3">
      <w:pPr>
        <w:spacing w:before="60" w:line="360" w:lineRule="auto"/>
        <w:jc w:val="both"/>
        <w:rPr>
          <w:rFonts w:ascii="Arial" w:hAnsi="Arial" w:cs="Arial"/>
        </w:rPr>
      </w:pPr>
      <w:r w:rsidRPr="00B62353">
        <w:rPr>
          <w:rFonts w:ascii="Arial" w:hAnsi="Arial" w:cs="Arial"/>
        </w:rPr>
        <w:t xml:space="preserve">Bu ders ile öğrenciler bilim eğitimini uygulayabilme, bilgisayar destekli eğitim uygulamalarını tanıma, bilgisayar destekli eğitimi uygulayabilme, eğitimde bilim ve teknolojinin öneminin farkına varma, </w:t>
      </w:r>
      <w:r w:rsidR="00B62353" w:rsidRPr="00B62353">
        <w:rPr>
          <w:rFonts w:ascii="Arial" w:hAnsi="Arial" w:cs="Arial"/>
        </w:rPr>
        <w:t xml:space="preserve">çocuklar için geliştirilen yeni teknolojik uygulamaları tanıma becerilerinin kazandırılması amaçlanmaktadır. </w:t>
      </w:r>
    </w:p>
    <w:p w14:paraId="5B5AB3B4" w14:textId="21B5050B" w:rsidR="00B62353" w:rsidRPr="00B62353" w:rsidRDefault="00B62353" w:rsidP="00D77DB3">
      <w:pPr>
        <w:spacing w:before="60" w:line="360" w:lineRule="auto"/>
        <w:jc w:val="both"/>
        <w:rPr>
          <w:rFonts w:ascii="Arial" w:hAnsi="Arial" w:cs="Arial"/>
          <w:b/>
        </w:rPr>
      </w:pPr>
      <w:r w:rsidRPr="00B62353">
        <w:rPr>
          <w:rFonts w:ascii="Arial" w:hAnsi="Arial" w:cs="Arial"/>
          <w:b/>
        </w:rPr>
        <w:t xml:space="preserve">ÇGE156 Çocuk ve Müzik </w:t>
      </w:r>
    </w:p>
    <w:p w14:paraId="1C0FB590" w14:textId="7681AD95" w:rsidR="00B62353" w:rsidRDefault="00B62353" w:rsidP="00D77DB3">
      <w:pPr>
        <w:spacing w:before="60" w:line="360" w:lineRule="auto"/>
        <w:jc w:val="both"/>
        <w:rPr>
          <w:rFonts w:ascii="Arial" w:hAnsi="Arial" w:cs="Arial"/>
        </w:rPr>
      </w:pPr>
      <w:r>
        <w:rPr>
          <w:rFonts w:ascii="Arial" w:hAnsi="Arial" w:cs="Arial"/>
        </w:rPr>
        <w:t>Bu ders ile öğrencile</w:t>
      </w:r>
      <w:r w:rsidR="004F32F2">
        <w:rPr>
          <w:rFonts w:ascii="Arial" w:hAnsi="Arial" w:cs="Arial"/>
        </w:rPr>
        <w:t xml:space="preserve">r müzik dağarcığını geliştirme, çocuğun gelişimine uygun müzik etkinlikleri planlayabilme, özel eğitim öğrencisine uygun müzik etkinliği uygulayabilme, artık materyallerden müzik aleti yapabilme ve dans çalışması planlayabilme becerileri kazanacaklardır. </w:t>
      </w:r>
    </w:p>
    <w:p w14:paraId="67ED2C0E" w14:textId="50C4B56D" w:rsidR="004F32F2" w:rsidRDefault="004F32F2" w:rsidP="00D77DB3">
      <w:pPr>
        <w:spacing w:before="60" w:line="360" w:lineRule="auto"/>
        <w:jc w:val="both"/>
        <w:rPr>
          <w:rFonts w:ascii="Arial" w:hAnsi="Arial" w:cs="Arial"/>
          <w:b/>
        </w:rPr>
      </w:pPr>
      <w:r w:rsidRPr="004F32F2">
        <w:rPr>
          <w:rFonts w:ascii="Arial" w:hAnsi="Arial" w:cs="Arial"/>
          <w:b/>
        </w:rPr>
        <w:t>ÇGE159 Özel Gereksinimi Olan Çocuğa Yaklaşım</w:t>
      </w:r>
    </w:p>
    <w:p w14:paraId="2570F9BB" w14:textId="1D2E3838" w:rsidR="004F32F2" w:rsidRDefault="004F32F2" w:rsidP="00D77DB3">
      <w:pPr>
        <w:spacing w:before="60" w:line="360" w:lineRule="auto"/>
        <w:jc w:val="both"/>
        <w:rPr>
          <w:rFonts w:ascii="Arial" w:hAnsi="Arial" w:cs="Arial"/>
        </w:rPr>
      </w:pPr>
      <w:r w:rsidRPr="004F32F2">
        <w:rPr>
          <w:rFonts w:ascii="Arial" w:hAnsi="Arial" w:cs="Arial"/>
        </w:rPr>
        <w:t xml:space="preserve">Bu ders ile öğrencilere; özel gereksinimi olan çocukları tanımlayabilecek, özel gereksinimi olan çocukların ihtiyaçlarını belirleyebilecek, özel gereksinimi olan çocuklarla ve aileleriyle iletişime geçebilecek, özel gereksinimi olan çocuğa nasıl yaklaşılması gerektiğinin farkına varabilecek bilgi ve becerilerinin kazandırılması amaçlanmaktadır. </w:t>
      </w:r>
    </w:p>
    <w:p w14:paraId="112F7D89" w14:textId="7BA38C7E" w:rsidR="004F32F2" w:rsidRDefault="004F32F2" w:rsidP="00D77DB3">
      <w:pPr>
        <w:spacing w:before="60" w:line="360" w:lineRule="auto"/>
        <w:jc w:val="both"/>
        <w:rPr>
          <w:rFonts w:ascii="Arial" w:hAnsi="Arial" w:cs="Arial"/>
          <w:b/>
        </w:rPr>
      </w:pPr>
      <w:r w:rsidRPr="004F32F2">
        <w:rPr>
          <w:rFonts w:ascii="Arial" w:hAnsi="Arial" w:cs="Arial"/>
          <w:b/>
        </w:rPr>
        <w:t>ÇGE262 Bilgisayarsız Kodlama</w:t>
      </w:r>
    </w:p>
    <w:p w14:paraId="5388FB88" w14:textId="77777777" w:rsidR="004F32F2" w:rsidRDefault="004F32F2" w:rsidP="004F32F2">
      <w:pPr>
        <w:spacing w:before="60" w:line="360" w:lineRule="auto"/>
        <w:jc w:val="both"/>
        <w:rPr>
          <w:rFonts w:ascii="Arial" w:hAnsi="Arial" w:cs="Arial"/>
        </w:rPr>
      </w:pPr>
      <w:r w:rsidRPr="004F32F2">
        <w:rPr>
          <w:rFonts w:ascii="Arial" w:hAnsi="Arial" w:cs="Arial"/>
        </w:rPr>
        <w:t xml:space="preserve">Bu ders ile öğrencilere; 1. Kodlama eğitimi için gerekli olan düşünme becerilerini öğretmek amaçlanmaktadır. 2. Kodlama eğitimini planlamayı ve uygulamayı öğretmek amaçlanmaktadır.  Programda dersin yer almasının; kodlama kavramı ve bilgisayarların çalışma mantığını kavramak, bilgi </w:t>
      </w:r>
      <w:proofErr w:type="spellStart"/>
      <w:r w:rsidRPr="004F32F2">
        <w:rPr>
          <w:rFonts w:ascii="Arial" w:hAnsi="Arial" w:cs="Arial"/>
        </w:rPr>
        <w:t>işlemsel</w:t>
      </w:r>
      <w:proofErr w:type="spellEnd"/>
      <w:r w:rsidRPr="004F32F2">
        <w:rPr>
          <w:rFonts w:ascii="Arial" w:hAnsi="Arial" w:cs="Arial"/>
        </w:rPr>
        <w:t xml:space="preserve"> düşünme ve kodlama uygulaması yapabilmek, kodlamada </w:t>
      </w:r>
      <w:proofErr w:type="spellStart"/>
      <w:r w:rsidRPr="004F32F2">
        <w:rPr>
          <w:rFonts w:ascii="Arial" w:hAnsi="Arial" w:cs="Arial"/>
        </w:rPr>
        <w:t>algoritmik</w:t>
      </w:r>
      <w:proofErr w:type="spellEnd"/>
      <w:r w:rsidRPr="004F32F2">
        <w:rPr>
          <w:rFonts w:ascii="Arial" w:hAnsi="Arial" w:cs="Arial"/>
        </w:rPr>
        <w:t xml:space="preserve"> işlem adımları sıralama ve uygulamak, oyunlarla Kodlama etkinlikleri planlamak/tasarlamak, oyunlarla ve hikâyelerle kodlama etkinlikleri planlamak/tasarlamak ve uygulamak öğrencilerin öğrenme çıktılarına sahip olması açısından önemlidir.</w:t>
      </w:r>
    </w:p>
    <w:p w14:paraId="65393CDB" w14:textId="34FF9E9F" w:rsidR="004F32F2" w:rsidRDefault="004F32F2" w:rsidP="004F32F2">
      <w:pPr>
        <w:spacing w:before="60" w:line="360" w:lineRule="auto"/>
        <w:jc w:val="both"/>
        <w:rPr>
          <w:rFonts w:ascii="Arial" w:hAnsi="Arial" w:cs="Arial"/>
        </w:rPr>
      </w:pPr>
    </w:p>
    <w:p w14:paraId="4D74FFAB" w14:textId="77777777" w:rsidR="0046138C" w:rsidRPr="004F32F2" w:rsidRDefault="0046138C" w:rsidP="004F32F2">
      <w:pPr>
        <w:spacing w:before="60" w:line="360" w:lineRule="auto"/>
        <w:jc w:val="both"/>
        <w:rPr>
          <w:rFonts w:ascii="Arial" w:hAnsi="Arial" w:cs="Arial"/>
        </w:rPr>
      </w:pPr>
    </w:p>
    <w:p w14:paraId="4C51C937" w14:textId="77777777" w:rsidR="004F32F2" w:rsidRPr="004F32F2" w:rsidRDefault="004F32F2" w:rsidP="00D77DB3">
      <w:pPr>
        <w:spacing w:before="60" w:line="360" w:lineRule="auto"/>
        <w:jc w:val="both"/>
        <w:rPr>
          <w:rFonts w:ascii="Arial" w:hAnsi="Arial" w:cs="Arial"/>
          <w:b/>
        </w:rPr>
      </w:pPr>
    </w:p>
    <w:p w14:paraId="13F06FEA" w14:textId="77777777" w:rsidR="00D77DB3" w:rsidRPr="003D0C0F" w:rsidRDefault="00D77DB3" w:rsidP="00D77DB3">
      <w:pPr>
        <w:spacing w:before="60" w:line="360" w:lineRule="auto"/>
        <w:jc w:val="center"/>
        <w:rPr>
          <w:rFonts w:ascii="Arial" w:hAnsi="Arial" w:cs="Arial"/>
          <w:b/>
          <w:u w:val="single"/>
        </w:rPr>
      </w:pPr>
      <w:r w:rsidRPr="003D0C0F">
        <w:rPr>
          <w:rFonts w:ascii="Arial" w:hAnsi="Arial" w:cs="Arial"/>
          <w:b/>
          <w:u w:val="single"/>
        </w:rPr>
        <w:lastRenderedPageBreak/>
        <w:t>II. YARIYIL</w:t>
      </w:r>
    </w:p>
    <w:p w14:paraId="0A021BC2" w14:textId="115D8CFA" w:rsidR="00D77DB3" w:rsidRPr="00904995" w:rsidRDefault="00D77DB3" w:rsidP="00D77DB3">
      <w:pPr>
        <w:spacing w:before="60" w:line="360" w:lineRule="auto"/>
        <w:jc w:val="both"/>
        <w:rPr>
          <w:rFonts w:ascii="Arial" w:hAnsi="Arial" w:cs="Arial"/>
          <w:b/>
        </w:rPr>
      </w:pPr>
      <w:r>
        <w:rPr>
          <w:rFonts w:ascii="Arial" w:hAnsi="Arial" w:cs="Arial"/>
          <w:b/>
        </w:rPr>
        <w:t>TD10</w:t>
      </w:r>
      <w:r w:rsidR="00D63419">
        <w:rPr>
          <w:rFonts w:ascii="Arial" w:hAnsi="Arial" w:cs="Arial"/>
          <w:b/>
        </w:rPr>
        <w:t>4</w:t>
      </w:r>
      <w:r>
        <w:rPr>
          <w:rFonts w:ascii="Arial" w:hAnsi="Arial" w:cs="Arial"/>
          <w:b/>
        </w:rPr>
        <w:t xml:space="preserve"> </w:t>
      </w:r>
      <w:r w:rsidRPr="00904995">
        <w:rPr>
          <w:rFonts w:ascii="Arial" w:hAnsi="Arial" w:cs="Arial"/>
          <w:b/>
        </w:rPr>
        <w:t>Türk Dili-II</w:t>
      </w:r>
    </w:p>
    <w:p w14:paraId="0DEF9A5A" w14:textId="77777777" w:rsidR="00D77DB3" w:rsidRPr="00904995" w:rsidRDefault="00D77DB3" w:rsidP="00D77DB3">
      <w:pPr>
        <w:spacing w:before="60" w:line="360" w:lineRule="auto"/>
        <w:jc w:val="both"/>
        <w:rPr>
          <w:rFonts w:ascii="Arial" w:hAnsi="Arial" w:cs="Arial"/>
        </w:rPr>
      </w:pPr>
      <w:r w:rsidRPr="00904995">
        <w:rPr>
          <w:rFonts w:ascii="Arial" w:hAnsi="Arial" w:cs="Arial"/>
        </w:rPr>
        <w:t>Türk Dili-</w:t>
      </w:r>
      <w:proofErr w:type="spellStart"/>
      <w:r w:rsidRPr="00904995">
        <w:rPr>
          <w:rFonts w:ascii="Arial" w:hAnsi="Arial" w:cs="Arial"/>
        </w:rPr>
        <w:t>I’in</w:t>
      </w:r>
      <w:proofErr w:type="spellEnd"/>
      <w:r w:rsidRPr="00904995">
        <w:rPr>
          <w:rFonts w:ascii="Arial" w:hAnsi="Arial" w:cs="Arial"/>
        </w:rPr>
        <w:t xml:space="preserve"> devamı niteliğindeki bu dersin içeriğini kelime ve kelime grupları;  cümle, cümleyi oluşturan birimler ve cümle çeşitleri, yazılı anlatımın özellikleri,  yazılı anlatımda plan, tema, bakış açısı, ana düşünce,  yardımcı fikirler, paragraf,  anlatım biçimleri; resmî yazılar (tutanak, bildiri, rapor, iş mektupları); dil yanlışları (yazım kuralları ve noktalama işareti yanlışları: anlatım bozuklukları, sese dayalı yanlışlar);  duygu ağırlıklı yazılar (şiir); olay ağırlıklı yazılar (hikaye, roman,  tiyatro, gezi yazısı, anı); inceleme yazıları (röportaj, biyografi); düşünce yazıları (makale, fıkra, deneme, eleştiri, günlük); sözlü anlatım türleri (panel, tartışma) gibi konular oluşturur.</w:t>
      </w:r>
    </w:p>
    <w:p w14:paraId="3C011D00" w14:textId="3B1EF967" w:rsidR="00D77DB3" w:rsidRPr="00904995" w:rsidRDefault="00D77DB3" w:rsidP="00D77DB3">
      <w:pPr>
        <w:spacing w:before="60" w:line="360" w:lineRule="auto"/>
        <w:jc w:val="both"/>
        <w:rPr>
          <w:rFonts w:ascii="Arial" w:hAnsi="Arial" w:cs="Arial"/>
          <w:b/>
        </w:rPr>
      </w:pPr>
      <w:r>
        <w:rPr>
          <w:rFonts w:ascii="Arial" w:hAnsi="Arial" w:cs="Arial"/>
          <w:b/>
        </w:rPr>
        <w:t>Aİ10</w:t>
      </w:r>
      <w:r w:rsidR="00D63419">
        <w:rPr>
          <w:rFonts w:ascii="Arial" w:hAnsi="Arial" w:cs="Arial"/>
          <w:b/>
        </w:rPr>
        <w:t>4</w:t>
      </w:r>
      <w:r>
        <w:rPr>
          <w:rFonts w:ascii="Arial" w:hAnsi="Arial" w:cs="Arial"/>
          <w:b/>
        </w:rPr>
        <w:t xml:space="preserve"> </w:t>
      </w:r>
      <w:r w:rsidRPr="00904995">
        <w:rPr>
          <w:rFonts w:ascii="Arial" w:hAnsi="Arial" w:cs="Arial"/>
          <w:b/>
        </w:rPr>
        <w:t>Atatürk İlke ve İnkılap</w:t>
      </w:r>
      <w:r w:rsidR="00D63419">
        <w:rPr>
          <w:rFonts w:ascii="Arial" w:hAnsi="Arial" w:cs="Arial"/>
          <w:b/>
        </w:rPr>
        <w:t>ları</w:t>
      </w:r>
      <w:r w:rsidRPr="00904995">
        <w:rPr>
          <w:rFonts w:ascii="Arial" w:hAnsi="Arial" w:cs="Arial"/>
          <w:b/>
        </w:rPr>
        <w:t xml:space="preserve"> Tarihi-II</w:t>
      </w:r>
    </w:p>
    <w:p w14:paraId="11C26C95" w14:textId="322A0944" w:rsidR="00D77DB3" w:rsidRPr="00904995" w:rsidRDefault="00D77DB3" w:rsidP="00D77DB3">
      <w:pPr>
        <w:spacing w:before="60" w:line="360" w:lineRule="auto"/>
        <w:jc w:val="both"/>
        <w:rPr>
          <w:rFonts w:ascii="Arial" w:hAnsi="Arial" w:cs="Arial"/>
        </w:rPr>
      </w:pPr>
      <w:r w:rsidRPr="00904995">
        <w:rPr>
          <w:rFonts w:ascii="Arial" w:hAnsi="Arial" w:cs="Arial"/>
        </w:rPr>
        <w:t>Atatürk İlkeleri ve İnkılap Tarihi-</w:t>
      </w:r>
      <w:proofErr w:type="spellStart"/>
      <w:r w:rsidRPr="00904995">
        <w:rPr>
          <w:rFonts w:ascii="Arial" w:hAnsi="Arial" w:cs="Arial"/>
        </w:rPr>
        <w:t>I’in</w:t>
      </w:r>
      <w:proofErr w:type="spellEnd"/>
      <w:r w:rsidRPr="00904995">
        <w:rPr>
          <w:rFonts w:ascii="Arial" w:hAnsi="Arial" w:cs="Arial"/>
        </w:rPr>
        <w:t xml:space="preserve"> devamı olan bu derste, Saltanatın kaldırılması, Cumhuriyetin ilanı, Halifeliğin kaldırılması, Cumhuriyet dönemi yeni hukuk düzeni, eğitim alanındaki devrimler, kültür ve toplumsal alanda gerçekleşen devrimler, ekonomik alanda yapılan devrimler gibi Siyasi, sosyal ve ekonomik devrimler ile 1923–1930 ve 1930 – 1938 yılları arasındaki Atatürk dönemi dış politikası, Atatürk İlkeleri, Atatürk sonrası Türkiye, Atatürk ve Gençlik konuları ele alınmaktadır.</w:t>
      </w:r>
    </w:p>
    <w:p w14:paraId="6ACC52F6" w14:textId="379B7522" w:rsidR="00D77DB3" w:rsidRPr="00904995" w:rsidRDefault="00D77DB3" w:rsidP="00D77DB3">
      <w:pPr>
        <w:spacing w:before="60" w:line="360" w:lineRule="auto"/>
        <w:jc w:val="both"/>
        <w:rPr>
          <w:rFonts w:ascii="Arial" w:hAnsi="Arial" w:cs="Arial"/>
          <w:b/>
        </w:rPr>
      </w:pPr>
      <w:r>
        <w:rPr>
          <w:rFonts w:ascii="Arial" w:hAnsi="Arial" w:cs="Arial"/>
          <w:b/>
        </w:rPr>
        <w:t>YD10</w:t>
      </w:r>
      <w:r w:rsidR="00D63419">
        <w:rPr>
          <w:rFonts w:ascii="Arial" w:hAnsi="Arial" w:cs="Arial"/>
          <w:b/>
        </w:rPr>
        <w:t>4</w:t>
      </w:r>
      <w:r>
        <w:rPr>
          <w:rFonts w:ascii="Arial" w:hAnsi="Arial" w:cs="Arial"/>
          <w:b/>
        </w:rPr>
        <w:t xml:space="preserve"> </w:t>
      </w:r>
      <w:r w:rsidR="00D63419">
        <w:rPr>
          <w:rFonts w:ascii="Arial" w:hAnsi="Arial" w:cs="Arial"/>
          <w:b/>
        </w:rPr>
        <w:t>İngilizce</w:t>
      </w:r>
      <w:r w:rsidRPr="00904995">
        <w:rPr>
          <w:rFonts w:ascii="Arial" w:hAnsi="Arial" w:cs="Arial"/>
          <w:b/>
        </w:rPr>
        <w:t xml:space="preserve"> Dil</w:t>
      </w:r>
      <w:r w:rsidR="00D63419">
        <w:rPr>
          <w:rFonts w:ascii="Arial" w:hAnsi="Arial" w:cs="Arial"/>
          <w:b/>
        </w:rPr>
        <w:t xml:space="preserve"> Becerileri</w:t>
      </w:r>
      <w:r w:rsidRPr="00904995">
        <w:rPr>
          <w:rFonts w:ascii="Arial" w:hAnsi="Arial" w:cs="Arial"/>
          <w:b/>
        </w:rPr>
        <w:t>-II</w:t>
      </w:r>
    </w:p>
    <w:p w14:paraId="3B97A878" w14:textId="317287CA" w:rsidR="00D77DB3" w:rsidRPr="00904995" w:rsidRDefault="00D63419" w:rsidP="00D77DB3">
      <w:pPr>
        <w:spacing w:before="60" w:line="360" w:lineRule="auto"/>
        <w:jc w:val="both"/>
        <w:rPr>
          <w:rFonts w:ascii="Arial" w:hAnsi="Arial" w:cs="Arial"/>
        </w:rPr>
      </w:pPr>
      <w:r>
        <w:rPr>
          <w:rFonts w:ascii="Arial" w:hAnsi="Arial" w:cs="Arial"/>
        </w:rPr>
        <w:t>İngilizce</w:t>
      </w:r>
      <w:r w:rsidR="00D77DB3" w:rsidRPr="00904995">
        <w:rPr>
          <w:rFonts w:ascii="Arial" w:hAnsi="Arial" w:cs="Arial"/>
        </w:rPr>
        <w:t xml:space="preserve"> Dil</w:t>
      </w:r>
      <w:r>
        <w:rPr>
          <w:rFonts w:ascii="Arial" w:hAnsi="Arial" w:cs="Arial"/>
        </w:rPr>
        <w:t xml:space="preserve"> Becerileri-</w:t>
      </w:r>
      <w:r w:rsidR="00D77DB3" w:rsidRPr="00904995">
        <w:rPr>
          <w:rFonts w:ascii="Arial" w:hAnsi="Arial" w:cs="Arial"/>
        </w:rPr>
        <w:t>I dersinde kazanılmış olan gramer (dilbilgisi) konularının uygulamalı olarak pekiştirilmesi sağlanır. Yabancı dil eğitiminin temelini oluşturan dinleme, konuşma, okuma ve yazma becerilerine ek olarak, çeviri çalışmalarına önem verilir. Günlük İngilizce –Türkçe konuşma ve yazışmalar yanında, akademik metin incelemelerine de önem verilir.</w:t>
      </w:r>
    </w:p>
    <w:p w14:paraId="7540284D" w14:textId="77777777" w:rsidR="004F32F2" w:rsidRDefault="004F32F2" w:rsidP="00D77DB3">
      <w:pPr>
        <w:spacing w:before="60" w:line="360" w:lineRule="auto"/>
        <w:jc w:val="both"/>
        <w:rPr>
          <w:rFonts w:ascii="Arial" w:hAnsi="Arial" w:cs="Arial"/>
          <w:b/>
        </w:rPr>
      </w:pPr>
      <w:r>
        <w:rPr>
          <w:rFonts w:ascii="Arial" w:hAnsi="Arial" w:cs="Arial"/>
          <w:b/>
        </w:rPr>
        <w:t xml:space="preserve">ÇGE102 Çocuk Edebiyatı ve Medya </w:t>
      </w:r>
    </w:p>
    <w:p w14:paraId="21DBBF11" w14:textId="3154F67F" w:rsidR="00D77DB3" w:rsidRDefault="004F32F2" w:rsidP="00D77DB3">
      <w:pPr>
        <w:spacing w:before="60" w:line="360" w:lineRule="auto"/>
        <w:jc w:val="both"/>
        <w:rPr>
          <w:rFonts w:ascii="Arial" w:hAnsi="Arial" w:cs="Arial"/>
        </w:rPr>
      </w:pPr>
      <w:r>
        <w:rPr>
          <w:rFonts w:ascii="Arial" w:hAnsi="Arial" w:cs="Arial"/>
        </w:rPr>
        <w:t xml:space="preserve">Çocuk yayınında bulunması gereken özellikler, basılı yayınların özellikleri, görsel yayınların özellikleri, okul öncesi çocuklar için hazırlanan basılı ve görsel yayınların değerlendirilmesi, çocukların ve ailelerin çocuk yayınlarını kullanmalarına rehberlik edebilmek, yayınları kullanırken </w:t>
      </w:r>
      <w:r w:rsidR="0018340E">
        <w:rPr>
          <w:rFonts w:ascii="Arial" w:hAnsi="Arial" w:cs="Arial"/>
        </w:rPr>
        <w:t xml:space="preserve">kullanılacak etkili yöntem ve teknikler, çocuk edebiyatı eserleri ve basılı medya yayınları, çocuk edebiyatına yönelik medya arşivi oluşturabilme becerileri kazandırılacaktır. </w:t>
      </w:r>
    </w:p>
    <w:p w14:paraId="23814539" w14:textId="1C812F05" w:rsidR="004056B9" w:rsidRDefault="004056B9" w:rsidP="00D77DB3">
      <w:pPr>
        <w:spacing w:before="60" w:line="360" w:lineRule="auto"/>
        <w:jc w:val="both"/>
        <w:rPr>
          <w:rFonts w:ascii="Arial" w:hAnsi="Arial" w:cs="Arial"/>
        </w:rPr>
      </w:pPr>
    </w:p>
    <w:p w14:paraId="22F59BE0" w14:textId="77777777" w:rsidR="0046138C" w:rsidRPr="002736DC" w:rsidRDefault="0046138C" w:rsidP="00D77DB3">
      <w:pPr>
        <w:spacing w:before="60" w:line="360" w:lineRule="auto"/>
        <w:jc w:val="both"/>
        <w:rPr>
          <w:rFonts w:ascii="Arial" w:hAnsi="Arial" w:cs="Arial"/>
        </w:rPr>
      </w:pPr>
    </w:p>
    <w:p w14:paraId="6537C7DE" w14:textId="77777777" w:rsidR="0018340E" w:rsidRDefault="0018340E" w:rsidP="00D77DB3">
      <w:pPr>
        <w:spacing w:before="60" w:line="360" w:lineRule="auto"/>
        <w:jc w:val="both"/>
        <w:rPr>
          <w:rFonts w:ascii="Arial" w:hAnsi="Arial" w:cs="Arial"/>
          <w:b/>
        </w:rPr>
      </w:pPr>
      <w:r>
        <w:rPr>
          <w:rFonts w:ascii="Arial" w:hAnsi="Arial" w:cs="Arial"/>
          <w:b/>
        </w:rPr>
        <w:lastRenderedPageBreak/>
        <w:t xml:space="preserve">ÇGE104 Çocuk ve Drama </w:t>
      </w:r>
    </w:p>
    <w:p w14:paraId="1F3643B4" w14:textId="59D203A1" w:rsidR="0018340E" w:rsidRPr="002736DC" w:rsidRDefault="0018340E" w:rsidP="00D77DB3">
      <w:pPr>
        <w:spacing w:before="60" w:line="360" w:lineRule="auto"/>
        <w:jc w:val="both"/>
        <w:rPr>
          <w:rFonts w:ascii="Arial" w:hAnsi="Arial" w:cs="Arial"/>
        </w:rPr>
      </w:pPr>
      <w:r>
        <w:rPr>
          <w:rFonts w:ascii="Arial" w:hAnsi="Arial" w:cs="Arial"/>
        </w:rPr>
        <w:t xml:space="preserve">Drama etkinliklerini planlayabilme, </w:t>
      </w:r>
      <w:r w:rsidR="004056B9">
        <w:rPr>
          <w:rFonts w:ascii="Arial" w:hAnsi="Arial" w:cs="Arial"/>
        </w:rPr>
        <w:t>hareket</w:t>
      </w:r>
      <w:r>
        <w:rPr>
          <w:rFonts w:ascii="Arial" w:hAnsi="Arial" w:cs="Arial"/>
        </w:rPr>
        <w:t xml:space="preserve"> çalışmalarını uygulayabilme, pandomim,</w:t>
      </w:r>
      <w:r w:rsidR="004056B9">
        <w:rPr>
          <w:rFonts w:ascii="Arial" w:hAnsi="Arial" w:cs="Arial"/>
        </w:rPr>
        <w:t xml:space="preserve"> </w:t>
      </w:r>
      <w:r>
        <w:rPr>
          <w:rFonts w:ascii="Arial" w:hAnsi="Arial" w:cs="Arial"/>
        </w:rPr>
        <w:t>rol oynama,</w:t>
      </w:r>
      <w:r w:rsidR="004056B9">
        <w:rPr>
          <w:rFonts w:ascii="Arial" w:hAnsi="Arial" w:cs="Arial"/>
        </w:rPr>
        <w:t xml:space="preserve"> </w:t>
      </w:r>
      <w:r>
        <w:rPr>
          <w:rFonts w:ascii="Arial" w:hAnsi="Arial" w:cs="Arial"/>
        </w:rPr>
        <w:t xml:space="preserve">doğaçlama etkinliklerini uygulayabilme ve hikayelerden oyunlar oluşturma etkinlikleri tasarlayabilme bilgi ve becerileri kazandırılması amaçlanmaktadır. </w:t>
      </w:r>
    </w:p>
    <w:p w14:paraId="26D78412" w14:textId="77777777" w:rsidR="0018340E" w:rsidRDefault="0018340E" w:rsidP="00D77DB3">
      <w:pPr>
        <w:spacing w:before="60" w:line="360" w:lineRule="auto"/>
        <w:jc w:val="both"/>
        <w:rPr>
          <w:rFonts w:ascii="Arial" w:hAnsi="Arial" w:cs="Arial"/>
          <w:b/>
        </w:rPr>
      </w:pPr>
      <w:r>
        <w:rPr>
          <w:rFonts w:ascii="Arial" w:hAnsi="Arial" w:cs="Arial"/>
          <w:b/>
        </w:rPr>
        <w:t xml:space="preserve">ÇGE106 Çocuk Gelişimi II </w:t>
      </w:r>
    </w:p>
    <w:p w14:paraId="5325FE16" w14:textId="27EBFADB" w:rsidR="0018340E" w:rsidRPr="0018340E" w:rsidRDefault="0018340E" w:rsidP="00D77DB3">
      <w:pPr>
        <w:spacing w:before="60" w:line="360" w:lineRule="auto"/>
        <w:jc w:val="both"/>
        <w:rPr>
          <w:rFonts w:ascii="Arial" w:hAnsi="Arial" w:cs="Arial"/>
        </w:rPr>
      </w:pPr>
      <w:r w:rsidRPr="0018340E">
        <w:rPr>
          <w:rFonts w:ascii="Arial" w:hAnsi="Arial" w:cs="Arial"/>
        </w:rPr>
        <w:t xml:space="preserve">Sosyal, Duygusal, Ahlak ve Cinsel gelişim kuramlarını ve kuram uygulayıcılarını tanıyabilme, gelişimin alt basamaklarını bilme, kuramlar hakkında yorum yapabilme yetenekleri kazandırılacaktır. </w:t>
      </w:r>
    </w:p>
    <w:p w14:paraId="3BF089C3" w14:textId="77777777" w:rsidR="0018340E" w:rsidRDefault="0018340E" w:rsidP="00D77DB3">
      <w:pPr>
        <w:spacing w:before="60" w:line="360" w:lineRule="auto"/>
        <w:jc w:val="both"/>
        <w:rPr>
          <w:rFonts w:ascii="Arial" w:hAnsi="Arial" w:cs="Arial"/>
          <w:b/>
        </w:rPr>
      </w:pPr>
      <w:r>
        <w:rPr>
          <w:rFonts w:ascii="Arial" w:hAnsi="Arial" w:cs="Arial"/>
          <w:b/>
        </w:rPr>
        <w:t xml:space="preserve">ÇGE108 Çocuk Psikolojisi ve Ruh Sağlığı </w:t>
      </w:r>
    </w:p>
    <w:p w14:paraId="11AC3BF3" w14:textId="55160460" w:rsidR="0018340E" w:rsidRPr="007C452B" w:rsidRDefault="007C452B" w:rsidP="00D77DB3">
      <w:pPr>
        <w:spacing w:before="60" w:line="360" w:lineRule="auto"/>
        <w:jc w:val="both"/>
        <w:rPr>
          <w:rFonts w:ascii="Arial" w:hAnsi="Arial" w:cs="Arial"/>
        </w:rPr>
      </w:pPr>
      <w:r w:rsidRPr="007C452B">
        <w:rPr>
          <w:rFonts w:ascii="Arial" w:hAnsi="Arial" w:cs="Arial"/>
        </w:rPr>
        <w:t>Kişilik ve Benlik özellikleri, g</w:t>
      </w:r>
      <w:r w:rsidR="0018340E" w:rsidRPr="007C452B">
        <w:rPr>
          <w:rFonts w:ascii="Arial" w:hAnsi="Arial" w:cs="Arial"/>
        </w:rPr>
        <w:t>üdüler ve duygular, doyum ve algı</w:t>
      </w:r>
      <w:r w:rsidRPr="007C452B">
        <w:rPr>
          <w:rFonts w:ascii="Arial" w:hAnsi="Arial" w:cs="Arial"/>
        </w:rPr>
        <w:t xml:space="preserve"> savunma mekanizmaları çocuklarda kişilik benlik gelişimi, çocukları tanıma teknikleri, çocukluk döneminde ruhsal sorunlar, çocuklarda duygu ve davranım sorunları, özel sorunları olan çocuklar, sosyal becerilerinin geliştirilmesi ve</w:t>
      </w:r>
      <w:r w:rsidR="004056B9">
        <w:rPr>
          <w:rFonts w:ascii="Arial" w:hAnsi="Arial" w:cs="Arial"/>
        </w:rPr>
        <w:t xml:space="preserve"> </w:t>
      </w:r>
      <w:r w:rsidRPr="007C452B">
        <w:rPr>
          <w:rFonts w:ascii="Arial" w:hAnsi="Arial" w:cs="Arial"/>
        </w:rPr>
        <w:t xml:space="preserve">problem çözme becerilerinin geliştirilmesi, bilgi ve becerilerini öğretilmesi amaçlanmaktadır. </w:t>
      </w:r>
    </w:p>
    <w:p w14:paraId="0AF59AAA" w14:textId="77777777" w:rsidR="007C452B" w:rsidRDefault="007C452B" w:rsidP="00E65AA9">
      <w:pPr>
        <w:spacing w:before="60" w:line="360" w:lineRule="auto"/>
        <w:jc w:val="both"/>
        <w:rPr>
          <w:rFonts w:ascii="Arial" w:hAnsi="Arial" w:cs="Arial"/>
          <w:b/>
        </w:rPr>
      </w:pPr>
      <w:r>
        <w:rPr>
          <w:rFonts w:ascii="Arial" w:hAnsi="Arial" w:cs="Arial"/>
          <w:b/>
        </w:rPr>
        <w:t>ÇGE115 Okul Öncesi Dönemde Değerler Eğitimi</w:t>
      </w:r>
    </w:p>
    <w:p w14:paraId="7677AEF9" w14:textId="5D0D44AF" w:rsidR="007C452B" w:rsidRPr="00962F33" w:rsidRDefault="007C452B" w:rsidP="00E65AA9">
      <w:pPr>
        <w:spacing w:before="60" w:line="360" w:lineRule="auto"/>
        <w:jc w:val="both"/>
        <w:rPr>
          <w:rFonts w:ascii="Arial" w:hAnsi="Arial" w:cs="Arial"/>
        </w:rPr>
      </w:pPr>
      <w:r w:rsidRPr="00962F33">
        <w:rPr>
          <w:rFonts w:ascii="Arial" w:hAnsi="Arial" w:cs="Arial"/>
        </w:rPr>
        <w:t xml:space="preserve">Temel evrensel değerlerin belirlenmesi ve tanımlanması, ahlak ve kişilik gelişimini bilme ve entegre etme, okul öncesi eğitimde temel evrensel değerlerin </w:t>
      </w:r>
      <w:r w:rsidR="00962F33" w:rsidRPr="00962F33">
        <w:rPr>
          <w:rFonts w:ascii="Arial" w:hAnsi="Arial" w:cs="Arial"/>
        </w:rPr>
        <w:t xml:space="preserve">ve eğitiminin önemini bilme, okul öncesi çocuğuna yönelik değerler eğitimiyle ilgili etkinlik geliştirebilme, düzenleyebilme becerileri kazandırılması amaçlanmaktadır. </w:t>
      </w:r>
    </w:p>
    <w:p w14:paraId="3EDAEFBA" w14:textId="77777777" w:rsidR="00962F33" w:rsidRDefault="00962F33" w:rsidP="00D77DB3">
      <w:pPr>
        <w:spacing w:before="60" w:line="360" w:lineRule="auto"/>
        <w:jc w:val="both"/>
        <w:rPr>
          <w:rFonts w:ascii="Arial" w:hAnsi="Arial" w:cs="Arial"/>
          <w:b/>
        </w:rPr>
      </w:pPr>
      <w:r>
        <w:rPr>
          <w:rFonts w:ascii="Arial" w:hAnsi="Arial" w:cs="Arial"/>
          <w:b/>
        </w:rPr>
        <w:t>ÇGE150 Bağışıklama ve Aşılar</w:t>
      </w:r>
    </w:p>
    <w:p w14:paraId="51FB66B6" w14:textId="7E8CCE84" w:rsidR="00962F33" w:rsidRPr="00962F33" w:rsidRDefault="00962F33" w:rsidP="00D77DB3">
      <w:pPr>
        <w:spacing w:before="60" w:line="360" w:lineRule="auto"/>
        <w:jc w:val="both"/>
        <w:rPr>
          <w:rFonts w:ascii="Arial" w:hAnsi="Arial" w:cs="Arial"/>
        </w:rPr>
      </w:pPr>
      <w:r w:rsidRPr="00962F33">
        <w:rPr>
          <w:rFonts w:ascii="Arial" w:hAnsi="Arial" w:cs="Arial"/>
        </w:rPr>
        <w:t xml:space="preserve">Bağışıklama sistemini tanıma, aktif ve pasif </w:t>
      </w:r>
      <w:proofErr w:type="spellStart"/>
      <w:r w:rsidRPr="00962F33">
        <w:rPr>
          <w:rFonts w:ascii="Arial" w:hAnsi="Arial" w:cs="Arial"/>
        </w:rPr>
        <w:t>immünizasyon</w:t>
      </w:r>
      <w:proofErr w:type="spellEnd"/>
      <w:r w:rsidRPr="00962F33">
        <w:rPr>
          <w:rFonts w:ascii="Arial" w:hAnsi="Arial" w:cs="Arial"/>
        </w:rPr>
        <w:t xml:space="preserve"> hakkında bilgi sahibi olma, aşılar hakkında bilgi sahibi olma, ülkelerde uygulanan aşı takvimlerini tanıma, çocukluk çağı aşılarını kavrama bilgi ve becerileri kazandırılması planlanmaktadır. </w:t>
      </w:r>
    </w:p>
    <w:p w14:paraId="38655575" w14:textId="77777777" w:rsidR="00962F33" w:rsidRDefault="00962F33" w:rsidP="00E65AA9">
      <w:pPr>
        <w:spacing w:before="60" w:line="360" w:lineRule="auto"/>
        <w:jc w:val="both"/>
        <w:rPr>
          <w:rFonts w:ascii="Arial" w:hAnsi="Arial" w:cs="Arial"/>
          <w:b/>
        </w:rPr>
      </w:pPr>
      <w:r>
        <w:rPr>
          <w:rFonts w:ascii="Arial" w:hAnsi="Arial" w:cs="Arial"/>
          <w:b/>
        </w:rPr>
        <w:t xml:space="preserve">ÇGE152 Çocuk Sağlığı ve Hastalıkları </w:t>
      </w:r>
    </w:p>
    <w:p w14:paraId="75FB46F0" w14:textId="68E212E6" w:rsidR="00962F33" w:rsidRDefault="00962F33" w:rsidP="00E65AA9">
      <w:pPr>
        <w:spacing w:before="60" w:line="360" w:lineRule="auto"/>
        <w:jc w:val="both"/>
        <w:rPr>
          <w:rFonts w:ascii="Arial" w:hAnsi="Arial" w:cs="Arial"/>
        </w:rPr>
      </w:pPr>
      <w:r w:rsidRPr="00962F33">
        <w:rPr>
          <w:rFonts w:ascii="Arial" w:hAnsi="Arial" w:cs="Arial"/>
        </w:rPr>
        <w:t xml:space="preserve">Sağlıklı çocuğu tanıma, çocuğun sağlığını koruyucu sınıf içi tedbirler, çocuğun sağlığı konusunda ilgili personelle </w:t>
      </w:r>
      <w:proofErr w:type="gramStart"/>
      <w:r w:rsidRPr="00962F33">
        <w:rPr>
          <w:rFonts w:ascii="Arial" w:hAnsi="Arial" w:cs="Arial"/>
        </w:rPr>
        <w:t>işbirliği</w:t>
      </w:r>
      <w:proofErr w:type="gramEnd"/>
      <w:r w:rsidRPr="00962F33">
        <w:rPr>
          <w:rFonts w:ascii="Arial" w:hAnsi="Arial" w:cs="Arial"/>
        </w:rPr>
        <w:t>, hasta çocuğun özelliklerini tanımak, çocuklarında sık görülen şikâyetler ve ilgili personelle işbirliği, 0-12 yaş çocuklarında görülen hastalıklar, aşılar ve serumlar bilgi ve becerilerinin öğrencilere kazandırılması amaçlanmaktadır.</w:t>
      </w:r>
    </w:p>
    <w:p w14:paraId="43FBF279" w14:textId="3391DB88" w:rsidR="004056B9" w:rsidRDefault="004056B9" w:rsidP="00E65AA9">
      <w:pPr>
        <w:spacing w:before="60" w:line="360" w:lineRule="auto"/>
        <w:jc w:val="both"/>
        <w:rPr>
          <w:rFonts w:ascii="Arial" w:hAnsi="Arial" w:cs="Arial"/>
        </w:rPr>
      </w:pPr>
    </w:p>
    <w:p w14:paraId="7D9FC67F" w14:textId="17CB645E" w:rsidR="004056B9" w:rsidRDefault="004056B9" w:rsidP="00E65AA9">
      <w:pPr>
        <w:spacing w:before="60" w:line="360" w:lineRule="auto"/>
        <w:jc w:val="both"/>
        <w:rPr>
          <w:rFonts w:ascii="Arial" w:hAnsi="Arial" w:cs="Arial"/>
        </w:rPr>
      </w:pPr>
    </w:p>
    <w:p w14:paraId="70D62916" w14:textId="62F32102" w:rsidR="0046138C" w:rsidRDefault="0046138C" w:rsidP="00E65AA9">
      <w:pPr>
        <w:spacing w:before="60" w:line="360" w:lineRule="auto"/>
        <w:jc w:val="both"/>
        <w:rPr>
          <w:rFonts w:ascii="Arial" w:hAnsi="Arial" w:cs="Arial"/>
        </w:rPr>
      </w:pPr>
    </w:p>
    <w:p w14:paraId="50A06621" w14:textId="77777777" w:rsidR="00962F33" w:rsidRDefault="00962F33" w:rsidP="00D77DB3">
      <w:pPr>
        <w:spacing w:before="60" w:line="360" w:lineRule="auto"/>
        <w:jc w:val="both"/>
        <w:rPr>
          <w:rFonts w:ascii="Arial" w:hAnsi="Arial" w:cs="Arial"/>
          <w:b/>
        </w:rPr>
      </w:pPr>
      <w:r>
        <w:rPr>
          <w:rFonts w:ascii="Arial" w:hAnsi="Arial" w:cs="Arial"/>
          <w:b/>
        </w:rPr>
        <w:lastRenderedPageBreak/>
        <w:t>ÇGE154 Okul Öncesi Eğitimde Program Geliştirme</w:t>
      </w:r>
    </w:p>
    <w:p w14:paraId="310BCC0F" w14:textId="0BAABD37" w:rsidR="00D77DB3" w:rsidRDefault="00962F33" w:rsidP="00D77DB3">
      <w:pPr>
        <w:spacing w:before="60" w:line="360" w:lineRule="auto"/>
        <w:jc w:val="both"/>
        <w:rPr>
          <w:rFonts w:ascii="Arial" w:hAnsi="Arial" w:cs="Arial"/>
        </w:rPr>
      </w:pPr>
      <w:r w:rsidRPr="00962F33">
        <w:rPr>
          <w:rFonts w:ascii="Arial" w:hAnsi="Arial" w:cs="Arial"/>
        </w:rPr>
        <w:t>Okul öncesi eğitim</w:t>
      </w:r>
      <w:r>
        <w:rPr>
          <w:rFonts w:ascii="Arial" w:hAnsi="Arial" w:cs="Arial"/>
        </w:rPr>
        <w:t>inin amaçları, temel ilkeleri, o</w:t>
      </w:r>
      <w:r w:rsidRPr="00962F33">
        <w:rPr>
          <w:rFonts w:ascii="Arial" w:hAnsi="Arial" w:cs="Arial"/>
        </w:rPr>
        <w:t>kul önce</w:t>
      </w:r>
      <w:r>
        <w:rPr>
          <w:rFonts w:ascii="Arial" w:hAnsi="Arial" w:cs="Arial"/>
        </w:rPr>
        <w:t>si eğitimi programının tanıtımı, o</w:t>
      </w:r>
      <w:r w:rsidRPr="00962F33">
        <w:rPr>
          <w:rFonts w:ascii="Arial" w:hAnsi="Arial" w:cs="Arial"/>
        </w:rPr>
        <w:t>kul öncesi dönem çocuklarının gelişim özellikleri, kazanım ve göstergeleri</w:t>
      </w:r>
      <w:r w:rsidR="004056B9">
        <w:rPr>
          <w:rFonts w:ascii="Arial" w:hAnsi="Arial" w:cs="Arial"/>
        </w:rPr>
        <w:t>,</w:t>
      </w:r>
      <w:r w:rsidRPr="00962F33">
        <w:rPr>
          <w:rFonts w:ascii="Arial" w:hAnsi="Arial" w:cs="Arial"/>
        </w:rPr>
        <w:t xml:space="preserve"> </w:t>
      </w:r>
      <w:r>
        <w:rPr>
          <w:rFonts w:ascii="Arial" w:hAnsi="Arial" w:cs="Arial"/>
        </w:rPr>
        <w:t>o</w:t>
      </w:r>
      <w:r w:rsidRPr="00962F33">
        <w:rPr>
          <w:rFonts w:ascii="Arial" w:hAnsi="Arial" w:cs="Arial"/>
        </w:rPr>
        <w:t xml:space="preserve">kul </w:t>
      </w:r>
      <w:proofErr w:type="gramStart"/>
      <w:r w:rsidRPr="00962F33">
        <w:rPr>
          <w:rFonts w:ascii="Arial" w:hAnsi="Arial" w:cs="Arial"/>
        </w:rPr>
        <w:t>öncesi</w:t>
      </w:r>
      <w:proofErr w:type="gramEnd"/>
      <w:r w:rsidRPr="00962F33">
        <w:rPr>
          <w:rFonts w:ascii="Arial" w:hAnsi="Arial" w:cs="Arial"/>
        </w:rPr>
        <w:t xml:space="preserve"> eğitiminin planlanması, uygulanması ve değerlendiri</w:t>
      </w:r>
      <w:r>
        <w:rPr>
          <w:rFonts w:ascii="Arial" w:hAnsi="Arial" w:cs="Arial"/>
        </w:rPr>
        <w:t>lmesi, a</w:t>
      </w:r>
      <w:r w:rsidR="00D77DB3" w:rsidRPr="001D1704">
        <w:rPr>
          <w:rFonts w:ascii="Arial" w:hAnsi="Arial" w:cs="Arial"/>
        </w:rPr>
        <w:t>raştırmalarda temel kavramları, değişik araştırma yöntemleri, verilerin toplanmasında ve hazırlanıp sunulması aşamalarını öğreterek sunuların hazırlanması</w:t>
      </w:r>
      <w:r>
        <w:rPr>
          <w:rFonts w:ascii="Arial" w:hAnsi="Arial" w:cs="Arial"/>
        </w:rPr>
        <w:t xml:space="preserve"> becerilerinin öğretimi amaçlanmaktadır. </w:t>
      </w:r>
      <w:r w:rsidR="00D77DB3" w:rsidRPr="001D1704">
        <w:rPr>
          <w:rFonts w:ascii="Arial" w:hAnsi="Arial" w:cs="Arial"/>
        </w:rPr>
        <w:t xml:space="preserve"> </w:t>
      </w:r>
    </w:p>
    <w:p w14:paraId="7702CD60" w14:textId="77777777" w:rsidR="00962F33" w:rsidRDefault="00962F33" w:rsidP="00D77DB3">
      <w:pPr>
        <w:spacing w:before="60" w:line="360" w:lineRule="auto"/>
        <w:jc w:val="both"/>
        <w:rPr>
          <w:rFonts w:ascii="Arial" w:hAnsi="Arial" w:cs="Arial"/>
          <w:b/>
        </w:rPr>
      </w:pPr>
      <w:r>
        <w:rPr>
          <w:rFonts w:ascii="Arial" w:hAnsi="Arial" w:cs="Arial"/>
          <w:b/>
        </w:rPr>
        <w:t>ÇGE158Özel Öğretim Yöntemleri</w:t>
      </w:r>
    </w:p>
    <w:p w14:paraId="40169EAE" w14:textId="20261470" w:rsidR="00E65AA9" w:rsidRDefault="00962F33" w:rsidP="00D77DB3">
      <w:pPr>
        <w:spacing w:before="60" w:line="360" w:lineRule="auto"/>
        <w:jc w:val="both"/>
        <w:rPr>
          <w:rFonts w:ascii="Arial" w:hAnsi="Arial" w:cs="Arial"/>
        </w:rPr>
      </w:pPr>
      <w:r>
        <w:rPr>
          <w:rFonts w:ascii="Arial" w:hAnsi="Arial" w:cs="Arial"/>
        </w:rPr>
        <w:t xml:space="preserve">Günümüzde sıklıkla kullanılan özel öğretim yöntemleri, öğretimde yararlanılacak öğrenme ve öğretme stratejileri, yöntem ve teknikleri, kavram öğretimi öğrenme döngüsü, proje tabanlı öğretim, </w:t>
      </w:r>
      <w:proofErr w:type="gramStart"/>
      <w:r>
        <w:rPr>
          <w:rFonts w:ascii="Arial" w:hAnsi="Arial" w:cs="Arial"/>
        </w:rPr>
        <w:t>işbirliğine</w:t>
      </w:r>
      <w:proofErr w:type="gramEnd"/>
      <w:r>
        <w:rPr>
          <w:rFonts w:ascii="Arial" w:hAnsi="Arial" w:cs="Arial"/>
        </w:rPr>
        <w:t xml:space="preserve"> dayalı öğretim, </w:t>
      </w:r>
      <w:r w:rsidR="00C042DC">
        <w:rPr>
          <w:rFonts w:ascii="Arial" w:hAnsi="Arial" w:cs="Arial"/>
        </w:rPr>
        <w:t>beyin</w:t>
      </w:r>
      <w:r>
        <w:rPr>
          <w:rFonts w:ascii="Arial" w:hAnsi="Arial" w:cs="Arial"/>
        </w:rPr>
        <w:t xml:space="preserve"> fırtınası, m</w:t>
      </w:r>
      <w:r w:rsidR="00C042DC">
        <w:rPr>
          <w:rFonts w:ascii="Arial" w:hAnsi="Arial" w:cs="Arial"/>
        </w:rPr>
        <w:t>ahk</w:t>
      </w:r>
      <w:r>
        <w:rPr>
          <w:rFonts w:ascii="Arial" w:hAnsi="Arial" w:cs="Arial"/>
        </w:rPr>
        <w:t>eme</w:t>
      </w:r>
      <w:r w:rsidR="00C042DC">
        <w:rPr>
          <w:rFonts w:ascii="Arial" w:hAnsi="Arial" w:cs="Arial"/>
        </w:rPr>
        <w:t xml:space="preserve">, dedikodu, öğrenme galerisi, öğrenme merkezleri, altı şapka düşünme, örnek olay inceleme, keşfederek öğrenme, kartopu, vızıltı yöntemlerinin uygulanması, yıllık ünite ve plan incelenmesi planlanmaktadır. </w:t>
      </w:r>
    </w:p>
    <w:p w14:paraId="662CC571" w14:textId="77777777" w:rsidR="00C042DC" w:rsidRPr="00C042DC" w:rsidRDefault="00C042DC" w:rsidP="00C042DC">
      <w:pPr>
        <w:spacing w:before="60" w:line="360" w:lineRule="auto"/>
        <w:jc w:val="both"/>
        <w:rPr>
          <w:rFonts w:ascii="Arial" w:hAnsi="Arial" w:cs="Arial"/>
          <w:b/>
        </w:rPr>
      </w:pPr>
      <w:r w:rsidRPr="00C042DC">
        <w:rPr>
          <w:rFonts w:ascii="Arial" w:hAnsi="Arial" w:cs="Arial"/>
          <w:b/>
        </w:rPr>
        <w:t>ÇGE262 Bilgisayarsız Kodlama</w:t>
      </w:r>
    </w:p>
    <w:p w14:paraId="5E9F667A" w14:textId="77777777" w:rsidR="00C042DC" w:rsidRPr="00C042DC" w:rsidRDefault="00C042DC" w:rsidP="00C042DC">
      <w:pPr>
        <w:spacing w:before="60" w:line="360" w:lineRule="auto"/>
        <w:jc w:val="both"/>
        <w:rPr>
          <w:rFonts w:ascii="Arial" w:hAnsi="Arial" w:cs="Arial"/>
        </w:rPr>
      </w:pPr>
      <w:r w:rsidRPr="00C042DC">
        <w:rPr>
          <w:rFonts w:ascii="Arial" w:hAnsi="Arial" w:cs="Arial"/>
        </w:rPr>
        <w:t xml:space="preserve">Bu ders ile öğrencilere; 1. Kodlama eğitimi için gerekli olan düşünme becerilerini öğretmek amaçlanmaktadır. 2. Kodlama eğitimini planlamayı ve uygulamayı öğretmek amaçlanmaktadır.  Programda dersin yer almasının; kodlama kavramı ve bilgisayarların çalışma mantığını kavramak, bilgi </w:t>
      </w:r>
      <w:proofErr w:type="spellStart"/>
      <w:r w:rsidRPr="00C042DC">
        <w:rPr>
          <w:rFonts w:ascii="Arial" w:hAnsi="Arial" w:cs="Arial"/>
        </w:rPr>
        <w:t>işlemsel</w:t>
      </w:r>
      <w:proofErr w:type="spellEnd"/>
      <w:r w:rsidRPr="00C042DC">
        <w:rPr>
          <w:rFonts w:ascii="Arial" w:hAnsi="Arial" w:cs="Arial"/>
        </w:rPr>
        <w:t xml:space="preserve"> düşünme ve kodlama uygulaması yapabilmek, kodlamada </w:t>
      </w:r>
      <w:proofErr w:type="spellStart"/>
      <w:r w:rsidRPr="00C042DC">
        <w:rPr>
          <w:rFonts w:ascii="Arial" w:hAnsi="Arial" w:cs="Arial"/>
        </w:rPr>
        <w:t>algoritmik</w:t>
      </w:r>
      <w:proofErr w:type="spellEnd"/>
      <w:r w:rsidRPr="00C042DC">
        <w:rPr>
          <w:rFonts w:ascii="Arial" w:hAnsi="Arial" w:cs="Arial"/>
        </w:rPr>
        <w:t xml:space="preserve"> işlem adımları sıralama ve uygulamak, oyunlarla Kodlama etkinlikleri planlamak/tasarlamak, oyunlarla ve hikâyelerle kodlama etkinlikleri planlamak/tasarlamak ve uygulamak öğrencilerin öğrenme çıktılarına sahip olması açısından önemlidir.</w:t>
      </w:r>
    </w:p>
    <w:p w14:paraId="00AC1EF8" w14:textId="2A4C3575" w:rsidR="00C042DC" w:rsidRDefault="00C042DC" w:rsidP="00D77DB3">
      <w:pPr>
        <w:spacing w:before="60" w:line="360" w:lineRule="auto"/>
        <w:jc w:val="both"/>
        <w:rPr>
          <w:rFonts w:ascii="Arial" w:hAnsi="Arial" w:cs="Arial"/>
          <w:b/>
        </w:rPr>
      </w:pPr>
      <w:r w:rsidRPr="00C042DC">
        <w:rPr>
          <w:rFonts w:ascii="Arial" w:hAnsi="Arial" w:cs="Arial"/>
          <w:b/>
        </w:rPr>
        <w:t>MAT181 Matematiğe Giriş</w:t>
      </w:r>
    </w:p>
    <w:p w14:paraId="269DA1D4" w14:textId="2152BCC5" w:rsidR="004056B9" w:rsidRDefault="00C042DC" w:rsidP="00D77DB3">
      <w:pPr>
        <w:spacing w:before="60" w:line="360" w:lineRule="auto"/>
        <w:jc w:val="both"/>
        <w:rPr>
          <w:rFonts w:ascii="Arial" w:hAnsi="Arial" w:cs="Arial"/>
        </w:rPr>
      </w:pPr>
      <w:r w:rsidRPr="00C042DC">
        <w:rPr>
          <w:rFonts w:ascii="Arial" w:hAnsi="Arial" w:cs="Arial"/>
        </w:rPr>
        <w:t xml:space="preserve">Matematik kavramlarının benimsetilmesi amaçlanmaktadır. </w:t>
      </w:r>
    </w:p>
    <w:p w14:paraId="7E20948D" w14:textId="77777777" w:rsidR="004056B9" w:rsidRDefault="004056B9">
      <w:pPr>
        <w:spacing w:after="160" w:line="259" w:lineRule="auto"/>
        <w:rPr>
          <w:rFonts w:ascii="Arial" w:hAnsi="Arial" w:cs="Arial"/>
        </w:rPr>
      </w:pPr>
      <w:r>
        <w:rPr>
          <w:rFonts w:ascii="Arial" w:hAnsi="Arial" w:cs="Arial"/>
        </w:rPr>
        <w:br w:type="page"/>
      </w:r>
    </w:p>
    <w:p w14:paraId="00DD9957" w14:textId="28DB53C0" w:rsidR="00D77DB3" w:rsidRPr="003D0C0F" w:rsidRDefault="00D77DB3" w:rsidP="00D77DB3">
      <w:pPr>
        <w:spacing w:before="60" w:line="360" w:lineRule="auto"/>
        <w:jc w:val="center"/>
        <w:rPr>
          <w:rFonts w:ascii="Arial" w:hAnsi="Arial" w:cs="Arial"/>
          <w:u w:val="single"/>
        </w:rPr>
      </w:pPr>
      <w:r w:rsidRPr="003D0C0F">
        <w:rPr>
          <w:rFonts w:ascii="Arial" w:hAnsi="Arial" w:cs="Arial"/>
          <w:b/>
          <w:u w:val="single"/>
        </w:rPr>
        <w:lastRenderedPageBreak/>
        <w:t>III. YARIYIL</w:t>
      </w:r>
    </w:p>
    <w:p w14:paraId="199D873C" w14:textId="77777777" w:rsidR="00C042DC" w:rsidRDefault="00C042DC" w:rsidP="00D77DB3">
      <w:pPr>
        <w:spacing w:before="60" w:line="360" w:lineRule="auto"/>
        <w:jc w:val="both"/>
        <w:rPr>
          <w:rFonts w:ascii="Arial" w:hAnsi="Arial" w:cs="Arial"/>
          <w:b/>
        </w:rPr>
      </w:pPr>
      <w:r>
        <w:rPr>
          <w:rFonts w:ascii="Arial" w:hAnsi="Arial" w:cs="Arial"/>
          <w:b/>
        </w:rPr>
        <w:t>ÇGE201 Aile Eğitimi</w:t>
      </w:r>
    </w:p>
    <w:p w14:paraId="4CC978E7" w14:textId="61D06609" w:rsidR="00C042DC" w:rsidRPr="00C042DC" w:rsidRDefault="00C042DC" w:rsidP="00D77DB3">
      <w:pPr>
        <w:spacing w:before="60" w:line="360" w:lineRule="auto"/>
        <w:jc w:val="both"/>
        <w:rPr>
          <w:rFonts w:ascii="Arial" w:hAnsi="Arial" w:cs="Arial"/>
        </w:rPr>
      </w:pPr>
      <w:r w:rsidRPr="00C042DC">
        <w:rPr>
          <w:rFonts w:ascii="Arial" w:hAnsi="Arial" w:cs="Arial"/>
        </w:rPr>
        <w:t xml:space="preserve">Aile eğitimi, </w:t>
      </w:r>
      <w:r w:rsidR="002E1A66" w:rsidRPr="00C042DC">
        <w:rPr>
          <w:rFonts w:ascii="Arial" w:hAnsi="Arial" w:cs="Arial"/>
        </w:rPr>
        <w:t>aile eğitim programı hazırlama süreci, aile eğitimi etkinlik dosyası, aile ve çocuk hakkında bilgi edinme, özel eğitimde aile eğitimi süreci, özel eğitime gereksinimi olan çocukların aileleri için aile eğitimi etkinlik dosyası</w:t>
      </w:r>
      <w:r w:rsidR="002E1A66">
        <w:rPr>
          <w:rFonts w:ascii="Arial" w:hAnsi="Arial" w:cs="Arial"/>
        </w:rPr>
        <w:t xml:space="preserve"> başlıkları kazanımı amaçlanmaktadır. </w:t>
      </w:r>
    </w:p>
    <w:p w14:paraId="708D448B" w14:textId="2A710B16" w:rsidR="00D77DB3" w:rsidRDefault="00C042DC" w:rsidP="00D77DB3">
      <w:pPr>
        <w:spacing w:before="60" w:line="360" w:lineRule="auto"/>
        <w:jc w:val="both"/>
        <w:rPr>
          <w:rFonts w:ascii="Arial" w:hAnsi="Arial" w:cs="Arial"/>
        </w:rPr>
      </w:pPr>
      <w:r>
        <w:rPr>
          <w:rFonts w:ascii="Arial" w:hAnsi="Arial" w:cs="Arial"/>
          <w:b/>
        </w:rPr>
        <w:t>ÇGE203 Çocuk ve Çevre</w:t>
      </w:r>
    </w:p>
    <w:p w14:paraId="4DC31519" w14:textId="3A61BBBB" w:rsidR="00C042DC" w:rsidRPr="00A11D86" w:rsidRDefault="00C042DC" w:rsidP="00D77DB3">
      <w:pPr>
        <w:spacing w:before="60" w:line="360" w:lineRule="auto"/>
        <w:jc w:val="both"/>
        <w:rPr>
          <w:rFonts w:ascii="Arial" w:hAnsi="Arial" w:cs="Arial"/>
        </w:rPr>
      </w:pPr>
      <w:r w:rsidRPr="00C042DC">
        <w:rPr>
          <w:rFonts w:ascii="Arial" w:hAnsi="Arial" w:cs="Arial"/>
        </w:rPr>
        <w:t xml:space="preserve">Çevre </w:t>
      </w:r>
      <w:r w:rsidR="002E1A66" w:rsidRPr="00C042DC">
        <w:rPr>
          <w:rFonts w:ascii="Arial" w:hAnsi="Arial" w:cs="Arial"/>
        </w:rPr>
        <w:t>eğitimi, çevre eğitim etkinliklerini uygulama, çevre bilincini oluşturma, çevre sorunları, çevreyi koruma bilincine uygun sınıf içi önlemleri</w:t>
      </w:r>
    </w:p>
    <w:p w14:paraId="6C94AA39" w14:textId="77777777" w:rsidR="00C042DC" w:rsidRDefault="00C042DC" w:rsidP="00D77DB3">
      <w:pPr>
        <w:spacing w:before="60" w:line="360" w:lineRule="auto"/>
        <w:jc w:val="both"/>
        <w:rPr>
          <w:rFonts w:ascii="Arial" w:hAnsi="Arial" w:cs="Arial"/>
          <w:b/>
        </w:rPr>
      </w:pPr>
      <w:r>
        <w:rPr>
          <w:rFonts w:ascii="Arial" w:hAnsi="Arial" w:cs="Arial"/>
          <w:b/>
        </w:rPr>
        <w:t>ÇGE205 Çocukla İletişim</w:t>
      </w:r>
    </w:p>
    <w:p w14:paraId="550F80EE" w14:textId="2D2B0983" w:rsidR="00C042DC" w:rsidRPr="00C042DC" w:rsidRDefault="00C042DC" w:rsidP="00D77DB3">
      <w:pPr>
        <w:spacing w:before="60" w:line="360" w:lineRule="auto"/>
        <w:jc w:val="both"/>
        <w:rPr>
          <w:rFonts w:ascii="Arial" w:hAnsi="Arial" w:cs="Arial"/>
        </w:rPr>
      </w:pPr>
      <w:r w:rsidRPr="00C042DC">
        <w:rPr>
          <w:rFonts w:ascii="Arial" w:hAnsi="Arial" w:cs="Arial"/>
        </w:rPr>
        <w:t>İletişim</w:t>
      </w:r>
      <w:r w:rsidR="002E1A66" w:rsidRPr="00C042DC">
        <w:rPr>
          <w:rFonts w:ascii="Arial" w:hAnsi="Arial" w:cs="Arial"/>
        </w:rPr>
        <w:t>, çocuklarla etkili iletişim teknikleri, aile çocuk arasındaki etkili iletişim, aileyle etkili iletişim kurma teknikleri, iş hayatında iletişim</w:t>
      </w:r>
    </w:p>
    <w:p w14:paraId="2AD60584" w14:textId="77777777" w:rsidR="00C042DC" w:rsidRDefault="00C042DC" w:rsidP="00D77DB3">
      <w:pPr>
        <w:spacing w:before="60" w:line="360" w:lineRule="auto"/>
        <w:jc w:val="both"/>
        <w:rPr>
          <w:rFonts w:ascii="Arial" w:hAnsi="Arial" w:cs="Arial"/>
          <w:b/>
        </w:rPr>
      </w:pPr>
      <w:bookmarkStart w:id="2" w:name="_Hlk509184271"/>
      <w:r>
        <w:rPr>
          <w:rFonts w:ascii="Arial" w:hAnsi="Arial" w:cs="Arial"/>
          <w:b/>
        </w:rPr>
        <w:t>ÇGE207 Çocukta Sanat ve Yaratıcılık</w:t>
      </w:r>
    </w:p>
    <w:p w14:paraId="2CC36620" w14:textId="20EFCE19" w:rsidR="00C042DC" w:rsidRPr="00C042DC" w:rsidRDefault="00C042DC" w:rsidP="00D77DB3">
      <w:pPr>
        <w:spacing w:before="60" w:line="360" w:lineRule="auto"/>
        <w:jc w:val="both"/>
        <w:rPr>
          <w:rFonts w:ascii="Arial" w:hAnsi="Arial" w:cs="Arial"/>
        </w:rPr>
      </w:pPr>
      <w:r w:rsidRPr="00C042DC">
        <w:rPr>
          <w:rFonts w:ascii="Arial" w:hAnsi="Arial" w:cs="Arial"/>
        </w:rPr>
        <w:t xml:space="preserve">Yaratıcılık ve sanat, </w:t>
      </w:r>
      <w:r w:rsidR="002E1A66" w:rsidRPr="00C042DC">
        <w:rPr>
          <w:rFonts w:ascii="Arial" w:hAnsi="Arial" w:cs="Arial"/>
        </w:rPr>
        <w:t>yaratıcılığı geliştirici etkinlikler, resim etkinliği, müzik etkinliği, sanatsal ve kültürel gezi programı, heykel etkinliği</w:t>
      </w:r>
      <w:r w:rsidR="002E1A66">
        <w:rPr>
          <w:rFonts w:ascii="Arial" w:hAnsi="Arial" w:cs="Arial"/>
        </w:rPr>
        <w:t xml:space="preserve"> gerçekleştirilmesi planlanmıştır. </w:t>
      </w:r>
    </w:p>
    <w:bookmarkEnd w:id="2"/>
    <w:p w14:paraId="3E231323" w14:textId="37CE2DA0" w:rsidR="00C042DC" w:rsidRDefault="00C042DC" w:rsidP="00D77DB3">
      <w:pPr>
        <w:spacing w:before="60" w:line="360" w:lineRule="auto"/>
        <w:jc w:val="both"/>
        <w:rPr>
          <w:rFonts w:ascii="Arial" w:hAnsi="Arial" w:cs="Arial"/>
          <w:b/>
        </w:rPr>
      </w:pPr>
      <w:r>
        <w:rPr>
          <w:rFonts w:ascii="Arial" w:hAnsi="Arial" w:cs="Arial"/>
          <w:b/>
        </w:rPr>
        <w:t>ÇGE209 Okul Öncesi Eğitim Kurumlarında Uygulama I</w:t>
      </w:r>
    </w:p>
    <w:p w14:paraId="74E53F5C" w14:textId="2D634798" w:rsidR="00C042DC" w:rsidRPr="00C042DC" w:rsidRDefault="00C042DC" w:rsidP="00D77DB3">
      <w:pPr>
        <w:spacing w:before="60" w:line="360" w:lineRule="auto"/>
        <w:jc w:val="both"/>
        <w:rPr>
          <w:rFonts w:ascii="Arial" w:hAnsi="Arial" w:cs="Arial"/>
        </w:rPr>
      </w:pPr>
      <w:r w:rsidRPr="00C042DC">
        <w:rPr>
          <w:rFonts w:ascii="Arial" w:hAnsi="Arial" w:cs="Arial"/>
        </w:rPr>
        <w:t xml:space="preserve">Yıllık </w:t>
      </w:r>
      <w:r w:rsidR="002E1A66" w:rsidRPr="00C042DC">
        <w:rPr>
          <w:rFonts w:ascii="Arial" w:hAnsi="Arial" w:cs="Arial"/>
        </w:rPr>
        <w:t xml:space="preserve">planı izleme, günlük plan hazırlama, serbest zaman etkinliği planlama, </w:t>
      </w:r>
      <w:proofErr w:type="spellStart"/>
      <w:r w:rsidR="002E1A66" w:rsidRPr="00C042DC">
        <w:rPr>
          <w:rFonts w:ascii="Arial" w:hAnsi="Arial" w:cs="Arial"/>
        </w:rPr>
        <w:t>türkçe</w:t>
      </w:r>
      <w:proofErr w:type="spellEnd"/>
      <w:r w:rsidR="002E1A66" w:rsidRPr="00C042DC">
        <w:rPr>
          <w:rFonts w:ascii="Arial" w:hAnsi="Arial" w:cs="Arial"/>
        </w:rPr>
        <w:t xml:space="preserve"> dil etkinliği planlama, oyun ve hareket etkinliği planlama</w:t>
      </w:r>
      <w:r w:rsidR="002E1A66">
        <w:rPr>
          <w:rFonts w:ascii="Arial" w:hAnsi="Arial" w:cs="Arial"/>
        </w:rPr>
        <w:t xml:space="preserve">, müzik etkinliklerini planlama öğretimi planlanmıştır. </w:t>
      </w:r>
    </w:p>
    <w:p w14:paraId="24816650" w14:textId="77777777" w:rsidR="00C042DC" w:rsidRDefault="00C042DC" w:rsidP="00D77DB3">
      <w:pPr>
        <w:spacing w:before="60" w:line="360" w:lineRule="auto"/>
        <w:jc w:val="both"/>
        <w:rPr>
          <w:rFonts w:ascii="Arial" w:hAnsi="Arial" w:cs="Arial"/>
          <w:b/>
        </w:rPr>
      </w:pPr>
      <w:r>
        <w:rPr>
          <w:rFonts w:ascii="Arial" w:hAnsi="Arial" w:cs="Arial"/>
          <w:b/>
        </w:rPr>
        <w:t>ÇGE211 Özel Eğitim I</w:t>
      </w:r>
    </w:p>
    <w:p w14:paraId="2F3D072C" w14:textId="7BE266C1" w:rsidR="00E65AA9" w:rsidRDefault="00C042DC" w:rsidP="00D77DB3">
      <w:pPr>
        <w:spacing w:before="60" w:line="360" w:lineRule="auto"/>
        <w:jc w:val="both"/>
        <w:rPr>
          <w:rFonts w:ascii="Arial" w:hAnsi="Arial" w:cs="Arial"/>
        </w:rPr>
      </w:pPr>
      <w:r w:rsidRPr="00C042DC">
        <w:rPr>
          <w:rFonts w:ascii="Arial" w:hAnsi="Arial" w:cs="Arial"/>
        </w:rPr>
        <w:t xml:space="preserve">Özel </w:t>
      </w:r>
      <w:r w:rsidR="002E1A66" w:rsidRPr="00C042DC">
        <w:rPr>
          <w:rFonts w:ascii="Arial" w:hAnsi="Arial" w:cs="Arial"/>
        </w:rPr>
        <w:t>eğitim ile ilgili temel kavramlar, özel eğitimin önemi, özel eğitim ilkeleri, özel eğitim kurumları ve özellikleri, engele neden olan faktörler, engelin önleme ve erken tanı, görme engellileri tanıma ve sınıflandırma, işitme engellileri tanılama ve sınıflandırma</w:t>
      </w:r>
      <w:r w:rsidR="002E1A66">
        <w:rPr>
          <w:rFonts w:ascii="Arial" w:hAnsi="Arial" w:cs="Arial"/>
        </w:rPr>
        <w:t xml:space="preserve"> bilgi ve becerileri kazandırılması amaçlanmıştır. </w:t>
      </w:r>
    </w:p>
    <w:p w14:paraId="2EB59357" w14:textId="77777777" w:rsidR="00CA3EA6" w:rsidRDefault="00C042DC" w:rsidP="00E65AA9">
      <w:pPr>
        <w:spacing w:before="60" w:line="360" w:lineRule="auto"/>
        <w:jc w:val="both"/>
        <w:rPr>
          <w:rFonts w:ascii="Arial" w:hAnsi="Arial" w:cs="Arial"/>
          <w:b/>
        </w:rPr>
      </w:pPr>
      <w:bookmarkStart w:id="3" w:name="_Hlk509184545"/>
      <w:r>
        <w:rPr>
          <w:rFonts w:ascii="Arial" w:hAnsi="Arial" w:cs="Arial"/>
          <w:b/>
        </w:rPr>
        <w:t>ÇGE</w:t>
      </w:r>
      <w:r w:rsidR="00CA3EA6">
        <w:rPr>
          <w:rFonts w:ascii="Arial" w:hAnsi="Arial" w:cs="Arial"/>
          <w:b/>
        </w:rPr>
        <w:t xml:space="preserve">261 Çocukları Tanıma Teknikleri </w:t>
      </w:r>
    </w:p>
    <w:p w14:paraId="2EF34FC1" w14:textId="42EFCDE6" w:rsidR="00CA3EA6" w:rsidRDefault="00CA3EA6" w:rsidP="00E65AA9">
      <w:pPr>
        <w:spacing w:before="60" w:line="360" w:lineRule="auto"/>
        <w:jc w:val="both"/>
        <w:rPr>
          <w:rFonts w:ascii="Arial" w:hAnsi="Arial" w:cs="Arial"/>
        </w:rPr>
      </w:pPr>
      <w:r w:rsidRPr="00CA3EA6">
        <w:rPr>
          <w:rFonts w:ascii="Arial" w:hAnsi="Arial" w:cs="Arial"/>
        </w:rPr>
        <w:t>Okul öncesi dönem çocuklarını tanımanın gereği ve önemi, çocukları tanımada uyulması gereken temel prensipler, çocukların tanınması gereken yönleri, çocukları tanımada kullanılan temel teknikler, tanıma sonuçlarının eğitime yansıması</w:t>
      </w:r>
      <w:r w:rsidR="00A94DBB">
        <w:rPr>
          <w:rFonts w:ascii="Arial" w:hAnsi="Arial" w:cs="Arial"/>
        </w:rPr>
        <w:t xml:space="preserve"> </w:t>
      </w:r>
      <w:r w:rsidR="00A94DBB" w:rsidRPr="00A94DBB">
        <w:rPr>
          <w:rFonts w:ascii="Arial" w:hAnsi="Arial" w:cs="Arial"/>
        </w:rPr>
        <w:t xml:space="preserve">bilgi ve becerileri kazandırılması amaçlanmıştır. </w:t>
      </w:r>
      <w:r w:rsidR="00A94DBB">
        <w:rPr>
          <w:rFonts w:ascii="Arial" w:hAnsi="Arial" w:cs="Arial"/>
        </w:rPr>
        <w:t xml:space="preserve"> </w:t>
      </w:r>
    </w:p>
    <w:p w14:paraId="04BAC0F5" w14:textId="58382DA9" w:rsidR="004056B9" w:rsidRDefault="004056B9" w:rsidP="00E65AA9">
      <w:pPr>
        <w:spacing w:before="60" w:line="360" w:lineRule="auto"/>
        <w:jc w:val="both"/>
        <w:rPr>
          <w:rFonts w:ascii="Arial" w:hAnsi="Arial" w:cs="Arial"/>
        </w:rPr>
      </w:pPr>
    </w:p>
    <w:p w14:paraId="7E3C924B" w14:textId="77777777" w:rsidR="004056B9" w:rsidRPr="00CA3EA6" w:rsidRDefault="004056B9" w:rsidP="00E65AA9">
      <w:pPr>
        <w:spacing w:before="60" w:line="360" w:lineRule="auto"/>
        <w:jc w:val="both"/>
        <w:rPr>
          <w:rFonts w:ascii="Arial" w:hAnsi="Arial" w:cs="Arial"/>
        </w:rPr>
      </w:pPr>
    </w:p>
    <w:bookmarkEnd w:id="3"/>
    <w:p w14:paraId="031995FC" w14:textId="77777777" w:rsidR="00CA3EA6" w:rsidRDefault="00CA3EA6" w:rsidP="00D77DB3">
      <w:pPr>
        <w:spacing w:before="60" w:line="360" w:lineRule="auto"/>
        <w:jc w:val="both"/>
        <w:rPr>
          <w:rFonts w:ascii="Arial" w:hAnsi="Arial" w:cs="Arial"/>
          <w:b/>
        </w:rPr>
      </w:pPr>
      <w:r>
        <w:rPr>
          <w:rFonts w:ascii="Arial" w:hAnsi="Arial" w:cs="Arial"/>
          <w:b/>
        </w:rPr>
        <w:lastRenderedPageBreak/>
        <w:t xml:space="preserve">ÇGE262 Bilgisayarsız Kodlama </w:t>
      </w:r>
    </w:p>
    <w:p w14:paraId="36153EB4" w14:textId="77777777" w:rsidR="00CA3EA6" w:rsidRPr="00CA3EA6" w:rsidRDefault="00CA3EA6" w:rsidP="00CA3EA6">
      <w:pPr>
        <w:spacing w:before="60" w:line="360" w:lineRule="auto"/>
        <w:jc w:val="both"/>
        <w:rPr>
          <w:rFonts w:ascii="Arial" w:hAnsi="Arial" w:cs="Arial"/>
        </w:rPr>
      </w:pPr>
      <w:r w:rsidRPr="00CA3EA6">
        <w:rPr>
          <w:rFonts w:ascii="Arial" w:hAnsi="Arial" w:cs="Arial"/>
        </w:rPr>
        <w:t xml:space="preserve">Bu ders ile öğrencilere; 1. Kodlama eğitimi için gerekli olan düşünme becerilerini öğretmek amaçlanmaktadır. 2. Kodlama eğitimini planlamayı ve uygulamayı öğretmek amaçlanmaktadır.  Programda dersin yer almasının; kodlama kavramı ve bilgisayarların çalışma mantığını kavramak, bilgi </w:t>
      </w:r>
      <w:proofErr w:type="spellStart"/>
      <w:r w:rsidRPr="00CA3EA6">
        <w:rPr>
          <w:rFonts w:ascii="Arial" w:hAnsi="Arial" w:cs="Arial"/>
        </w:rPr>
        <w:t>işlemsel</w:t>
      </w:r>
      <w:proofErr w:type="spellEnd"/>
      <w:r w:rsidRPr="00CA3EA6">
        <w:rPr>
          <w:rFonts w:ascii="Arial" w:hAnsi="Arial" w:cs="Arial"/>
        </w:rPr>
        <w:t xml:space="preserve"> düşünme ve kodlama uygulaması yapabilmek, kodlamada </w:t>
      </w:r>
      <w:proofErr w:type="spellStart"/>
      <w:r w:rsidRPr="00CA3EA6">
        <w:rPr>
          <w:rFonts w:ascii="Arial" w:hAnsi="Arial" w:cs="Arial"/>
        </w:rPr>
        <w:t>algoritmik</w:t>
      </w:r>
      <w:proofErr w:type="spellEnd"/>
      <w:r w:rsidRPr="00CA3EA6">
        <w:rPr>
          <w:rFonts w:ascii="Arial" w:hAnsi="Arial" w:cs="Arial"/>
        </w:rPr>
        <w:t xml:space="preserve"> işlem adımları sıralama ve uygulamak, oyunlarla Kodlama etkinlikleri planlamak/tasarlamak, oyunlarla ve hikâyelerle kodlama etkinlikleri planlamak/tasarlamak ve uygulamak öğrencilerin öğrenme çıktılarına sahip olması açısından önemlidir.</w:t>
      </w:r>
    </w:p>
    <w:p w14:paraId="1FF8FDE7" w14:textId="77777777" w:rsidR="00CA3EA6" w:rsidRDefault="00CA3EA6" w:rsidP="00D77DB3">
      <w:pPr>
        <w:spacing w:before="60" w:line="360" w:lineRule="auto"/>
        <w:jc w:val="both"/>
        <w:rPr>
          <w:rFonts w:ascii="Arial" w:hAnsi="Arial" w:cs="Arial"/>
          <w:b/>
        </w:rPr>
      </w:pPr>
      <w:r>
        <w:rPr>
          <w:rFonts w:ascii="Arial" w:hAnsi="Arial" w:cs="Arial"/>
          <w:b/>
        </w:rPr>
        <w:t>ÇGE263 Özel Eğitimde Araç Gereç Geliştirme</w:t>
      </w:r>
    </w:p>
    <w:p w14:paraId="313E0A81" w14:textId="612DB45B" w:rsidR="00CA3EA6" w:rsidRPr="00CA3EA6" w:rsidRDefault="00CA3EA6" w:rsidP="00D77DB3">
      <w:pPr>
        <w:spacing w:before="60" w:line="360" w:lineRule="auto"/>
        <w:jc w:val="both"/>
        <w:rPr>
          <w:rFonts w:ascii="Arial" w:hAnsi="Arial" w:cs="Arial"/>
        </w:rPr>
      </w:pPr>
      <w:r w:rsidRPr="00CA3EA6">
        <w:rPr>
          <w:rFonts w:ascii="Arial" w:hAnsi="Arial" w:cs="Arial"/>
        </w:rPr>
        <w:t>Özel gereksinime sahip çocuklara matery</w:t>
      </w:r>
      <w:r w:rsidR="00A94DBB">
        <w:rPr>
          <w:rFonts w:ascii="Arial" w:hAnsi="Arial" w:cs="Arial"/>
        </w:rPr>
        <w:t xml:space="preserve">al üretebilmek, tasarlayabilmek amaçlanmıştır. </w:t>
      </w:r>
    </w:p>
    <w:p w14:paraId="45EC166D" w14:textId="77777777" w:rsidR="00CA3EA6" w:rsidRDefault="00CA3EA6" w:rsidP="00D77DB3">
      <w:pPr>
        <w:spacing w:before="60" w:line="360" w:lineRule="auto"/>
        <w:jc w:val="both"/>
        <w:rPr>
          <w:rFonts w:ascii="Arial" w:hAnsi="Arial" w:cs="Arial"/>
          <w:b/>
        </w:rPr>
      </w:pPr>
      <w:r>
        <w:rPr>
          <w:rFonts w:ascii="Arial" w:hAnsi="Arial" w:cs="Arial"/>
          <w:b/>
        </w:rPr>
        <w:t>ENF105 Temel Bilgi Teknolojileri</w:t>
      </w:r>
    </w:p>
    <w:p w14:paraId="285FD499" w14:textId="20A31896" w:rsidR="004056B9" w:rsidRDefault="00CA3EA6" w:rsidP="00D77DB3">
      <w:pPr>
        <w:spacing w:before="60" w:line="360" w:lineRule="auto"/>
        <w:jc w:val="both"/>
        <w:rPr>
          <w:rFonts w:ascii="Arial" w:hAnsi="Arial" w:cs="Arial"/>
        </w:rPr>
      </w:pPr>
      <w:r>
        <w:rPr>
          <w:rFonts w:ascii="Arial" w:hAnsi="Arial" w:cs="Arial"/>
        </w:rPr>
        <w:t xml:space="preserve">Temel Bilgi Teknolojilerinin geliştirilmesi planlanmaktadır. </w:t>
      </w:r>
    </w:p>
    <w:p w14:paraId="2BF2E48C" w14:textId="77777777" w:rsidR="004056B9" w:rsidRDefault="004056B9">
      <w:pPr>
        <w:spacing w:after="160" w:line="259" w:lineRule="auto"/>
        <w:rPr>
          <w:rFonts w:ascii="Arial" w:hAnsi="Arial" w:cs="Arial"/>
        </w:rPr>
      </w:pPr>
      <w:r>
        <w:rPr>
          <w:rFonts w:ascii="Arial" w:hAnsi="Arial" w:cs="Arial"/>
        </w:rPr>
        <w:br w:type="page"/>
      </w:r>
    </w:p>
    <w:p w14:paraId="2AFFEE7E" w14:textId="7C270BE8" w:rsidR="00D77DB3" w:rsidRDefault="00D77DB3" w:rsidP="00E65AA9">
      <w:pPr>
        <w:spacing w:before="60" w:line="360" w:lineRule="auto"/>
        <w:jc w:val="center"/>
        <w:rPr>
          <w:rFonts w:ascii="Arial" w:hAnsi="Arial" w:cs="Arial"/>
          <w:b/>
          <w:u w:val="single"/>
        </w:rPr>
      </w:pPr>
      <w:r w:rsidRPr="003D0C0F">
        <w:rPr>
          <w:rFonts w:ascii="Arial" w:hAnsi="Arial" w:cs="Arial"/>
          <w:b/>
          <w:u w:val="single"/>
        </w:rPr>
        <w:lastRenderedPageBreak/>
        <w:t>IV. YARIYIL</w:t>
      </w:r>
    </w:p>
    <w:p w14:paraId="744FD6FF" w14:textId="77777777" w:rsidR="00CA3EA6" w:rsidRDefault="00CA3EA6" w:rsidP="00BD472E">
      <w:pPr>
        <w:spacing w:before="60" w:line="360" w:lineRule="auto"/>
        <w:jc w:val="both"/>
        <w:rPr>
          <w:rFonts w:ascii="Arial" w:hAnsi="Arial" w:cs="Arial"/>
          <w:b/>
        </w:rPr>
      </w:pPr>
      <w:r>
        <w:rPr>
          <w:rFonts w:ascii="Arial" w:hAnsi="Arial" w:cs="Arial"/>
          <w:b/>
        </w:rPr>
        <w:t xml:space="preserve">ÇGE200 Staj </w:t>
      </w:r>
    </w:p>
    <w:p w14:paraId="0100AC43" w14:textId="35F7DC7D" w:rsidR="00BD472E" w:rsidRPr="003D0C0F" w:rsidRDefault="00BD472E" w:rsidP="00BD472E">
      <w:pPr>
        <w:spacing w:before="60" w:line="360" w:lineRule="auto"/>
        <w:jc w:val="both"/>
        <w:rPr>
          <w:rFonts w:ascii="Arial" w:hAnsi="Arial" w:cs="Arial"/>
          <w:b/>
          <w:u w:val="single"/>
        </w:rPr>
      </w:pPr>
      <w:r w:rsidRPr="00C8495E">
        <w:rPr>
          <w:rFonts w:ascii="Arial" w:hAnsi="Arial" w:cs="Arial"/>
        </w:rPr>
        <w:t xml:space="preserve">Öğrencilerin zorunlu stajlarını </w:t>
      </w:r>
      <w:r>
        <w:rPr>
          <w:rFonts w:ascii="Arial" w:hAnsi="Arial" w:cs="Arial"/>
        </w:rPr>
        <w:t xml:space="preserve">Aydın </w:t>
      </w:r>
      <w:r w:rsidRPr="00C8495E">
        <w:rPr>
          <w:rFonts w:ascii="Arial" w:hAnsi="Arial" w:cs="Arial"/>
        </w:rPr>
        <w:t xml:space="preserve">Adnan Menderes Üniversitesi Buharkent Meslek Yüksekokulu </w:t>
      </w:r>
      <w:r>
        <w:rPr>
          <w:rFonts w:ascii="Arial" w:hAnsi="Arial" w:cs="Arial"/>
        </w:rPr>
        <w:t>Ö</w:t>
      </w:r>
      <w:r w:rsidRPr="00C8495E">
        <w:rPr>
          <w:rFonts w:ascii="Arial" w:hAnsi="Arial" w:cs="Arial"/>
        </w:rPr>
        <w:t xml:space="preserve">ğrenci </w:t>
      </w:r>
      <w:r>
        <w:rPr>
          <w:rFonts w:ascii="Arial" w:hAnsi="Arial" w:cs="Arial"/>
        </w:rPr>
        <w:t>S</w:t>
      </w:r>
      <w:r w:rsidRPr="00C8495E">
        <w:rPr>
          <w:rFonts w:ascii="Arial" w:hAnsi="Arial" w:cs="Arial"/>
        </w:rPr>
        <w:t xml:space="preserve">taj </w:t>
      </w:r>
      <w:r>
        <w:rPr>
          <w:rFonts w:ascii="Arial" w:hAnsi="Arial" w:cs="Arial"/>
        </w:rPr>
        <w:t>Y</w:t>
      </w:r>
      <w:r w:rsidRPr="00C8495E">
        <w:rPr>
          <w:rFonts w:ascii="Arial" w:hAnsi="Arial" w:cs="Arial"/>
        </w:rPr>
        <w:t>önergesindeki kurallara göre belirtilen sürede (30 iş günü) ve özellikte tamamlamaları zorunludur</w:t>
      </w:r>
      <w:r>
        <w:rPr>
          <w:rFonts w:ascii="Arial" w:hAnsi="Arial" w:cs="Arial"/>
        </w:rPr>
        <w:t>.</w:t>
      </w:r>
    </w:p>
    <w:p w14:paraId="054C8BA3" w14:textId="1F95F305" w:rsidR="00CA3EA6" w:rsidRDefault="00CA3EA6" w:rsidP="00D77DB3">
      <w:pPr>
        <w:spacing w:before="60" w:line="360" w:lineRule="auto"/>
        <w:jc w:val="both"/>
        <w:rPr>
          <w:rFonts w:ascii="Arial" w:hAnsi="Arial" w:cs="Arial"/>
          <w:b/>
        </w:rPr>
      </w:pPr>
      <w:r>
        <w:rPr>
          <w:rFonts w:ascii="Arial" w:hAnsi="Arial" w:cs="Arial"/>
          <w:b/>
        </w:rPr>
        <w:t>ÇGE202 Okul Öncesi Eğitim Kurumlarında Uygulama II</w:t>
      </w:r>
    </w:p>
    <w:p w14:paraId="7073A536" w14:textId="0A4E0D43" w:rsidR="00CA3EA6" w:rsidRPr="00CA3EA6" w:rsidRDefault="00CA3EA6" w:rsidP="00D77DB3">
      <w:pPr>
        <w:spacing w:before="60" w:line="360" w:lineRule="auto"/>
        <w:jc w:val="both"/>
        <w:rPr>
          <w:rFonts w:ascii="Arial" w:hAnsi="Arial" w:cs="Arial"/>
        </w:rPr>
      </w:pPr>
      <w:r w:rsidRPr="00CA3EA6">
        <w:rPr>
          <w:rFonts w:ascii="Arial" w:hAnsi="Arial" w:cs="Arial"/>
        </w:rPr>
        <w:t xml:space="preserve">Yaratıcı </w:t>
      </w:r>
      <w:r w:rsidR="002E1A66" w:rsidRPr="00CA3EA6">
        <w:rPr>
          <w:rFonts w:ascii="Arial" w:hAnsi="Arial" w:cs="Arial"/>
        </w:rPr>
        <w:t xml:space="preserve">drama etkinliklerini planlama ve uygulama, okuma-yazmaya hazırlık çalışmalarını planlama ve uygulama, sanat etkinliklerini planlama ve uygulama, fen ve doğa etkinliklerini planlama ve uygulama, alan </w:t>
      </w:r>
      <w:r w:rsidR="002E1A66">
        <w:rPr>
          <w:rFonts w:ascii="Arial" w:hAnsi="Arial" w:cs="Arial"/>
        </w:rPr>
        <w:t xml:space="preserve">gezilerini planlama ve uygulama. </w:t>
      </w:r>
    </w:p>
    <w:p w14:paraId="7B78E652" w14:textId="77777777" w:rsidR="00CA3EA6" w:rsidRDefault="00CA3EA6" w:rsidP="00D77DB3">
      <w:pPr>
        <w:spacing w:before="60" w:line="360" w:lineRule="auto"/>
        <w:jc w:val="both"/>
        <w:rPr>
          <w:rFonts w:ascii="Arial" w:hAnsi="Arial" w:cs="Arial"/>
          <w:b/>
        </w:rPr>
      </w:pPr>
      <w:r>
        <w:rPr>
          <w:rFonts w:ascii="Arial" w:hAnsi="Arial" w:cs="Arial"/>
          <w:b/>
        </w:rPr>
        <w:t>ÇGE204 Özel Eğitimde Uygulama</w:t>
      </w:r>
    </w:p>
    <w:p w14:paraId="005DAF56" w14:textId="3E0A2F08" w:rsidR="00CA3EA6" w:rsidRPr="00CA3EA6" w:rsidRDefault="00CA3EA6" w:rsidP="00D77DB3">
      <w:pPr>
        <w:spacing w:before="60" w:line="360" w:lineRule="auto"/>
        <w:jc w:val="both"/>
        <w:rPr>
          <w:rFonts w:ascii="Arial" w:hAnsi="Arial" w:cs="Arial"/>
        </w:rPr>
      </w:pPr>
      <w:r w:rsidRPr="00CA3EA6">
        <w:rPr>
          <w:rFonts w:ascii="Arial" w:hAnsi="Arial" w:cs="Arial"/>
        </w:rPr>
        <w:t>Özel gereksinimi olan çocuklar için hazırlanan bireysel eğitim programını tanımak, Bireysel öğretim programına uygun hazırlanmış etkinlikleri uygulamak da öğretmenle iş birliği yapmak</w:t>
      </w:r>
      <w:r w:rsidR="00A94DBB">
        <w:rPr>
          <w:rFonts w:ascii="Arial" w:hAnsi="Arial" w:cs="Arial"/>
        </w:rPr>
        <w:t xml:space="preserve"> planlanmıştır. </w:t>
      </w:r>
    </w:p>
    <w:p w14:paraId="2FAF6358" w14:textId="77777777" w:rsidR="00CA3EA6" w:rsidRDefault="00CA3EA6" w:rsidP="00D77DB3">
      <w:pPr>
        <w:spacing w:before="60" w:line="360" w:lineRule="auto"/>
        <w:jc w:val="both"/>
        <w:rPr>
          <w:rFonts w:ascii="Arial" w:hAnsi="Arial" w:cs="Arial"/>
          <w:b/>
        </w:rPr>
      </w:pPr>
      <w:bookmarkStart w:id="4" w:name="_Hlk509184750"/>
      <w:r>
        <w:rPr>
          <w:rFonts w:ascii="Arial" w:hAnsi="Arial" w:cs="Arial"/>
          <w:b/>
        </w:rPr>
        <w:t>ÇGE206 Özel Eğitim II</w:t>
      </w:r>
    </w:p>
    <w:p w14:paraId="1AF3B4AD" w14:textId="7D57D21D" w:rsidR="00CA3EA6" w:rsidRPr="00CA3EA6" w:rsidRDefault="00CA3EA6" w:rsidP="00D77DB3">
      <w:pPr>
        <w:spacing w:before="60" w:line="360" w:lineRule="auto"/>
        <w:jc w:val="both"/>
        <w:rPr>
          <w:rFonts w:ascii="Arial" w:hAnsi="Arial" w:cs="Arial"/>
        </w:rPr>
      </w:pPr>
      <w:r w:rsidRPr="00CA3EA6">
        <w:rPr>
          <w:rFonts w:ascii="Arial" w:hAnsi="Arial" w:cs="Arial"/>
        </w:rPr>
        <w:t xml:space="preserve">Öğrenme </w:t>
      </w:r>
      <w:r w:rsidR="002E1A66" w:rsidRPr="00CA3EA6">
        <w:rPr>
          <w:rFonts w:ascii="Arial" w:hAnsi="Arial" w:cs="Arial"/>
        </w:rPr>
        <w:t>güçlüğünü bedensel engellileri, yaygın gelişim bozukluğu olan çocukları tanılama, zihinsel engellileri, üstün zekâlı ve üstün yetenekli çocukları tanılama, sınıflandırma erken tanısı ve eğitimleri</w:t>
      </w:r>
      <w:r w:rsidR="002E1A66">
        <w:rPr>
          <w:rFonts w:ascii="Arial" w:hAnsi="Arial" w:cs="Arial"/>
        </w:rPr>
        <w:t>.</w:t>
      </w:r>
    </w:p>
    <w:bookmarkEnd w:id="4"/>
    <w:p w14:paraId="14EF6BE7" w14:textId="0FD1B276" w:rsidR="00CA3EA6" w:rsidRDefault="00CA3EA6" w:rsidP="00D77DB3">
      <w:pPr>
        <w:spacing w:line="360" w:lineRule="auto"/>
        <w:jc w:val="both"/>
        <w:rPr>
          <w:rFonts w:ascii="Arial" w:hAnsi="Arial" w:cs="Arial"/>
          <w:b/>
        </w:rPr>
      </w:pPr>
      <w:r>
        <w:rPr>
          <w:rFonts w:ascii="Arial" w:hAnsi="Arial" w:cs="Arial"/>
          <w:b/>
        </w:rPr>
        <w:t xml:space="preserve">ÇGE208 Seminer </w:t>
      </w:r>
    </w:p>
    <w:p w14:paraId="5BD5BC48" w14:textId="3E88363F" w:rsidR="00CA3EA6" w:rsidRDefault="00CA3EA6" w:rsidP="00BD472E">
      <w:pPr>
        <w:spacing w:line="360" w:lineRule="auto"/>
        <w:jc w:val="both"/>
        <w:rPr>
          <w:rFonts w:ascii="Arial" w:hAnsi="Arial" w:cs="Arial"/>
        </w:rPr>
      </w:pPr>
      <w:r w:rsidRPr="00CA3EA6">
        <w:rPr>
          <w:rFonts w:ascii="Arial" w:hAnsi="Arial" w:cs="Arial"/>
        </w:rPr>
        <w:t>Araştırma konusunu sunma, tartışma</w:t>
      </w:r>
      <w:r w:rsidR="002E1A66">
        <w:rPr>
          <w:rFonts w:ascii="Arial" w:hAnsi="Arial" w:cs="Arial"/>
        </w:rPr>
        <w:t>,</w:t>
      </w:r>
      <w:r w:rsidRPr="00CA3EA6">
        <w:rPr>
          <w:rFonts w:ascii="Arial" w:hAnsi="Arial" w:cs="Arial"/>
        </w:rPr>
        <w:t xml:space="preserve"> değerlendirme</w:t>
      </w:r>
      <w:r w:rsidR="002E1A66">
        <w:rPr>
          <w:rFonts w:ascii="Arial" w:hAnsi="Arial" w:cs="Arial"/>
        </w:rPr>
        <w:t>.</w:t>
      </w:r>
    </w:p>
    <w:p w14:paraId="5787601E" w14:textId="77777777" w:rsidR="00CA3EA6" w:rsidRPr="00DF0733" w:rsidRDefault="00CA3EA6" w:rsidP="00BD472E">
      <w:pPr>
        <w:spacing w:line="360" w:lineRule="auto"/>
        <w:jc w:val="both"/>
        <w:rPr>
          <w:rFonts w:ascii="Arial" w:hAnsi="Arial" w:cs="Arial"/>
          <w:b/>
        </w:rPr>
      </w:pPr>
      <w:r w:rsidRPr="00DF0733">
        <w:rPr>
          <w:rFonts w:ascii="Arial" w:hAnsi="Arial" w:cs="Arial"/>
          <w:b/>
        </w:rPr>
        <w:t xml:space="preserve">BYY112 Araştırma Yöntem ve Teknikleri </w:t>
      </w:r>
    </w:p>
    <w:p w14:paraId="5A4059A0" w14:textId="401E9285" w:rsidR="00DF0733" w:rsidRDefault="00DF0733" w:rsidP="00BD472E">
      <w:pPr>
        <w:spacing w:line="360" w:lineRule="auto"/>
        <w:jc w:val="both"/>
        <w:rPr>
          <w:rFonts w:ascii="Arial" w:hAnsi="Arial" w:cs="Arial"/>
        </w:rPr>
      </w:pPr>
      <w:r w:rsidRPr="00DF0733">
        <w:rPr>
          <w:rFonts w:ascii="Arial" w:hAnsi="Arial" w:cs="Arial"/>
        </w:rPr>
        <w:t xml:space="preserve">Araştırmalarda temel kavramları, değişik araştırma yöntemleri, verilerin toplanmasında ve hazırlanıp sunulması aşamalarını öğreterek sunuların hazırlanması. </w:t>
      </w:r>
    </w:p>
    <w:p w14:paraId="7164F489" w14:textId="77777777" w:rsidR="00DF0733" w:rsidRDefault="00DF0733" w:rsidP="00D77DB3">
      <w:pPr>
        <w:spacing w:before="60" w:line="360" w:lineRule="auto"/>
        <w:jc w:val="both"/>
        <w:rPr>
          <w:rFonts w:ascii="Arial" w:hAnsi="Arial" w:cs="Arial"/>
          <w:b/>
        </w:rPr>
      </w:pPr>
      <w:r>
        <w:rPr>
          <w:rFonts w:ascii="Arial" w:hAnsi="Arial" w:cs="Arial"/>
          <w:b/>
        </w:rPr>
        <w:t>ÇGE251 Çocuk Hakları Koruma</w:t>
      </w:r>
    </w:p>
    <w:p w14:paraId="319DC48E" w14:textId="6F917E5E" w:rsidR="00A94DBB" w:rsidRPr="00A94DBB" w:rsidRDefault="002E1A66" w:rsidP="00D77DB3">
      <w:pPr>
        <w:spacing w:before="60" w:line="360" w:lineRule="auto"/>
        <w:jc w:val="both"/>
        <w:rPr>
          <w:rFonts w:ascii="Arial" w:hAnsi="Arial" w:cs="Arial"/>
        </w:rPr>
      </w:pPr>
      <w:r>
        <w:rPr>
          <w:rFonts w:ascii="Arial" w:hAnsi="Arial" w:cs="Arial"/>
        </w:rPr>
        <w:t>Çocuk hakları ve çocuk koruma y</w:t>
      </w:r>
      <w:r w:rsidR="00A94DBB" w:rsidRPr="00A94DBB">
        <w:rPr>
          <w:rFonts w:ascii="Arial" w:hAnsi="Arial" w:cs="Arial"/>
        </w:rPr>
        <w:t xml:space="preserve">asaları, </w:t>
      </w:r>
      <w:r w:rsidRPr="00A94DBB">
        <w:rPr>
          <w:rFonts w:ascii="Arial" w:hAnsi="Arial" w:cs="Arial"/>
        </w:rPr>
        <w:t>çocuk hakları ve eşit fırsatlar sunma, çocuk ihmal ve istismarı, çocuk ihmal ve istismarına yönelik koruyucu önlemler, çocuğun hakları ve korunması konusunda işbirliği planlama</w:t>
      </w:r>
      <w:r>
        <w:rPr>
          <w:rFonts w:ascii="Arial" w:hAnsi="Arial" w:cs="Arial"/>
        </w:rPr>
        <w:t>.</w:t>
      </w:r>
    </w:p>
    <w:p w14:paraId="03DC14F5" w14:textId="77777777" w:rsidR="00A94DBB" w:rsidRDefault="00A94DBB" w:rsidP="00D77DB3">
      <w:pPr>
        <w:spacing w:before="60" w:line="360" w:lineRule="auto"/>
        <w:jc w:val="both"/>
        <w:rPr>
          <w:rFonts w:ascii="Arial" w:hAnsi="Arial" w:cs="Arial"/>
          <w:b/>
        </w:rPr>
      </w:pPr>
      <w:r>
        <w:rPr>
          <w:rFonts w:ascii="Arial" w:hAnsi="Arial" w:cs="Arial"/>
          <w:b/>
        </w:rPr>
        <w:t xml:space="preserve">ÇGE254 Temel İlkyardım Bilgisi </w:t>
      </w:r>
    </w:p>
    <w:p w14:paraId="40DCF0AA" w14:textId="436997AC" w:rsidR="00A94DBB" w:rsidRDefault="002E1A66" w:rsidP="00D77DB3">
      <w:pPr>
        <w:spacing w:before="60" w:line="360" w:lineRule="auto"/>
        <w:jc w:val="both"/>
        <w:rPr>
          <w:rFonts w:ascii="Arial" w:hAnsi="Arial" w:cs="Arial"/>
        </w:rPr>
      </w:pPr>
      <w:r>
        <w:rPr>
          <w:rFonts w:ascii="Arial" w:hAnsi="Arial" w:cs="Arial"/>
        </w:rPr>
        <w:t>Temel Yaşam Desteği, kanamalar, yanıklar, şok, yaralar, zehirlenmeler, sıcağa-soğuğa maruz Kalma, kırık-çıkık -burkulma, hasta taşıma-</w:t>
      </w:r>
      <w:proofErr w:type="spellStart"/>
      <w:r>
        <w:rPr>
          <w:rFonts w:ascii="Arial" w:hAnsi="Arial" w:cs="Arial"/>
        </w:rPr>
        <w:t>t</w:t>
      </w:r>
      <w:r w:rsidR="00A94DBB" w:rsidRPr="00A94DBB">
        <w:rPr>
          <w:rFonts w:ascii="Arial" w:hAnsi="Arial" w:cs="Arial"/>
        </w:rPr>
        <w:t>riyaj</w:t>
      </w:r>
      <w:proofErr w:type="spellEnd"/>
      <w:r>
        <w:rPr>
          <w:rFonts w:ascii="Arial" w:hAnsi="Arial" w:cs="Arial"/>
        </w:rPr>
        <w:t xml:space="preserve"> hakkında bilgi verme amaçlanmıştır. </w:t>
      </w:r>
    </w:p>
    <w:p w14:paraId="44EC7D46" w14:textId="77777777" w:rsidR="0046138C" w:rsidRDefault="0046138C" w:rsidP="00D77DB3">
      <w:pPr>
        <w:spacing w:before="60" w:line="360" w:lineRule="auto"/>
        <w:jc w:val="both"/>
        <w:rPr>
          <w:rFonts w:ascii="Arial" w:hAnsi="Arial" w:cs="Arial"/>
        </w:rPr>
      </w:pPr>
    </w:p>
    <w:p w14:paraId="682158AB" w14:textId="77777777" w:rsidR="004056B9" w:rsidRPr="00A94DBB" w:rsidRDefault="004056B9" w:rsidP="00D77DB3">
      <w:pPr>
        <w:spacing w:before="60" w:line="360" w:lineRule="auto"/>
        <w:jc w:val="both"/>
        <w:rPr>
          <w:rFonts w:ascii="Arial" w:hAnsi="Arial" w:cs="Arial"/>
        </w:rPr>
      </w:pPr>
    </w:p>
    <w:p w14:paraId="1DCD6C80" w14:textId="127A57E8" w:rsidR="00D77DB3" w:rsidRDefault="00A94DBB" w:rsidP="00D77DB3">
      <w:pPr>
        <w:spacing w:before="60" w:line="360" w:lineRule="auto"/>
        <w:jc w:val="both"/>
        <w:rPr>
          <w:rFonts w:ascii="Arial" w:hAnsi="Arial" w:cs="Arial"/>
        </w:rPr>
      </w:pPr>
      <w:r>
        <w:rPr>
          <w:rFonts w:ascii="Arial" w:hAnsi="Arial" w:cs="Arial"/>
          <w:b/>
        </w:rPr>
        <w:lastRenderedPageBreak/>
        <w:t>ÇGE255 Çocuk Animatörlüğü</w:t>
      </w:r>
    </w:p>
    <w:p w14:paraId="76075202" w14:textId="3D3923A1" w:rsidR="00A94DBB" w:rsidRDefault="00A94DBB" w:rsidP="00D77DB3">
      <w:pPr>
        <w:spacing w:before="60" w:line="360" w:lineRule="auto"/>
        <w:jc w:val="both"/>
        <w:rPr>
          <w:rFonts w:ascii="Arial" w:hAnsi="Arial" w:cs="Arial"/>
        </w:rPr>
      </w:pPr>
      <w:r w:rsidRPr="00A94DBB">
        <w:rPr>
          <w:rFonts w:ascii="Arial" w:hAnsi="Arial" w:cs="Arial"/>
        </w:rPr>
        <w:t>Animasyon etkinlikleri belirlemek</w:t>
      </w:r>
      <w:r w:rsidR="002E1A66">
        <w:rPr>
          <w:rFonts w:ascii="Arial" w:hAnsi="Arial" w:cs="Arial"/>
        </w:rPr>
        <w:t>, a</w:t>
      </w:r>
      <w:r w:rsidRPr="00A94DBB">
        <w:rPr>
          <w:rFonts w:ascii="Arial" w:hAnsi="Arial" w:cs="Arial"/>
        </w:rPr>
        <w:t>nimasyon etkinlikleri hazırlamak</w:t>
      </w:r>
      <w:r w:rsidR="002E1A66">
        <w:rPr>
          <w:rFonts w:ascii="Arial" w:hAnsi="Arial" w:cs="Arial"/>
        </w:rPr>
        <w:t>, a</w:t>
      </w:r>
      <w:r w:rsidRPr="00A94DBB">
        <w:rPr>
          <w:rFonts w:ascii="Arial" w:hAnsi="Arial" w:cs="Arial"/>
        </w:rPr>
        <w:t>nimasyon etkinlikleri uygulamak</w:t>
      </w:r>
      <w:r w:rsidR="002E1A66">
        <w:rPr>
          <w:rFonts w:ascii="Arial" w:hAnsi="Arial" w:cs="Arial"/>
        </w:rPr>
        <w:t xml:space="preserve"> planlanmıştır. </w:t>
      </w:r>
    </w:p>
    <w:p w14:paraId="4EA166D2" w14:textId="77777777" w:rsidR="00A94DBB" w:rsidRPr="00A94DBB" w:rsidRDefault="00A94DBB" w:rsidP="00A94DBB">
      <w:pPr>
        <w:spacing w:before="60" w:line="360" w:lineRule="auto"/>
        <w:jc w:val="both"/>
        <w:rPr>
          <w:rFonts w:ascii="Arial" w:hAnsi="Arial" w:cs="Arial"/>
          <w:b/>
        </w:rPr>
      </w:pPr>
      <w:r w:rsidRPr="00A94DBB">
        <w:rPr>
          <w:rFonts w:ascii="Arial" w:hAnsi="Arial" w:cs="Arial"/>
          <w:b/>
        </w:rPr>
        <w:t xml:space="preserve">ÇGE262 Bilgisayarsız Kodlama </w:t>
      </w:r>
    </w:p>
    <w:p w14:paraId="51F211CA" w14:textId="20F26A78" w:rsidR="00A94DBB" w:rsidRDefault="00A94DBB" w:rsidP="00A94DBB">
      <w:pPr>
        <w:spacing w:before="60" w:line="360" w:lineRule="auto"/>
        <w:jc w:val="both"/>
        <w:rPr>
          <w:rFonts w:ascii="Arial" w:hAnsi="Arial" w:cs="Arial"/>
        </w:rPr>
      </w:pPr>
      <w:r w:rsidRPr="00A94DBB">
        <w:rPr>
          <w:rFonts w:ascii="Arial" w:hAnsi="Arial" w:cs="Arial"/>
        </w:rPr>
        <w:t xml:space="preserve">Bu ders ile öğrencilere; 1. Kodlama eğitimi için gerekli olan düşünme becerilerini öğretmek amaçlanmaktadır. 2. Kodlama eğitimini planlamayı ve uygulamayı öğretmek amaçlanmaktadır.  Programda dersin yer almasının; kodlama kavramı ve bilgisayarların çalışma mantığını kavramak, bilgi </w:t>
      </w:r>
      <w:proofErr w:type="spellStart"/>
      <w:r w:rsidRPr="00A94DBB">
        <w:rPr>
          <w:rFonts w:ascii="Arial" w:hAnsi="Arial" w:cs="Arial"/>
        </w:rPr>
        <w:t>işlemsel</w:t>
      </w:r>
      <w:proofErr w:type="spellEnd"/>
      <w:r w:rsidRPr="00A94DBB">
        <w:rPr>
          <w:rFonts w:ascii="Arial" w:hAnsi="Arial" w:cs="Arial"/>
        </w:rPr>
        <w:t xml:space="preserve"> düşünme ve kodlama uygulaması yapabilmek, kodlamada </w:t>
      </w:r>
      <w:proofErr w:type="spellStart"/>
      <w:r w:rsidRPr="00A94DBB">
        <w:rPr>
          <w:rFonts w:ascii="Arial" w:hAnsi="Arial" w:cs="Arial"/>
        </w:rPr>
        <w:t>algoritmik</w:t>
      </w:r>
      <w:proofErr w:type="spellEnd"/>
      <w:r w:rsidRPr="00A94DBB">
        <w:rPr>
          <w:rFonts w:ascii="Arial" w:hAnsi="Arial" w:cs="Arial"/>
        </w:rPr>
        <w:t xml:space="preserve"> işlem adımları sıralama ve uygulamak, oyunlarla Kodlama etkinlikleri planlamak/tasarlamak, oyunlarla ve hikâyelerle kodlama etkinlikleri planlamak/tasarlamak ve uygulamak öğrencilerin öğrenme çıktılarına sahip olması açısından önemlidir.</w:t>
      </w:r>
    </w:p>
    <w:p w14:paraId="64592039" w14:textId="3CAE8089" w:rsidR="00A94DBB" w:rsidRPr="00A94DBB" w:rsidRDefault="00A94DBB" w:rsidP="00A94DBB">
      <w:pPr>
        <w:spacing w:before="60" w:line="360" w:lineRule="auto"/>
        <w:jc w:val="both"/>
        <w:rPr>
          <w:rFonts w:ascii="Arial" w:hAnsi="Arial" w:cs="Arial"/>
          <w:b/>
        </w:rPr>
      </w:pPr>
      <w:r w:rsidRPr="00A94DBB">
        <w:rPr>
          <w:rFonts w:ascii="Arial" w:hAnsi="Arial" w:cs="Arial"/>
          <w:b/>
        </w:rPr>
        <w:t>ÇGE265 Erken Çocukluk Eğitiminde Matematik Eğitimi</w:t>
      </w:r>
    </w:p>
    <w:p w14:paraId="140FC969" w14:textId="3EBA9EAE" w:rsidR="00A94DBB" w:rsidRDefault="00A94DBB" w:rsidP="00A94DBB">
      <w:pPr>
        <w:spacing w:before="60" w:line="360" w:lineRule="auto"/>
        <w:jc w:val="both"/>
        <w:rPr>
          <w:rFonts w:ascii="Arial" w:hAnsi="Arial" w:cs="Arial"/>
        </w:rPr>
      </w:pPr>
      <w:r w:rsidRPr="00A94DBB">
        <w:rPr>
          <w:rFonts w:ascii="Arial" w:hAnsi="Arial" w:cs="Arial"/>
        </w:rPr>
        <w:t xml:space="preserve">Erken çocukluk döneminde matematiğin tanımı ve önemi, temel matematiksel kavramlarının kazanılması, problem çözme, eşleştirme-karşılaştırma-sınıflandırma-sıralama-örüntü oluşturma, sayılar ve sayma, sayı kavramının öğretim aşamaları, semboller, işlemler, geometri, </w:t>
      </w:r>
      <w:proofErr w:type="gramStart"/>
      <w:r w:rsidRPr="00A94DBB">
        <w:rPr>
          <w:rFonts w:ascii="Arial" w:hAnsi="Arial" w:cs="Arial"/>
        </w:rPr>
        <w:t>mekanda</w:t>
      </w:r>
      <w:proofErr w:type="gramEnd"/>
      <w:r w:rsidRPr="00A94DBB">
        <w:rPr>
          <w:rFonts w:ascii="Arial" w:hAnsi="Arial" w:cs="Arial"/>
        </w:rPr>
        <w:t xml:space="preserve"> konum, ölçme, veri analiz-grafik; matematik eğitiminde ilke ve standartlar; matematik eğitimi ve oyun; dünyada ve ülkemizde çeşitli matematik programları; matematik etkinlikleri planlama ve uygulama.</w:t>
      </w:r>
    </w:p>
    <w:p w14:paraId="29FCDAD8" w14:textId="4CC723F8" w:rsidR="00A94DBB" w:rsidRPr="00A94DBB" w:rsidRDefault="00A94DBB" w:rsidP="00A94DBB">
      <w:pPr>
        <w:spacing w:before="60" w:line="360" w:lineRule="auto"/>
        <w:jc w:val="both"/>
        <w:rPr>
          <w:rFonts w:ascii="Arial" w:hAnsi="Arial" w:cs="Arial"/>
          <w:b/>
        </w:rPr>
      </w:pPr>
      <w:r w:rsidRPr="00A94DBB">
        <w:rPr>
          <w:rFonts w:ascii="Arial" w:hAnsi="Arial" w:cs="Arial"/>
          <w:b/>
        </w:rPr>
        <w:t>ÇGE266 Erken Çocukluk Eğitiminde Yaklaşımlar ve Programlar</w:t>
      </w:r>
    </w:p>
    <w:p w14:paraId="0F1FA9F0" w14:textId="15D6A955" w:rsidR="00A94DBB" w:rsidRDefault="002E1A66" w:rsidP="00A94DBB">
      <w:pPr>
        <w:spacing w:before="60" w:line="360" w:lineRule="auto"/>
        <w:jc w:val="both"/>
        <w:rPr>
          <w:rFonts w:ascii="Arial" w:hAnsi="Arial" w:cs="Arial"/>
        </w:rPr>
      </w:pPr>
      <w:proofErr w:type="spellStart"/>
      <w:r>
        <w:rPr>
          <w:rFonts w:ascii="Arial" w:hAnsi="Arial" w:cs="Arial"/>
        </w:rPr>
        <w:t>Montessori</w:t>
      </w:r>
      <w:proofErr w:type="spellEnd"/>
      <w:r>
        <w:rPr>
          <w:rFonts w:ascii="Arial" w:hAnsi="Arial" w:cs="Arial"/>
        </w:rPr>
        <w:t xml:space="preserve"> metodu, </w:t>
      </w:r>
      <w:proofErr w:type="spellStart"/>
      <w:r>
        <w:rPr>
          <w:rFonts w:ascii="Arial" w:hAnsi="Arial" w:cs="Arial"/>
        </w:rPr>
        <w:t>Waldorf</w:t>
      </w:r>
      <w:proofErr w:type="spellEnd"/>
      <w:r>
        <w:rPr>
          <w:rFonts w:ascii="Arial" w:hAnsi="Arial" w:cs="Arial"/>
        </w:rPr>
        <w:t xml:space="preserve"> y</w:t>
      </w:r>
      <w:r w:rsidR="00A94DBB" w:rsidRPr="00A94DBB">
        <w:rPr>
          <w:rFonts w:ascii="Arial" w:hAnsi="Arial" w:cs="Arial"/>
        </w:rPr>
        <w:t xml:space="preserve">aklaşımı, </w:t>
      </w:r>
      <w:r>
        <w:rPr>
          <w:rFonts w:ascii="Arial" w:hAnsi="Arial" w:cs="Arial"/>
        </w:rPr>
        <w:t xml:space="preserve">Gelişimsel açıdan uygun program, </w:t>
      </w:r>
      <w:proofErr w:type="spellStart"/>
      <w:r>
        <w:rPr>
          <w:rFonts w:ascii="Arial" w:hAnsi="Arial" w:cs="Arial"/>
        </w:rPr>
        <w:t>Head</w:t>
      </w:r>
      <w:proofErr w:type="spellEnd"/>
      <w:r>
        <w:rPr>
          <w:rFonts w:ascii="Arial" w:hAnsi="Arial" w:cs="Arial"/>
        </w:rPr>
        <w:t xml:space="preserve"> Start programı, High/</w:t>
      </w:r>
      <w:proofErr w:type="spellStart"/>
      <w:r>
        <w:rPr>
          <w:rFonts w:ascii="Arial" w:hAnsi="Arial" w:cs="Arial"/>
        </w:rPr>
        <w:t>Scope</w:t>
      </w:r>
      <w:proofErr w:type="spellEnd"/>
      <w:r>
        <w:rPr>
          <w:rFonts w:ascii="Arial" w:hAnsi="Arial" w:cs="Arial"/>
        </w:rPr>
        <w:t xml:space="preserve"> programı, </w:t>
      </w:r>
      <w:proofErr w:type="spellStart"/>
      <w:r>
        <w:rPr>
          <w:rFonts w:ascii="Arial" w:hAnsi="Arial" w:cs="Arial"/>
        </w:rPr>
        <w:t>Portage</w:t>
      </w:r>
      <w:proofErr w:type="spellEnd"/>
      <w:r>
        <w:rPr>
          <w:rFonts w:ascii="Arial" w:hAnsi="Arial" w:cs="Arial"/>
        </w:rPr>
        <w:t xml:space="preserve"> programı, Proje yaklaşımı, </w:t>
      </w:r>
      <w:proofErr w:type="spellStart"/>
      <w:r>
        <w:rPr>
          <w:rFonts w:ascii="Arial" w:hAnsi="Arial" w:cs="Arial"/>
        </w:rPr>
        <w:t>Reggio</w:t>
      </w:r>
      <w:proofErr w:type="spellEnd"/>
      <w:r>
        <w:rPr>
          <w:rFonts w:ascii="Arial" w:hAnsi="Arial" w:cs="Arial"/>
        </w:rPr>
        <w:t xml:space="preserve"> </w:t>
      </w:r>
      <w:proofErr w:type="spellStart"/>
      <w:r>
        <w:rPr>
          <w:rFonts w:ascii="Arial" w:hAnsi="Arial" w:cs="Arial"/>
        </w:rPr>
        <w:t>Emilia</w:t>
      </w:r>
      <w:proofErr w:type="spellEnd"/>
      <w:r>
        <w:rPr>
          <w:rFonts w:ascii="Arial" w:hAnsi="Arial" w:cs="Arial"/>
        </w:rPr>
        <w:t xml:space="preserve"> yaklaşımı, Orman Okulu yaklaşımı, Piramit y</w:t>
      </w:r>
      <w:r w:rsidR="00A94DBB" w:rsidRPr="00A94DBB">
        <w:rPr>
          <w:rFonts w:ascii="Arial" w:hAnsi="Arial" w:cs="Arial"/>
        </w:rPr>
        <w:t>aklaşımı konularına yer verilmiştir.</w:t>
      </w:r>
    </w:p>
    <w:p w14:paraId="29431E09" w14:textId="77777777" w:rsidR="00A94DBB" w:rsidRDefault="00A94DBB" w:rsidP="00D77DB3">
      <w:pPr>
        <w:spacing w:before="60" w:line="360" w:lineRule="auto"/>
        <w:jc w:val="both"/>
        <w:rPr>
          <w:rFonts w:ascii="Arial" w:hAnsi="Arial" w:cs="Arial"/>
        </w:rPr>
      </w:pPr>
    </w:p>
    <w:p w14:paraId="1849F1EC" w14:textId="77777777" w:rsidR="00D118BB" w:rsidRDefault="00D118BB"/>
    <w:sectPr w:rsidR="00D118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8BB"/>
    <w:rsid w:val="000B5347"/>
    <w:rsid w:val="0018340E"/>
    <w:rsid w:val="00253A5D"/>
    <w:rsid w:val="002E1A66"/>
    <w:rsid w:val="004056B9"/>
    <w:rsid w:val="0046138C"/>
    <w:rsid w:val="004F32F2"/>
    <w:rsid w:val="0058711A"/>
    <w:rsid w:val="00627F66"/>
    <w:rsid w:val="00710BCB"/>
    <w:rsid w:val="00796219"/>
    <w:rsid w:val="007C452B"/>
    <w:rsid w:val="00962F33"/>
    <w:rsid w:val="00A36D29"/>
    <w:rsid w:val="00A94DBB"/>
    <w:rsid w:val="00AE00A8"/>
    <w:rsid w:val="00B62353"/>
    <w:rsid w:val="00BD472E"/>
    <w:rsid w:val="00C042DC"/>
    <w:rsid w:val="00CA3EA6"/>
    <w:rsid w:val="00D118BB"/>
    <w:rsid w:val="00D63419"/>
    <w:rsid w:val="00D77DB3"/>
    <w:rsid w:val="00DF0733"/>
    <w:rsid w:val="00E1319D"/>
    <w:rsid w:val="00E65A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BF604"/>
  <w15:docId w15:val="{521791C9-5B34-40B0-84A8-0256339EB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DB3"/>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rsid w:val="00D77DB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2411043">
      <w:bodyDiv w:val="1"/>
      <w:marLeft w:val="0"/>
      <w:marRight w:val="0"/>
      <w:marTop w:val="0"/>
      <w:marBottom w:val="0"/>
      <w:divBdr>
        <w:top w:val="none" w:sz="0" w:space="0" w:color="auto"/>
        <w:left w:val="none" w:sz="0" w:space="0" w:color="auto"/>
        <w:bottom w:val="none" w:sz="0" w:space="0" w:color="auto"/>
        <w:right w:val="none" w:sz="0" w:space="0" w:color="auto"/>
      </w:divBdr>
    </w:div>
    <w:div w:id="990871116">
      <w:bodyDiv w:val="1"/>
      <w:marLeft w:val="0"/>
      <w:marRight w:val="0"/>
      <w:marTop w:val="0"/>
      <w:marBottom w:val="0"/>
      <w:divBdr>
        <w:top w:val="none" w:sz="0" w:space="0" w:color="auto"/>
        <w:left w:val="none" w:sz="0" w:space="0" w:color="auto"/>
        <w:bottom w:val="none" w:sz="0" w:space="0" w:color="auto"/>
        <w:right w:val="none" w:sz="0" w:space="0" w:color="auto"/>
      </w:divBdr>
    </w:div>
    <w:div w:id="1054742889">
      <w:bodyDiv w:val="1"/>
      <w:marLeft w:val="0"/>
      <w:marRight w:val="0"/>
      <w:marTop w:val="0"/>
      <w:marBottom w:val="0"/>
      <w:divBdr>
        <w:top w:val="none" w:sz="0" w:space="0" w:color="auto"/>
        <w:left w:val="none" w:sz="0" w:space="0" w:color="auto"/>
        <w:bottom w:val="none" w:sz="0" w:space="0" w:color="auto"/>
        <w:right w:val="none" w:sz="0" w:space="0" w:color="auto"/>
      </w:divBdr>
    </w:div>
    <w:div w:id="1205366206">
      <w:bodyDiv w:val="1"/>
      <w:marLeft w:val="0"/>
      <w:marRight w:val="0"/>
      <w:marTop w:val="0"/>
      <w:marBottom w:val="0"/>
      <w:divBdr>
        <w:top w:val="none" w:sz="0" w:space="0" w:color="auto"/>
        <w:left w:val="none" w:sz="0" w:space="0" w:color="auto"/>
        <w:bottom w:val="none" w:sz="0" w:space="0" w:color="auto"/>
        <w:right w:val="none" w:sz="0" w:space="0" w:color="auto"/>
      </w:divBdr>
    </w:div>
    <w:div w:id="1345207397">
      <w:bodyDiv w:val="1"/>
      <w:marLeft w:val="0"/>
      <w:marRight w:val="0"/>
      <w:marTop w:val="0"/>
      <w:marBottom w:val="0"/>
      <w:divBdr>
        <w:top w:val="none" w:sz="0" w:space="0" w:color="auto"/>
        <w:left w:val="none" w:sz="0" w:space="0" w:color="auto"/>
        <w:bottom w:val="none" w:sz="0" w:space="0" w:color="auto"/>
        <w:right w:val="none" w:sz="0" w:space="0" w:color="auto"/>
      </w:divBdr>
    </w:div>
    <w:div w:id="1846095075">
      <w:bodyDiv w:val="1"/>
      <w:marLeft w:val="0"/>
      <w:marRight w:val="0"/>
      <w:marTop w:val="0"/>
      <w:marBottom w:val="0"/>
      <w:divBdr>
        <w:top w:val="none" w:sz="0" w:space="0" w:color="auto"/>
        <w:left w:val="none" w:sz="0" w:space="0" w:color="auto"/>
        <w:bottom w:val="none" w:sz="0" w:space="0" w:color="auto"/>
        <w:right w:val="none" w:sz="0" w:space="0" w:color="auto"/>
      </w:divBdr>
    </w:div>
    <w:div w:id="1895971283">
      <w:bodyDiv w:val="1"/>
      <w:marLeft w:val="0"/>
      <w:marRight w:val="0"/>
      <w:marTop w:val="0"/>
      <w:marBottom w:val="0"/>
      <w:divBdr>
        <w:top w:val="none" w:sz="0" w:space="0" w:color="auto"/>
        <w:left w:val="none" w:sz="0" w:space="0" w:color="auto"/>
        <w:bottom w:val="none" w:sz="0" w:space="0" w:color="auto"/>
        <w:right w:val="none" w:sz="0" w:space="0" w:color="auto"/>
      </w:divBdr>
    </w:div>
    <w:div w:id="1928879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2634</Words>
  <Characters>15018</Characters>
  <Application>Microsoft Office Word</Application>
  <DocSecurity>0</DocSecurity>
  <Lines>125</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GULTEKIN-ISMET BAYSAL</dc:creator>
  <cp:keywords/>
  <dc:description/>
  <cp:lastModifiedBy>GULTEKIN-ISMET BAYSAL</cp:lastModifiedBy>
  <cp:revision>3</cp:revision>
  <dcterms:created xsi:type="dcterms:W3CDTF">2020-09-23T19:13:00Z</dcterms:created>
  <dcterms:modified xsi:type="dcterms:W3CDTF">2020-09-23T19:14:00Z</dcterms:modified>
</cp:coreProperties>
</file>