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A5490" w14:textId="6FE6C63E" w:rsidR="00577C0B" w:rsidRDefault="00577C0B" w:rsidP="00C3039B">
      <w:pPr>
        <w:jc w:val="center"/>
        <w:rPr>
          <w:noProof/>
          <w:lang w:eastAsia="tr-TR"/>
        </w:rPr>
      </w:pPr>
    </w:p>
    <w:p w14:paraId="126E3BD8" w14:textId="77777777" w:rsidR="00C3039B" w:rsidRDefault="00C3039B" w:rsidP="00C3039B">
      <w:pPr>
        <w:autoSpaceDE w:val="0"/>
        <w:autoSpaceDN w:val="0"/>
        <w:adjustRightInd w:val="0"/>
        <w:spacing w:after="0" w:line="240" w:lineRule="auto"/>
        <w:jc w:val="center"/>
        <w:rPr>
          <w:rFonts w:ascii="TimesNewRomanPS-BoldMT" w:hAnsi="TimesNewRomanPS-BoldMT" w:cs="TimesNewRomanPS-BoldMT"/>
          <w:b/>
          <w:bCs/>
          <w:sz w:val="40"/>
          <w:szCs w:val="40"/>
        </w:rPr>
      </w:pPr>
    </w:p>
    <w:p w14:paraId="0C849AD2" w14:textId="77777777" w:rsidR="00C3039B" w:rsidRDefault="00C3039B" w:rsidP="00C3039B">
      <w:pPr>
        <w:autoSpaceDE w:val="0"/>
        <w:autoSpaceDN w:val="0"/>
        <w:adjustRightInd w:val="0"/>
        <w:spacing w:after="0" w:line="240" w:lineRule="auto"/>
        <w:jc w:val="center"/>
        <w:rPr>
          <w:rFonts w:ascii="TimesNewRomanPS-BoldMT" w:hAnsi="TimesNewRomanPS-BoldMT" w:cs="TimesNewRomanPS-BoldMT"/>
          <w:b/>
          <w:bCs/>
          <w:sz w:val="40"/>
          <w:szCs w:val="40"/>
        </w:rPr>
      </w:pPr>
    </w:p>
    <w:p w14:paraId="604E4023" w14:textId="77777777" w:rsidR="00C3039B" w:rsidRDefault="00C3039B" w:rsidP="00C3039B">
      <w:pPr>
        <w:autoSpaceDE w:val="0"/>
        <w:autoSpaceDN w:val="0"/>
        <w:adjustRightInd w:val="0"/>
        <w:spacing w:after="0" w:line="240" w:lineRule="auto"/>
        <w:jc w:val="center"/>
        <w:rPr>
          <w:rFonts w:ascii="TimesNewRomanPS-BoldMT" w:hAnsi="TimesNewRomanPS-BoldMT" w:cs="TimesNewRomanPS-BoldMT"/>
          <w:b/>
          <w:bCs/>
          <w:sz w:val="40"/>
          <w:szCs w:val="40"/>
        </w:rPr>
      </w:pPr>
    </w:p>
    <w:p w14:paraId="54ED1604" w14:textId="4230AC49" w:rsidR="00C3039B" w:rsidRDefault="00C3039B" w:rsidP="00C3039B">
      <w:pPr>
        <w:autoSpaceDE w:val="0"/>
        <w:autoSpaceDN w:val="0"/>
        <w:adjustRightInd w:val="0"/>
        <w:spacing w:after="0" w:line="240" w:lineRule="auto"/>
        <w:jc w:val="center"/>
        <w:rPr>
          <w:rFonts w:ascii="TimesNewRomanPS-BoldMT" w:hAnsi="TimesNewRomanPS-BoldMT" w:cs="TimesNewRomanPS-BoldMT"/>
          <w:b/>
          <w:bCs/>
          <w:sz w:val="40"/>
          <w:szCs w:val="40"/>
        </w:rPr>
      </w:pPr>
      <w:r>
        <w:rPr>
          <w:rFonts w:ascii="TimesNewRomanPS-BoldMT" w:hAnsi="TimesNewRomanPS-BoldMT" w:cs="TimesNewRomanPS-BoldMT"/>
          <w:b/>
          <w:bCs/>
          <w:sz w:val="40"/>
          <w:szCs w:val="40"/>
        </w:rPr>
        <w:t>BİRİM ÖZ DEĞERLENDİRME RAPORU</w:t>
      </w:r>
    </w:p>
    <w:p w14:paraId="1D43312C" w14:textId="77777777" w:rsidR="00C3039B" w:rsidRDefault="00C3039B" w:rsidP="00C3039B">
      <w:pPr>
        <w:autoSpaceDE w:val="0"/>
        <w:autoSpaceDN w:val="0"/>
        <w:adjustRightInd w:val="0"/>
        <w:spacing w:after="0" w:line="240" w:lineRule="auto"/>
        <w:jc w:val="center"/>
        <w:rPr>
          <w:rFonts w:ascii="TimesNewRomanPSMT" w:hAnsi="TimesNewRomanPSMT" w:cs="TimesNewRomanPSMT"/>
          <w:sz w:val="40"/>
          <w:szCs w:val="40"/>
        </w:rPr>
      </w:pPr>
    </w:p>
    <w:p w14:paraId="71A17F01" w14:textId="77777777" w:rsidR="00C3039B" w:rsidRDefault="00C3039B" w:rsidP="00C3039B">
      <w:pPr>
        <w:autoSpaceDE w:val="0"/>
        <w:autoSpaceDN w:val="0"/>
        <w:adjustRightInd w:val="0"/>
        <w:spacing w:after="0" w:line="240" w:lineRule="auto"/>
        <w:jc w:val="center"/>
        <w:rPr>
          <w:rFonts w:ascii="TimesNewRomanPSMT" w:hAnsi="TimesNewRomanPSMT" w:cs="TimesNewRomanPSMT"/>
          <w:sz w:val="40"/>
          <w:szCs w:val="40"/>
        </w:rPr>
      </w:pPr>
    </w:p>
    <w:p w14:paraId="26A3BB1C" w14:textId="77777777" w:rsidR="00C3039B" w:rsidRDefault="00C3039B" w:rsidP="00C3039B">
      <w:pPr>
        <w:autoSpaceDE w:val="0"/>
        <w:autoSpaceDN w:val="0"/>
        <w:adjustRightInd w:val="0"/>
        <w:spacing w:after="0" w:line="240" w:lineRule="auto"/>
        <w:jc w:val="center"/>
        <w:rPr>
          <w:rFonts w:ascii="TimesNewRomanPSMT" w:hAnsi="TimesNewRomanPSMT" w:cs="TimesNewRomanPSMT"/>
          <w:sz w:val="40"/>
          <w:szCs w:val="40"/>
        </w:rPr>
      </w:pPr>
    </w:p>
    <w:p w14:paraId="32AC6A65" w14:textId="77777777" w:rsidR="00C3039B" w:rsidRDefault="00C3039B" w:rsidP="00C3039B">
      <w:pPr>
        <w:autoSpaceDE w:val="0"/>
        <w:autoSpaceDN w:val="0"/>
        <w:adjustRightInd w:val="0"/>
        <w:spacing w:after="0" w:line="240" w:lineRule="auto"/>
        <w:jc w:val="center"/>
        <w:rPr>
          <w:rFonts w:ascii="TimesNewRomanPSMT" w:hAnsi="TimesNewRomanPSMT" w:cs="TimesNewRomanPSMT"/>
          <w:sz w:val="40"/>
          <w:szCs w:val="40"/>
        </w:rPr>
      </w:pPr>
    </w:p>
    <w:p w14:paraId="26727856" w14:textId="724DEDE5" w:rsidR="00C3039B" w:rsidRDefault="00C3039B" w:rsidP="00C3039B">
      <w:pPr>
        <w:autoSpaceDE w:val="0"/>
        <w:autoSpaceDN w:val="0"/>
        <w:adjustRightInd w:val="0"/>
        <w:spacing w:after="0" w:line="240" w:lineRule="auto"/>
        <w:jc w:val="center"/>
        <w:rPr>
          <w:rFonts w:ascii="TimesNewRomanPSMT" w:hAnsi="TimesNewRomanPSMT" w:cs="TimesNewRomanPSMT"/>
          <w:sz w:val="40"/>
          <w:szCs w:val="40"/>
        </w:rPr>
      </w:pPr>
      <w:r>
        <w:rPr>
          <w:rFonts w:ascii="TimesNewRomanPSMT" w:hAnsi="TimesNewRomanPSMT" w:cs="TimesNewRomanPSMT"/>
          <w:sz w:val="40"/>
          <w:szCs w:val="40"/>
        </w:rPr>
        <w:t>Aydın Adnan Menderes Üniversitesi</w:t>
      </w:r>
    </w:p>
    <w:p w14:paraId="21FC5CBB" w14:textId="77777777" w:rsidR="00C3039B" w:rsidRDefault="00C3039B" w:rsidP="00C3039B">
      <w:pPr>
        <w:autoSpaceDE w:val="0"/>
        <w:autoSpaceDN w:val="0"/>
        <w:adjustRightInd w:val="0"/>
        <w:spacing w:after="0" w:line="240" w:lineRule="auto"/>
        <w:jc w:val="center"/>
        <w:rPr>
          <w:rFonts w:ascii="TimesNewRomanPS-BoldMT" w:hAnsi="TimesNewRomanPS-BoldMT" w:cs="TimesNewRomanPS-BoldMT"/>
          <w:b/>
          <w:bCs/>
          <w:sz w:val="40"/>
          <w:szCs w:val="40"/>
        </w:rPr>
      </w:pPr>
    </w:p>
    <w:p w14:paraId="2AB2792F" w14:textId="77777777" w:rsidR="00C3039B" w:rsidRDefault="00C3039B" w:rsidP="00C3039B">
      <w:pPr>
        <w:autoSpaceDE w:val="0"/>
        <w:autoSpaceDN w:val="0"/>
        <w:adjustRightInd w:val="0"/>
        <w:spacing w:after="0" w:line="240" w:lineRule="auto"/>
        <w:jc w:val="center"/>
        <w:rPr>
          <w:rFonts w:ascii="TimesNewRomanPS-BoldMT" w:hAnsi="TimesNewRomanPS-BoldMT" w:cs="TimesNewRomanPS-BoldMT"/>
          <w:b/>
          <w:bCs/>
          <w:sz w:val="40"/>
          <w:szCs w:val="40"/>
        </w:rPr>
      </w:pPr>
    </w:p>
    <w:p w14:paraId="742829A7" w14:textId="77777777" w:rsidR="00C3039B" w:rsidRDefault="00C3039B" w:rsidP="00C3039B">
      <w:pPr>
        <w:autoSpaceDE w:val="0"/>
        <w:autoSpaceDN w:val="0"/>
        <w:adjustRightInd w:val="0"/>
        <w:spacing w:after="0" w:line="240" w:lineRule="auto"/>
        <w:jc w:val="center"/>
        <w:rPr>
          <w:rFonts w:ascii="TimesNewRomanPS-BoldMT" w:hAnsi="TimesNewRomanPS-BoldMT" w:cs="TimesNewRomanPS-BoldMT"/>
          <w:b/>
          <w:bCs/>
          <w:sz w:val="40"/>
          <w:szCs w:val="40"/>
        </w:rPr>
      </w:pPr>
    </w:p>
    <w:p w14:paraId="0D39C124" w14:textId="77777777" w:rsidR="00C3039B" w:rsidRDefault="00C3039B" w:rsidP="00C3039B">
      <w:pPr>
        <w:autoSpaceDE w:val="0"/>
        <w:autoSpaceDN w:val="0"/>
        <w:adjustRightInd w:val="0"/>
        <w:spacing w:after="0" w:line="240" w:lineRule="auto"/>
        <w:jc w:val="center"/>
        <w:rPr>
          <w:rFonts w:ascii="TimesNewRomanPS-BoldMT" w:hAnsi="TimesNewRomanPS-BoldMT" w:cs="TimesNewRomanPS-BoldMT"/>
          <w:b/>
          <w:bCs/>
          <w:sz w:val="40"/>
          <w:szCs w:val="40"/>
        </w:rPr>
      </w:pPr>
    </w:p>
    <w:p w14:paraId="19C27D21" w14:textId="43D2E8CC" w:rsidR="00C3039B" w:rsidRDefault="00C3039B" w:rsidP="00C3039B">
      <w:pPr>
        <w:autoSpaceDE w:val="0"/>
        <w:autoSpaceDN w:val="0"/>
        <w:adjustRightInd w:val="0"/>
        <w:spacing w:after="0" w:line="240" w:lineRule="auto"/>
        <w:jc w:val="center"/>
        <w:rPr>
          <w:rFonts w:ascii="TimesNewRomanPS-BoldMT" w:hAnsi="TimesNewRomanPS-BoldMT" w:cs="TimesNewRomanPS-BoldMT"/>
          <w:b/>
          <w:bCs/>
          <w:sz w:val="40"/>
          <w:szCs w:val="40"/>
        </w:rPr>
      </w:pPr>
      <w:r>
        <w:rPr>
          <w:rFonts w:ascii="TimesNewRomanPS-BoldMT" w:hAnsi="TimesNewRomanPS-BoldMT" w:cs="TimesNewRomanPS-BoldMT"/>
          <w:b/>
          <w:bCs/>
          <w:sz w:val="40"/>
          <w:szCs w:val="40"/>
        </w:rPr>
        <w:t>Nazilli Sağlık Hizmetleri Meslek Yüksekokulu</w:t>
      </w:r>
    </w:p>
    <w:p w14:paraId="441E870C" w14:textId="77777777" w:rsidR="00C3039B" w:rsidRDefault="00C3039B" w:rsidP="00C3039B">
      <w:pPr>
        <w:jc w:val="center"/>
        <w:rPr>
          <w:rFonts w:ascii="TimesNewRomanPS-BoldMT" w:hAnsi="TimesNewRomanPS-BoldMT" w:cs="TimesNewRomanPS-BoldMT"/>
          <w:b/>
          <w:bCs/>
          <w:sz w:val="40"/>
          <w:szCs w:val="40"/>
        </w:rPr>
      </w:pPr>
    </w:p>
    <w:p w14:paraId="58521E5B" w14:textId="77777777" w:rsidR="00C3039B" w:rsidRDefault="00C3039B" w:rsidP="00C3039B">
      <w:pPr>
        <w:jc w:val="center"/>
        <w:rPr>
          <w:rFonts w:ascii="TimesNewRomanPS-BoldMT" w:hAnsi="TimesNewRomanPS-BoldMT" w:cs="TimesNewRomanPS-BoldMT"/>
          <w:b/>
          <w:bCs/>
          <w:sz w:val="40"/>
          <w:szCs w:val="40"/>
        </w:rPr>
      </w:pPr>
    </w:p>
    <w:p w14:paraId="3FFABF04" w14:textId="77777777" w:rsidR="00C3039B" w:rsidRDefault="00C3039B" w:rsidP="00C3039B">
      <w:pPr>
        <w:jc w:val="center"/>
        <w:rPr>
          <w:rFonts w:ascii="TimesNewRomanPS-BoldMT" w:hAnsi="TimesNewRomanPS-BoldMT" w:cs="TimesNewRomanPS-BoldMT"/>
          <w:b/>
          <w:bCs/>
          <w:sz w:val="40"/>
          <w:szCs w:val="40"/>
        </w:rPr>
      </w:pPr>
    </w:p>
    <w:p w14:paraId="6069495F" w14:textId="77777777" w:rsidR="00C3039B" w:rsidRDefault="00C3039B" w:rsidP="00C3039B">
      <w:pPr>
        <w:jc w:val="center"/>
        <w:rPr>
          <w:rFonts w:ascii="TimesNewRomanPS-BoldMT" w:hAnsi="TimesNewRomanPS-BoldMT" w:cs="TimesNewRomanPS-BoldMT"/>
          <w:b/>
          <w:bCs/>
          <w:sz w:val="40"/>
          <w:szCs w:val="40"/>
        </w:rPr>
      </w:pPr>
    </w:p>
    <w:p w14:paraId="348AD5FB" w14:textId="50296DE2" w:rsidR="00BC128D" w:rsidRDefault="00C3039B" w:rsidP="00C3039B">
      <w:pPr>
        <w:jc w:val="center"/>
        <w:rPr>
          <w:noProof/>
          <w:lang w:eastAsia="tr-TR"/>
        </w:rPr>
      </w:pPr>
      <w:r>
        <w:rPr>
          <w:rFonts w:ascii="TimesNewRomanPS-BoldMT" w:hAnsi="TimesNewRomanPS-BoldMT" w:cs="TimesNewRomanPS-BoldMT"/>
          <w:b/>
          <w:bCs/>
          <w:sz w:val="40"/>
          <w:szCs w:val="40"/>
        </w:rPr>
        <w:t>2022</w:t>
      </w:r>
    </w:p>
    <w:p w14:paraId="4D3FC477" w14:textId="77777777" w:rsidR="00BC128D" w:rsidRDefault="00BC128D">
      <w:pPr>
        <w:rPr>
          <w:noProof/>
          <w:lang w:eastAsia="tr-TR"/>
        </w:rPr>
      </w:pPr>
    </w:p>
    <w:p w14:paraId="2260F19C" w14:textId="77777777" w:rsidR="00BC128D" w:rsidRDefault="00BC128D">
      <w:pPr>
        <w:rPr>
          <w:noProof/>
          <w:lang w:eastAsia="tr-TR"/>
        </w:rPr>
      </w:pPr>
    </w:p>
    <w:p w14:paraId="7C21A21E" w14:textId="77777777" w:rsidR="00BC128D" w:rsidRDefault="00BC128D">
      <w:pPr>
        <w:rPr>
          <w:noProof/>
          <w:lang w:eastAsia="tr-TR"/>
        </w:rPr>
      </w:pPr>
    </w:p>
    <w:p w14:paraId="31555ECC" w14:textId="77777777" w:rsidR="00BC128D" w:rsidRDefault="00BC128D">
      <w:pPr>
        <w:rPr>
          <w:noProof/>
          <w:lang w:eastAsia="tr-TR"/>
        </w:rPr>
      </w:pPr>
    </w:p>
    <w:p w14:paraId="3322825D" w14:textId="77777777" w:rsidR="00BC128D" w:rsidRDefault="00BC128D">
      <w:pPr>
        <w:rPr>
          <w:noProof/>
          <w:lang w:eastAsia="tr-TR"/>
        </w:rPr>
      </w:pPr>
    </w:p>
    <w:p w14:paraId="4DF003D9" w14:textId="77777777" w:rsidR="00BC128D" w:rsidRDefault="00BC128D">
      <w:pPr>
        <w:rPr>
          <w:noProof/>
          <w:lang w:eastAsia="tr-TR"/>
        </w:rPr>
      </w:pPr>
    </w:p>
    <w:p w14:paraId="7B231A2B" w14:textId="77777777" w:rsidR="00BC128D" w:rsidRDefault="00BC128D">
      <w:pPr>
        <w:rPr>
          <w:noProof/>
          <w:lang w:eastAsia="tr-TR"/>
        </w:rPr>
      </w:pPr>
    </w:p>
    <w:p w14:paraId="0CAFD6CA" w14:textId="77777777" w:rsidR="00BC128D" w:rsidRDefault="00BC128D">
      <w:pPr>
        <w:rPr>
          <w:noProof/>
          <w:lang w:eastAsia="tr-TR"/>
        </w:rPr>
      </w:pPr>
    </w:p>
    <w:p w14:paraId="6474ED0B" w14:textId="77777777" w:rsidR="00BC128D" w:rsidRDefault="00BC128D" w:rsidP="00BC128D">
      <w:pPr>
        <w:pStyle w:val="Default"/>
        <w:numPr>
          <w:ilvl w:val="0"/>
          <w:numId w:val="1"/>
        </w:numPr>
        <w:rPr>
          <w:b/>
          <w:bCs/>
        </w:rPr>
      </w:pPr>
      <w:r w:rsidRPr="00BC128D">
        <w:rPr>
          <w:b/>
          <w:bCs/>
        </w:rPr>
        <w:lastRenderedPageBreak/>
        <w:t xml:space="preserve">BİRİM HAKKINDA BİLGİLER </w:t>
      </w:r>
    </w:p>
    <w:p w14:paraId="74B699A8" w14:textId="77777777" w:rsidR="00BC128D" w:rsidRDefault="00BC128D" w:rsidP="00BC128D">
      <w:pPr>
        <w:pStyle w:val="Default"/>
        <w:ind w:left="720"/>
        <w:rPr>
          <w:b/>
          <w:bCs/>
        </w:rPr>
      </w:pPr>
    </w:p>
    <w:p w14:paraId="1C31B9FE" w14:textId="77777777" w:rsidR="00BC128D" w:rsidRPr="005D5EFD" w:rsidRDefault="00BC128D" w:rsidP="00BC128D">
      <w:pPr>
        <w:pStyle w:val="Default"/>
        <w:rPr>
          <w:b/>
          <w:bCs/>
        </w:rPr>
      </w:pPr>
      <w:r w:rsidRPr="005D5EFD">
        <w:rPr>
          <w:b/>
          <w:bCs/>
        </w:rPr>
        <w:t xml:space="preserve">1.1 İletişim Bilgileri </w:t>
      </w:r>
    </w:p>
    <w:p w14:paraId="3AB917C5" w14:textId="77777777" w:rsidR="005D5EFD" w:rsidRDefault="005D5EFD" w:rsidP="00BC128D">
      <w:pPr>
        <w:pStyle w:val="Default"/>
        <w:ind w:left="720"/>
      </w:pPr>
    </w:p>
    <w:p w14:paraId="69D1B9E1" w14:textId="631BF371" w:rsidR="005D5EFD" w:rsidRDefault="00DF1536" w:rsidP="005D5EFD">
      <w:pPr>
        <w:pStyle w:val="Balk3"/>
        <w:spacing w:after="0" w:line="276" w:lineRule="auto"/>
        <w:ind w:left="-5"/>
        <w:jc w:val="both"/>
        <w:rPr>
          <w:b w:val="0"/>
          <w:i w:val="0"/>
          <w:sz w:val="24"/>
          <w:szCs w:val="24"/>
        </w:rPr>
      </w:pPr>
      <w:r>
        <w:rPr>
          <w:b w:val="0"/>
          <w:i w:val="0"/>
          <w:sz w:val="24"/>
          <w:szCs w:val="24"/>
        </w:rPr>
        <w:t>Prof</w:t>
      </w:r>
      <w:r w:rsidR="005D5EFD" w:rsidRPr="005D5EFD">
        <w:rPr>
          <w:b w:val="0"/>
          <w:i w:val="0"/>
          <w:sz w:val="24"/>
          <w:szCs w:val="24"/>
        </w:rPr>
        <w:t>. Dr. Tuncay Ercan SEPETCİOĞLU (Müdür)</w:t>
      </w:r>
    </w:p>
    <w:p w14:paraId="2DD4DA5C" w14:textId="77777777" w:rsidR="005D5EFD" w:rsidRPr="005D5EFD" w:rsidRDefault="005D5EFD" w:rsidP="005D5EFD">
      <w:pPr>
        <w:spacing w:after="0" w:line="276" w:lineRule="auto"/>
        <w:ind w:left="-5" w:right="2"/>
        <w:rPr>
          <w:rFonts w:ascii="Times New Roman" w:hAnsi="Times New Roman" w:cs="Times New Roman"/>
          <w:sz w:val="24"/>
          <w:szCs w:val="24"/>
        </w:rPr>
      </w:pPr>
      <w:r>
        <w:rPr>
          <w:rFonts w:ascii="Times New Roman" w:hAnsi="Times New Roman" w:cs="Times New Roman"/>
          <w:sz w:val="24"/>
          <w:szCs w:val="24"/>
        </w:rPr>
        <w:t>Dr. Öğr. Üyesi Dinçer CÜRE</w:t>
      </w:r>
      <w:r w:rsidRPr="005D5EFD">
        <w:rPr>
          <w:rFonts w:ascii="Times New Roman" w:hAnsi="Times New Roman" w:cs="Times New Roman"/>
          <w:sz w:val="24"/>
          <w:szCs w:val="24"/>
        </w:rPr>
        <w:t xml:space="preserve"> (Müdür Yrd.)</w:t>
      </w:r>
    </w:p>
    <w:p w14:paraId="59C9CB4B" w14:textId="77777777" w:rsidR="005D5EFD" w:rsidRPr="005D5EFD" w:rsidRDefault="005D5EFD" w:rsidP="005D5EFD">
      <w:pPr>
        <w:spacing w:after="0" w:line="276" w:lineRule="auto"/>
        <w:ind w:left="-5" w:right="2"/>
        <w:rPr>
          <w:rFonts w:ascii="Times New Roman" w:hAnsi="Times New Roman" w:cs="Times New Roman"/>
          <w:sz w:val="24"/>
          <w:szCs w:val="24"/>
        </w:rPr>
      </w:pPr>
      <w:r w:rsidRPr="005D5EFD">
        <w:rPr>
          <w:rFonts w:ascii="Times New Roman" w:hAnsi="Times New Roman" w:cs="Times New Roman"/>
          <w:sz w:val="24"/>
          <w:szCs w:val="24"/>
        </w:rPr>
        <w:t xml:space="preserve">Öğr. Gör. Perihan SARI (Müdür Yrd.) </w:t>
      </w:r>
    </w:p>
    <w:p w14:paraId="2D88EE37" w14:textId="77777777" w:rsidR="005D5EFD" w:rsidRPr="005D5EFD" w:rsidRDefault="005D5EFD" w:rsidP="005D5EFD">
      <w:pPr>
        <w:spacing w:after="0" w:line="276" w:lineRule="auto"/>
        <w:ind w:left="-5" w:right="2"/>
        <w:rPr>
          <w:rFonts w:ascii="Times New Roman" w:hAnsi="Times New Roman" w:cs="Times New Roman"/>
          <w:sz w:val="24"/>
          <w:szCs w:val="24"/>
        </w:rPr>
      </w:pPr>
      <w:r w:rsidRPr="005D5EFD">
        <w:rPr>
          <w:rFonts w:ascii="Times New Roman" w:hAnsi="Times New Roman" w:cs="Times New Roman"/>
          <w:sz w:val="24"/>
          <w:szCs w:val="24"/>
        </w:rPr>
        <w:t>Adres</w:t>
      </w:r>
      <w:proofErr w:type="gramStart"/>
      <w:r w:rsidRPr="005D5EFD">
        <w:rPr>
          <w:rFonts w:ascii="Times New Roman" w:hAnsi="Times New Roman" w:cs="Times New Roman"/>
          <w:sz w:val="24"/>
          <w:szCs w:val="24"/>
        </w:rPr>
        <w:tab/>
        <w:t xml:space="preserve">  :</w:t>
      </w:r>
      <w:proofErr w:type="gramEnd"/>
      <w:r w:rsidRPr="005D5EFD">
        <w:rPr>
          <w:rFonts w:ascii="Times New Roman" w:hAnsi="Times New Roman" w:cs="Times New Roman"/>
          <w:sz w:val="24"/>
          <w:szCs w:val="24"/>
        </w:rPr>
        <w:t xml:space="preserve"> Aydın Adnan Menderes Üniversitesi Nazilli Sağlık Hizmetleri Meslek Yüksekokulu, Sümer Mahallesi, Sümer Kampüsü, Nazilli/ AYDIN 09900</w:t>
      </w:r>
    </w:p>
    <w:p w14:paraId="79277205" w14:textId="77777777" w:rsidR="005D5EFD" w:rsidRPr="005D5EFD" w:rsidRDefault="005D5EFD" w:rsidP="005D5EFD">
      <w:pPr>
        <w:spacing w:after="0" w:line="276" w:lineRule="auto"/>
        <w:ind w:left="-5" w:right="2"/>
        <w:rPr>
          <w:rFonts w:ascii="Times New Roman" w:hAnsi="Times New Roman" w:cs="Times New Roman"/>
          <w:sz w:val="24"/>
          <w:szCs w:val="24"/>
        </w:rPr>
      </w:pPr>
      <w:proofErr w:type="gramStart"/>
      <w:r w:rsidRPr="005D5EFD">
        <w:rPr>
          <w:rFonts w:ascii="Times New Roman" w:hAnsi="Times New Roman" w:cs="Times New Roman"/>
          <w:sz w:val="24"/>
          <w:szCs w:val="24"/>
        </w:rPr>
        <w:t>Telefon :</w:t>
      </w:r>
      <w:proofErr w:type="gramEnd"/>
      <w:r w:rsidRPr="005D5EFD">
        <w:rPr>
          <w:rFonts w:ascii="Times New Roman" w:hAnsi="Times New Roman" w:cs="Times New Roman"/>
          <w:sz w:val="24"/>
          <w:szCs w:val="24"/>
        </w:rPr>
        <w:t xml:space="preserve"> 0 256 </w:t>
      </w:r>
      <w:r>
        <w:rPr>
          <w:rFonts w:ascii="Times New Roman" w:hAnsi="Times New Roman" w:cs="Times New Roman"/>
          <w:sz w:val="24"/>
          <w:szCs w:val="24"/>
        </w:rPr>
        <w:t>220 1600</w:t>
      </w:r>
    </w:p>
    <w:p w14:paraId="794E12F0" w14:textId="77777777" w:rsidR="005D5EFD" w:rsidRDefault="005D5EFD" w:rsidP="005D5EFD">
      <w:pPr>
        <w:spacing w:after="0" w:line="276" w:lineRule="auto"/>
        <w:ind w:left="-5" w:right="2"/>
        <w:rPr>
          <w:rFonts w:ascii="Times New Roman" w:hAnsi="Times New Roman" w:cs="Times New Roman"/>
          <w:sz w:val="24"/>
          <w:szCs w:val="24"/>
        </w:rPr>
      </w:pPr>
      <w:r w:rsidRPr="005D5EFD">
        <w:rPr>
          <w:rFonts w:ascii="Times New Roman" w:hAnsi="Times New Roman" w:cs="Times New Roman"/>
          <w:sz w:val="24"/>
          <w:szCs w:val="24"/>
        </w:rPr>
        <w:t xml:space="preserve">Faks    </w:t>
      </w:r>
      <w:proofErr w:type="gramStart"/>
      <w:r w:rsidRPr="005D5EFD">
        <w:rPr>
          <w:rFonts w:ascii="Times New Roman" w:hAnsi="Times New Roman" w:cs="Times New Roman"/>
          <w:sz w:val="24"/>
          <w:szCs w:val="24"/>
        </w:rPr>
        <w:t xml:space="preserve">  :</w:t>
      </w:r>
      <w:proofErr w:type="gramEnd"/>
      <w:r w:rsidRPr="005D5EFD">
        <w:rPr>
          <w:rFonts w:ascii="Times New Roman" w:hAnsi="Times New Roman" w:cs="Times New Roman"/>
          <w:sz w:val="24"/>
          <w:szCs w:val="24"/>
        </w:rPr>
        <w:t xml:space="preserve"> 0 256 220</w:t>
      </w:r>
      <w:r>
        <w:rPr>
          <w:rFonts w:ascii="Times New Roman" w:hAnsi="Times New Roman" w:cs="Times New Roman"/>
          <w:sz w:val="24"/>
          <w:szCs w:val="24"/>
        </w:rPr>
        <w:t xml:space="preserve"> </w:t>
      </w:r>
      <w:r w:rsidRPr="005D5EFD">
        <w:rPr>
          <w:rFonts w:ascii="Times New Roman" w:hAnsi="Times New Roman" w:cs="Times New Roman"/>
          <w:sz w:val="24"/>
          <w:szCs w:val="24"/>
        </w:rPr>
        <w:t>1699</w:t>
      </w:r>
    </w:p>
    <w:p w14:paraId="43397B65" w14:textId="77777777" w:rsidR="00557657" w:rsidRDefault="00557657" w:rsidP="00557657">
      <w:pPr>
        <w:spacing w:after="0" w:line="276" w:lineRule="auto"/>
        <w:ind w:left="-5" w:right="2"/>
        <w:rPr>
          <w:rFonts w:ascii="Times New Roman" w:hAnsi="Times New Roman" w:cs="Times New Roman"/>
          <w:sz w:val="24"/>
          <w:szCs w:val="24"/>
        </w:rPr>
      </w:pPr>
      <w:r>
        <w:rPr>
          <w:rFonts w:ascii="Times New Roman" w:hAnsi="Times New Roman" w:cs="Times New Roman"/>
          <w:sz w:val="24"/>
          <w:szCs w:val="24"/>
        </w:rPr>
        <w:t xml:space="preserve">Web sitesi: </w:t>
      </w:r>
      <w:hyperlink r:id="rId7" w:history="1">
        <w:r w:rsidRPr="0093687F">
          <w:rPr>
            <w:rStyle w:val="Kpr"/>
            <w:rFonts w:ascii="Times New Roman" w:hAnsi="Times New Roman" w:cs="Times New Roman"/>
            <w:sz w:val="24"/>
            <w:szCs w:val="24"/>
          </w:rPr>
          <w:t>https://akademik.adu.edu.tr/myo/nazillisaghiz</w:t>
        </w:r>
      </w:hyperlink>
    </w:p>
    <w:p w14:paraId="0F3FB56D" w14:textId="77777777" w:rsidR="005D5EFD" w:rsidRDefault="005D5EFD" w:rsidP="005D5EFD">
      <w:pPr>
        <w:spacing w:after="0" w:line="276" w:lineRule="auto"/>
        <w:ind w:left="-5" w:right="2"/>
        <w:rPr>
          <w:rFonts w:ascii="Times New Roman" w:hAnsi="Times New Roman" w:cs="Times New Roman"/>
          <w:sz w:val="24"/>
          <w:szCs w:val="24"/>
        </w:rPr>
      </w:pPr>
      <w:r w:rsidRPr="005D5EFD">
        <w:rPr>
          <w:rFonts w:ascii="Times New Roman" w:hAnsi="Times New Roman" w:cs="Times New Roman"/>
          <w:sz w:val="24"/>
          <w:szCs w:val="24"/>
        </w:rPr>
        <w:t>E-</w:t>
      </w:r>
      <w:proofErr w:type="gramStart"/>
      <w:r w:rsidRPr="005D5EFD">
        <w:rPr>
          <w:rFonts w:ascii="Times New Roman" w:hAnsi="Times New Roman" w:cs="Times New Roman"/>
          <w:sz w:val="24"/>
          <w:szCs w:val="24"/>
        </w:rPr>
        <w:t>posta :</w:t>
      </w:r>
      <w:proofErr w:type="gramEnd"/>
      <w:r w:rsidRPr="005D5EFD">
        <w:rPr>
          <w:rFonts w:ascii="Times New Roman" w:hAnsi="Times New Roman" w:cs="Times New Roman"/>
          <w:sz w:val="24"/>
          <w:szCs w:val="24"/>
        </w:rPr>
        <w:t xml:space="preserve"> </w:t>
      </w:r>
      <w:hyperlink r:id="rId8" w:history="1">
        <w:r w:rsidR="00557657" w:rsidRPr="0093687F">
          <w:rPr>
            <w:rStyle w:val="Kpr"/>
            <w:rFonts w:ascii="Times New Roman" w:hAnsi="Times New Roman" w:cs="Times New Roman"/>
            <w:sz w:val="24"/>
            <w:szCs w:val="24"/>
          </w:rPr>
          <w:t>nazillisaghiz@adu.edu.tr</w:t>
        </w:r>
      </w:hyperlink>
    </w:p>
    <w:p w14:paraId="1A1FC102" w14:textId="77777777" w:rsidR="007E74B7" w:rsidRDefault="007E74B7" w:rsidP="005D5EFD">
      <w:pPr>
        <w:spacing w:after="0" w:line="276" w:lineRule="auto"/>
        <w:ind w:left="-5" w:right="2"/>
        <w:rPr>
          <w:rFonts w:ascii="Times New Roman" w:hAnsi="Times New Roman" w:cs="Times New Roman"/>
          <w:sz w:val="24"/>
          <w:szCs w:val="24"/>
        </w:rPr>
      </w:pPr>
    </w:p>
    <w:tbl>
      <w:tblPr>
        <w:tblStyle w:val="TabloKlavuzu"/>
        <w:tblW w:w="0" w:type="auto"/>
        <w:tblInd w:w="-5" w:type="dxa"/>
        <w:tblBorders>
          <w:insideH w:val="none" w:sz="0" w:space="0" w:color="auto"/>
          <w:insideV w:val="none" w:sz="0" w:space="0" w:color="auto"/>
        </w:tblBorders>
        <w:tblLook w:val="04A0" w:firstRow="1" w:lastRow="0" w:firstColumn="1" w:lastColumn="0" w:noHBand="0" w:noVBand="1"/>
      </w:tblPr>
      <w:tblGrid>
        <w:gridCol w:w="1560"/>
        <w:gridCol w:w="7502"/>
      </w:tblGrid>
      <w:tr w:rsidR="00557657" w14:paraId="54DF3005" w14:textId="77777777" w:rsidTr="007E74B7">
        <w:tc>
          <w:tcPr>
            <w:tcW w:w="9062" w:type="dxa"/>
            <w:gridSpan w:val="2"/>
          </w:tcPr>
          <w:p w14:paraId="4F3C3C39" w14:textId="77777777" w:rsidR="00557657" w:rsidRPr="007E74B7" w:rsidRDefault="00557657" w:rsidP="00557657">
            <w:pPr>
              <w:spacing w:line="276" w:lineRule="auto"/>
              <w:ind w:right="2"/>
              <w:jc w:val="center"/>
              <w:rPr>
                <w:rFonts w:ascii="Times New Roman" w:hAnsi="Times New Roman" w:cs="Times New Roman"/>
                <w:b/>
                <w:sz w:val="24"/>
                <w:szCs w:val="24"/>
              </w:rPr>
            </w:pPr>
            <w:r w:rsidRPr="007E74B7">
              <w:rPr>
                <w:rFonts w:ascii="Times New Roman" w:hAnsi="Times New Roman" w:cs="Times New Roman"/>
                <w:b/>
                <w:sz w:val="24"/>
                <w:szCs w:val="24"/>
              </w:rPr>
              <w:t>Birim Kalite Komisyonu Başkanı</w:t>
            </w:r>
          </w:p>
        </w:tc>
      </w:tr>
      <w:tr w:rsidR="00557657" w14:paraId="58C45CEA" w14:textId="77777777" w:rsidTr="007E74B7">
        <w:tc>
          <w:tcPr>
            <w:tcW w:w="1560" w:type="dxa"/>
          </w:tcPr>
          <w:p w14:paraId="11421D71" w14:textId="77777777" w:rsidR="00557657" w:rsidRPr="007E74B7" w:rsidRDefault="00557657" w:rsidP="00557657">
            <w:pPr>
              <w:spacing w:line="276" w:lineRule="auto"/>
              <w:ind w:right="2"/>
              <w:jc w:val="right"/>
              <w:rPr>
                <w:rFonts w:ascii="Times New Roman" w:hAnsi="Times New Roman" w:cs="Times New Roman"/>
                <w:b/>
                <w:sz w:val="24"/>
                <w:szCs w:val="24"/>
              </w:rPr>
            </w:pPr>
            <w:r w:rsidRPr="007E74B7">
              <w:rPr>
                <w:rFonts w:ascii="Times New Roman" w:hAnsi="Times New Roman" w:cs="Times New Roman"/>
                <w:b/>
                <w:sz w:val="24"/>
                <w:szCs w:val="24"/>
              </w:rPr>
              <w:t xml:space="preserve">Ad – </w:t>
            </w:r>
            <w:proofErr w:type="spellStart"/>
            <w:proofErr w:type="gramStart"/>
            <w:r w:rsidRPr="007E74B7">
              <w:rPr>
                <w:rFonts w:ascii="Times New Roman" w:hAnsi="Times New Roman" w:cs="Times New Roman"/>
                <w:b/>
                <w:sz w:val="24"/>
                <w:szCs w:val="24"/>
              </w:rPr>
              <w:t>Soyad</w:t>
            </w:r>
            <w:proofErr w:type="spellEnd"/>
            <w:r w:rsidRPr="007E74B7">
              <w:rPr>
                <w:rFonts w:ascii="Times New Roman" w:hAnsi="Times New Roman" w:cs="Times New Roman"/>
                <w:b/>
                <w:sz w:val="24"/>
                <w:szCs w:val="24"/>
              </w:rPr>
              <w:t xml:space="preserve"> :</w:t>
            </w:r>
            <w:proofErr w:type="gramEnd"/>
          </w:p>
        </w:tc>
        <w:tc>
          <w:tcPr>
            <w:tcW w:w="7502" w:type="dxa"/>
          </w:tcPr>
          <w:p w14:paraId="30702190" w14:textId="77777777" w:rsidR="00557657" w:rsidRDefault="00557657" w:rsidP="005D5EFD">
            <w:pPr>
              <w:spacing w:line="276" w:lineRule="auto"/>
              <w:ind w:right="2"/>
              <w:rPr>
                <w:rFonts w:ascii="Times New Roman" w:hAnsi="Times New Roman" w:cs="Times New Roman"/>
                <w:sz w:val="24"/>
                <w:szCs w:val="24"/>
              </w:rPr>
            </w:pPr>
            <w:r>
              <w:rPr>
                <w:rFonts w:ascii="Times New Roman" w:hAnsi="Times New Roman" w:cs="Times New Roman"/>
                <w:sz w:val="24"/>
                <w:szCs w:val="24"/>
              </w:rPr>
              <w:t>Dr. Öğr. Üyesi Dinçer CÜRE</w:t>
            </w:r>
          </w:p>
        </w:tc>
      </w:tr>
      <w:tr w:rsidR="00557657" w14:paraId="383B44D7" w14:textId="77777777" w:rsidTr="007E74B7">
        <w:tc>
          <w:tcPr>
            <w:tcW w:w="1560" w:type="dxa"/>
          </w:tcPr>
          <w:p w14:paraId="002D616A" w14:textId="77777777" w:rsidR="00557657" w:rsidRPr="007E74B7" w:rsidRDefault="00557657" w:rsidP="00557657">
            <w:pPr>
              <w:spacing w:line="276" w:lineRule="auto"/>
              <w:ind w:right="2"/>
              <w:jc w:val="right"/>
              <w:rPr>
                <w:rFonts w:ascii="Times New Roman" w:hAnsi="Times New Roman" w:cs="Times New Roman"/>
                <w:b/>
                <w:sz w:val="24"/>
                <w:szCs w:val="24"/>
              </w:rPr>
            </w:pPr>
            <w:r w:rsidRPr="007E74B7">
              <w:rPr>
                <w:rFonts w:ascii="Times New Roman" w:hAnsi="Times New Roman" w:cs="Times New Roman"/>
                <w:b/>
                <w:sz w:val="24"/>
                <w:szCs w:val="24"/>
              </w:rPr>
              <w:t>Adres:</w:t>
            </w:r>
          </w:p>
        </w:tc>
        <w:tc>
          <w:tcPr>
            <w:tcW w:w="7502" w:type="dxa"/>
          </w:tcPr>
          <w:p w14:paraId="67FEE244" w14:textId="77777777" w:rsidR="00557657" w:rsidRDefault="00557657" w:rsidP="005D5EFD">
            <w:pPr>
              <w:spacing w:line="276" w:lineRule="auto"/>
              <w:ind w:right="2"/>
              <w:rPr>
                <w:rFonts w:ascii="Times New Roman" w:hAnsi="Times New Roman" w:cs="Times New Roman"/>
                <w:sz w:val="24"/>
                <w:szCs w:val="24"/>
              </w:rPr>
            </w:pPr>
            <w:r>
              <w:rPr>
                <w:rFonts w:ascii="Times New Roman" w:hAnsi="Times New Roman" w:cs="Times New Roman"/>
                <w:sz w:val="24"/>
                <w:szCs w:val="24"/>
              </w:rPr>
              <w:t xml:space="preserve">Nazilli Sağ. </w:t>
            </w:r>
            <w:proofErr w:type="spellStart"/>
            <w:r>
              <w:rPr>
                <w:rFonts w:ascii="Times New Roman" w:hAnsi="Times New Roman" w:cs="Times New Roman"/>
                <w:sz w:val="24"/>
                <w:szCs w:val="24"/>
              </w:rPr>
              <w:t>Hiz</w:t>
            </w:r>
            <w:proofErr w:type="spellEnd"/>
            <w:r>
              <w:rPr>
                <w:rFonts w:ascii="Times New Roman" w:hAnsi="Times New Roman" w:cs="Times New Roman"/>
                <w:sz w:val="24"/>
                <w:szCs w:val="24"/>
              </w:rPr>
              <w:t>. MYO, Nazilli, AYDIN</w:t>
            </w:r>
          </w:p>
        </w:tc>
      </w:tr>
      <w:tr w:rsidR="00557657" w14:paraId="08BCFCB8" w14:textId="77777777" w:rsidTr="007E74B7">
        <w:tc>
          <w:tcPr>
            <w:tcW w:w="1560" w:type="dxa"/>
          </w:tcPr>
          <w:p w14:paraId="54CCB0D0" w14:textId="77777777" w:rsidR="00557657" w:rsidRPr="007E74B7" w:rsidRDefault="00557657" w:rsidP="00557657">
            <w:pPr>
              <w:spacing w:line="276" w:lineRule="auto"/>
              <w:ind w:right="2"/>
              <w:jc w:val="right"/>
              <w:rPr>
                <w:rFonts w:ascii="Times New Roman" w:hAnsi="Times New Roman" w:cs="Times New Roman"/>
                <w:b/>
                <w:sz w:val="24"/>
                <w:szCs w:val="24"/>
              </w:rPr>
            </w:pPr>
            <w:r w:rsidRPr="007E74B7">
              <w:rPr>
                <w:rFonts w:ascii="Times New Roman" w:hAnsi="Times New Roman" w:cs="Times New Roman"/>
                <w:b/>
                <w:sz w:val="24"/>
                <w:szCs w:val="24"/>
              </w:rPr>
              <w:t>Telefon:</w:t>
            </w:r>
          </w:p>
        </w:tc>
        <w:tc>
          <w:tcPr>
            <w:tcW w:w="7502" w:type="dxa"/>
          </w:tcPr>
          <w:p w14:paraId="4BA80B0E" w14:textId="77777777" w:rsidR="00557657" w:rsidRDefault="00557657" w:rsidP="005D5EFD">
            <w:pPr>
              <w:spacing w:line="276" w:lineRule="auto"/>
              <w:ind w:right="2"/>
              <w:rPr>
                <w:rFonts w:ascii="Times New Roman" w:hAnsi="Times New Roman" w:cs="Times New Roman"/>
                <w:sz w:val="24"/>
                <w:szCs w:val="24"/>
              </w:rPr>
            </w:pPr>
            <w:r>
              <w:rPr>
                <w:rFonts w:ascii="Times New Roman" w:hAnsi="Times New Roman" w:cs="Times New Roman"/>
                <w:sz w:val="24"/>
                <w:szCs w:val="24"/>
              </w:rPr>
              <w:t>0 545 279 6295 – 0256 220 1604</w:t>
            </w:r>
          </w:p>
        </w:tc>
      </w:tr>
      <w:tr w:rsidR="00557657" w14:paraId="7C233A6D" w14:textId="77777777" w:rsidTr="007E74B7">
        <w:tc>
          <w:tcPr>
            <w:tcW w:w="1560" w:type="dxa"/>
          </w:tcPr>
          <w:p w14:paraId="5537D025" w14:textId="77777777" w:rsidR="00557657" w:rsidRPr="007E74B7" w:rsidRDefault="00557657" w:rsidP="00557657">
            <w:pPr>
              <w:spacing w:line="276" w:lineRule="auto"/>
              <w:ind w:right="2"/>
              <w:jc w:val="right"/>
              <w:rPr>
                <w:rFonts w:ascii="Times New Roman" w:hAnsi="Times New Roman" w:cs="Times New Roman"/>
                <w:b/>
                <w:sz w:val="24"/>
                <w:szCs w:val="24"/>
              </w:rPr>
            </w:pPr>
            <w:r w:rsidRPr="007E74B7">
              <w:rPr>
                <w:rFonts w:ascii="Times New Roman" w:hAnsi="Times New Roman" w:cs="Times New Roman"/>
                <w:b/>
                <w:sz w:val="24"/>
                <w:szCs w:val="24"/>
              </w:rPr>
              <w:t>E-posta:</w:t>
            </w:r>
          </w:p>
        </w:tc>
        <w:tc>
          <w:tcPr>
            <w:tcW w:w="7502" w:type="dxa"/>
          </w:tcPr>
          <w:p w14:paraId="59390936" w14:textId="77777777" w:rsidR="00557657" w:rsidRDefault="00557657" w:rsidP="005D5EFD">
            <w:pPr>
              <w:spacing w:line="276" w:lineRule="auto"/>
              <w:ind w:right="2"/>
              <w:rPr>
                <w:rFonts w:ascii="Times New Roman" w:hAnsi="Times New Roman" w:cs="Times New Roman"/>
                <w:sz w:val="24"/>
                <w:szCs w:val="24"/>
              </w:rPr>
            </w:pPr>
            <w:r>
              <w:rPr>
                <w:rFonts w:ascii="Times New Roman" w:hAnsi="Times New Roman" w:cs="Times New Roman"/>
                <w:sz w:val="24"/>
                <w:szCs w:val="24"/>
              </w:rPr>
              <w:t>dcure</w:t>
            </w:r>
            <w:r w:rsidR="000F303C">
              <w:rPr>
                <w:rFonts w:ascii="Times New Roman" w:hAnsi="Times New Roman" w:cs="Times New Roman"/>
                <w:sz w:val="24"/>
                <w:szCs w:val="24"/>
              </w:rPr>
              <w:t>@adu.edu.tr</w:t>
            </w:r>
          </w:p>
        </w:tc>
      </w:tr>
    </w:tbl>
    <w:p w14:paraId="6E855152" w14:textId="77777777" w:rsidR="00BC128D" w:rsidRPr="00ED50CB" w:rsidRDefault="00557657" w:rsidP="00ED50CB">
      <w:pPr>
        <w:spacing w:after="0" w:line="276" w:lineRule="auto"/>
        <w:ind w:right="2"/>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ED50CB">
        <w:rPr>
          <w:rFonts w:ascii="Times New Roman" w:hAnsi="Times New Roman" w:cs="Times New Roman"/>
          <w:sz w:val="24"/>
          <w:szCs w:val="24"/>
        </w:rPr>
        <w:t xml:space="preserve">   </w:t>
      </w:r>
    </w:p>
    <w:p w14:paraId="0B8D9C05" w14:textId="77777777" w:rsidR="005757F6" w:rsidRDefault="00BC128D" w:rsidP="005757F6">
      <w:pPr>
        <w:pStyle w:val="Default"/>
        <w:numPr>
          <w:ilvl w:val="1"/>
          <w:numId w:val="1"/>
        </w:numPr>
        <w:rPr>
          <w:b/>
          <w:bCs/>
        </w:rPr>
      </w:pPr>
      <w:r w:rsidRPr="005D5EFD">
        <w:rPr>
          <w:b/>
          <w:bCs/>
        </w:rPr>
        <w:t>Tarihsel Gelişimi</w:t>
      </w:r>
    </w:p>
    <w:p w14:paraId="52A72E94" w14:textId="77777777" w:rsidR="005757F6" w:rsidRDefault="005757F6" w:rsidP="005757F6">
      <w:pPr>
        <w:pStyle w:val="Default"/>
        <w:rPr>
          <w:b/>
          <w:bCs/>
        </w:rPr>
      </w:pPr>
    </w:p>
    <w:p w14:paraId="72B2B788" w14:textId="77777777" w:rsidR="005757F6" w:rsidRPr="005757F6" w:rsidRDefault="005757F6" w:rsidP="005757F6">
      <w:pPr>
        <w:pStyle w:val="Balk3"/>
        <w:spacing w:after="0" w:line="240" w:lineRule="auto"/>
        <w:ind w:left="-5"/>
        <w:jc w:val="both"/>
        <w:rPr>
          <w:b w:val="0"/>
          <w:i w:val="0"/>
          <w:sz w:val="24"/>
          <w:szCs w:val="24"/>
        </w:rPr>
      </w:pPr>
      <w:r w:rsidRPr="005757F6">
        <w:rPr>
          <w:b w:val="0"/>
          <w:i w:val="0"/>
          <w:sz w:val="24"/>
          <w:szCs w:val="24"/>
        </w:rPr>
        <w:t>Aydın Adnan Menderes Üniversitesi Nazilli Sağlık Hizmetleri Meslek Yüksekokulu, Yükseköğretim Yürütme Kurulu’nun 16.03.1993 tarihli toplantısında 10.9.1992 tarihinde Sağlık Bakanlığı ile imzalanan protokole ek olarak 1994-1995 ve 1995-1996 öğretim yıllarında Sağlık Meslek Liselerinde Sağlık Hizmetleri Meslek Yüksekokulu açılması konusundaki ek protokol ile açılmıştır.</w:t>
      </w:r>
    </w:p>
    <w:p w14:paraId="4D37DF75" w14:textId="77777777" w:rsidR="005757F6" w:rsidRPr="005757F6" w:rsidRDefault="005757F6" w:rsidP="005757F6">
      <w:pPr>
        <w:spacing w:after="0" w:line="240" w:lineRule="auto"/>
        <w:ind w:left="-5" w:right="2"/>
        <w:rPr>
          <w:rFonts w:ascii="Times New Roman" w:hAnsi="Times New Roman" w:cs="Times New Roman"/>
          <w:sz w:val="24"/>
          <w:szCs w:val="24"/>
        </w:rPr>
      </w:pPr>
    </w:p>
    <w:p w14:paraId="73845980" w14:textId="77777777" w:rsidR="005757F6" w:rsidRPr="005757F6" w:rsidRDefault="005757F6" w:rsidP="005757F6">
      <w:pPr>
        <w:spacing w:after="0" w:line="240" w:lineRule="auto"/>
        <w:ind w:left="-5" w:right="2"/>
        <w:rPr>
          <w:rFonts w:ascii="Times New Roman" w:hAnsi="Times New Roman" w:cs="Times New Roman"/>
          <w:sz w:val="24"/>
          <w:szCs w:val="24"/>
        </w:rPr>
      </w:pPr>
      <w:r w:rsidRPr="005757F6">
        <w:rPr>
          <w:rFonts w:ascii="Times New Roman" w:hAnsi="Times New Roman" w:cs="Times New Roman"/>
          <w:sz w:val="24"/>
          <w:szCs w:val="24"/>
        </w:rPr>
        <w:t>Nazilli Sağlık Hizmetleri Meslek Yüksekokulu, Nazilli-Bozdoğan karayolu üzerinde eski adıyla Nazilli Sümerbank Fabrikası yeni adıyla Sümer Kampüsü’nün içerisinde bulunmaktadır. Bina, iki katlı ve tek katlı olmak üzere iki bloktan oluşmaktadır. Aydın Adnan Menderes Üniversitesi Sümer Kampüsünde birim için tahsis edilmiş 110 öğrenci kapasiteli 7 amfi derslik, 60 öğrenci kapasiteli 1 adet Uygulama Laboratuvarı ve kampüs ortak kullanımında olan 220 öğrenci kapasiteli 1 adet Konferans Salonu, 1 adet Merkez Kütüphane ve 50 öğrenci kapasiteli ortak 1 adet Bilgisayar Laboratuvarı bulunmaktadır. Klinik beceri eğitimi, Yüksekokul</w:t>
      </w:r>
      <w:r>
        <w:rPr>
          <w:rFonts w:ascii="Times New Roman" w:hAnsi="Times New Roman" w:cs="Times New Roman"/>
          <w:sz w:val="24"/>
          <w:szCs w:val="24"/>
        </w:rPr>
        <w:t xml:space="preserve"> ek laboratuvar binasında bulunan Sağlık Bakım Hizmetleri ve Terapi ve Rehabilitasyon laboratuvarlarında verilmektedir. Ayrıca Yüksekokulumuzun dersliklerinin bulunduğu (B-Blok) binada, şu anda açık olan ancak öğrenci alımına daha başlanmayan 60 öğrenci kapasiteli </w:t>
      </w:r>
      <w:proofErr w:type="spellStart"/>
      <w:r>
        <w:rPr>
          <w:rFonts w:ascii="Times New Roman" w:hAnsi="Times New Roman" w:cs="Times New Roman"/>
          <w:sz w:val="24"/>
          <w:szCs w:val="24"/>
        </w:rPr>
        <w:t>Podoloji</w:t>
      </w:r>
      <w:proofErr w:type="spellEnd"/>
      <w:r>
        <w:rPr>
          <w:rFonts w:ascii="Times New Roman" w:hAnsi="Times New Roman" w:cs="Times New Roman"/>
          <w:sz w:val="24"/>
          <w:szCs w:val="24"/>
        </w:rPr>
        <w:t xml:space="preserve"> Laboratuvarı için ayrılan bir laboratuvarımız daha bulunma</w:t>
      </w:r>
      <w:r w:rsidR="00932C18">
        <w:rPr>
          <w:rFonts w:ascii="Times New Roman" w:hAnsi="Times New Roman" w:cs="Times New Roman"/>
          <w:sz w:val="24"/>
          <w:szCs w:val="24"/>
        </w:rPr>
        <w:t>ktadır.   Birimde 11 akademik ve 7</w:t>
      </w:r>
      <w:r>
        <w:rPr>
          <w:rFonts w:ascii="Times New Roman" w:hAnsi="Times New Roman" w:cs="Times New Roman"/>
          <w:sz w:val="24"/>
          <w:szCs w:val="24"/>
        </w:rPr>
        <w:t xml:space="preserve"> idari personel</w:t>
      </w:r>
      <w:r w:rsidRPr="005757F6">
        <w:rPr>
          <w:rFonts w:ascii="Times New Roman" w:hAnsi="Times New Roman" w:cs="Times New Roman"/>
          <w:sz w:val="24"/>
          <w:szCs w:val="24"/>
        </w:rPr>
        <w:t xml:space="preserve"> görev yapmaktadır.</w:t>
      </w:r>
    </w:p>
    <w:p w14:paraId="376A8713" w14:textId="77777777" w:rsidR="005757F6" w:rsidRPr="005757F6" w:rsidRDefault="005757F6" w:rsidP="005757F6">
      <w:pPr>
        <w:spacing w:after="0" w:line="240" w:lineRule="auto"/>
        <w:ind w:left="-5" w:right="2"/>
        <w:rPr>
          <w:rFonts w:ascii="Times New Roman" w:hAnsi="Times New Roman" w:cs="Times New Roman"/>
          <w:sz w:val="24"/>
          <w:szCs w:val="24"/>
        </w:rPr>
      </w:pPr>
    </w:p>
    <w:p w14:paraId="255E7649" w14:textId="0F38CBF6" w:rsidR="005757F6" w:rsidRPr="005757F6" w:rsidRDefault="005757F6" w:rsidP="000E60E9">
      <w:pPr>
        <w:spacing w:after="0" w:line="240" w:lineRule="auto"/>
        <w:ind w:left="-5" w:right="2"/>
        <w:rPr>
          <w:rFonts w:ascii="Times New Roman" w:hAnsi="Times New Roman" w:cs="Times New Roman"/>
          <w:sz w:val="24"/>
          <w:szCs w:val="24"/>
        </w:rPr>
      </w:pPr>
      <w:r w:rsidRPr="005757F6">
        <w:rPr>
          <w:rFonts w:ascii="Times New Roman" w:hAnsi="Times New Roman" w:cs="Times New Roman"/>
          <w:sz w:val="24"/>
          <w:szCs w:val="24"/>
        </w:rPr>
        <w:t xml:space="preserve">2010-2011 Akademik Yılında öğrenci alınması (ek kontenjanla) hususu, Yükseköğretim Kurulu Başkanlığı’nın 26.08.2010 tarihli Genel Kurul Toplantısı’nda incelenerek 2547 Sayılı Kanun’un 2880 Sayılı Kanun’la değişik 7/d-2 ve 7/h maddeleri ile 3843Sayılı Kanun’un 4.maddesi uyarınca ilk olarak “Yaşlı Bakım Programı N.Ö (Normal Öğretim)” açılması uygun görülmüştür. 05.04.2012 tarihinde “Yaşlı Bakım Programı İ.Ö (İkinci Öğretim)” açılmış olup 2012-2013 Eğitim Öğretim Yılında öğrenci kabulü yapılmıştır. </w:t>
      </w:r>
    </w:p>
    <w:p w14:paraId="33EC873E" w14:textId="77777777" w:rsidR="005757F6" w:rsidRPr="005757F6" w:rsidRDefault="005757F6" w:rsidP="005757F6">
      <w:pPr>
        <w:spacing w:after="0" w:line="240" w:lineRule="auto"/>
        <w:ind w:left="-5" w:right="2"/>
        <w:rPr>
          <w:rFonts w:ascii="Times New Roman" w:hAnsi="Times New Roman" w:cs="Times New Roman"/>
          <w:sz w:val="24"/>
          <w:szCs w:val="24"/>
        </w:rPr>
      </w:pPr>
      <w:r w:rsidRPr="005757F6">
        <w:rPr>
          <w:rFonts w:ascii="Times New Roman" w:hAnsi="Times New Roman" w:cs="Times New Roman"/>
          <w:sz w:val="24"/>
          <w:szCs w:val="24"/>
        </w:rPr>
        <w:lastRenderedPageBreak/>
        <w:t>12.09.2013 tarihinde “Evde Hasta Bakım Programı N.Ö ve İ.Ö” açılmış olup aynı yıl 2013-2014 Eğitim Öğretim Yılında öğrenci kabulü yapılmıştır.</w:t>
      </w:r>
    </w:p>
    <w:p w14:paraId="140D1C42" w14:textId="77777777" w:rsidR="005757F6" w:rsidRPr="005757F6" w:rsidRDefault="005757F6" w:rsidP="005757F6">
      <w:pPr>
        <w:spacing w:after="0" w:line="240" w:lineRule="auto"/>
        <w:ind w:left="-5" w:right="2"/>
        <w:rPr>
          <w:rFonts w:ascii="Times New Roman" w:hAnsi="Times New Roman" w:cs="Times New Roman"/>
          <w:sz w:val="24"/>
          <w:szCs w:val="24"/>
        </w:rPr>
      </w:pPr>
    </w:p>
    <w:p w14:paraId="5601D56F" w14:textId="2EB62302" w:rsidR="005757F6" w:rsidRPr="005757F6" w:rsidRDefault="005757F6" w:rsidP="005757F6">
      <w:pPr>
        <w:spacing w:after="0" w:line="240" w:lineRule="auto"/>
        <w:ind w:left="-5" w:right="2"/>
        <w:rPr>
          <w:rFonts w:ascii="Times New Roman" w:hAnsi="Times New Roman" w:cs="Times New Roman"/>
          <w:sz w:val="24"/>
          <w:szCs w:val="24"/>
        </w:rPr>
      </w:pPr>
      <w:r w:rsidRPr="005757F6">
        <w:rPr>
          <w:rFonts w:ascii="Times New Roman" w:hAnsi="Times New Roman" w:cs="Times New Roman"/>
          <w:sz w:val="24"/>
          <w:szCs w:val="24"/>
        </w:rPr>
        <w:t xml:space="preserve">02.04.2014 tarihinde ise “Fizyoterapi Programı N.Ö.” açılmıştır. 2020 yılında programa ait </w:t>
      </w:r>
      <w:r w:rsidR="00556637">
        <w:rPr>
          <w:rFonts w:ascii="Times New Roman" w:hAnsi="Times New Roman" w:cs="Times New Roman"/>
          <w:sz w:val="24"/>
          <w:szCs w:val="24"/>
        </w:rPr>
        <w:t>Terapi ve Rehabilitasyon</w:t>
      </w:r>
      <w:r w:rsidRPr="005757F6">
        <w:rPr>
          <w:rFonts w:ascii="Times New Roman" w:hAnsi="Times New Roman" w:cs="Times New Roman"/>
          <w:sz w:val="24"/>
          <w:szCs w:val="24"/>
        </w:rPr>
        <w:t xml:space="preserve"> Laboratuvarı hazırlanmıştır. Programa</w:t>
      </w:r>
      <w:r w:rsidR="00556637">
        <w:rPr>
          <w:rFonts w:ascii="Times New Roman" w:hAnsi="Times New Roman" w:cs="Times New Roman"/>
          <w:sz w:val="24"/>
          <w:szCs w:val="24"/>
        </w:rPr>
        <w:t>,</w:t>
      </w:r>
      <w:r w:rsidRPr="005757F6">
        <w:rPr>
          <w:rFonts w:ascii="Times New Roman" w:hAnsi="Times New Roman" w:cs="Times New Roman"/>
          <w:sz w:val="24"/>
          <w:szCs w:val="24"/>
        </w:rPr>
        <w:t xml:space="preserve"> </w:t>
      </w:r>
      <w:r w:rsidR="00556637">
        <w:rPr>
          <w:rFonts w:ascii="Times New Roman" w:hAnsi="Times New Roman" w:cs="Times New Roman"/>
          <w:sz w:val="24"/>
          <w:szCs w:val="24"/>
        </w:rPr>
        <w:t>2021-2022</w:t>
      </w:r>
      <w:r w:rsidR="00556637" w:rsidRPr="00556637">
        <w:rPr>
          <w:rFonts w:ascii="Times New Roman" w:hAnsi="Times New Roman" w:cs="Times New Roman"/>
          <w:sz w:val="24"/>
          <w:szCs w:val="24"/>
        </w:rPr>
        <w:t xml:space="preserve"> Eğitim</w:t>
      </w:r>
      <w:r w:rsidR="00556637">
        <w:rPr>
          <w:rFonts w:ascii="Times New Roman" w:hAnsi="Times New Roman" w:cs="Times New Roman"/>
          <w:sz w:val="24"/>
          <w:szCs w:val="24"/>
        </w:rPr>
        <w:t xml:space="preserve"> Öğretim Yılında öğrenci kabulüne başlanmıştır. </w:t>
      </w:r>
      <w:r w:rsidRPr="005757F6">
        <w:rPr>
          <w:rFonts w:ascii="Times New Roman" w:hAnsi="Times New Roman" w:cs="Times New Roman"/>
          <w:sz w:val="24"/>
          <w:szCs w:val="24"/>
        </w:rPr>
        <w:t>Ayrıca, 04.03.2020 tarihinde de “</w:t>
      </w:r>
      <w:proofErr w:type="spellStart"/>
      <w:r w:rsidRPr="005757F6">
        <w:rPr>
          <w:rFonts w:ascii="Times New Roman" w:hAnsi="Times New Roman" w:cs="Times New Roman"/>
          <w:sz w:val="24"/>
          <w:szCs w:val="24"/>
        </w:rPr>
        <w:t>Podoloji</w:t>
      </w:r>
      <w:proofErr w:type="spellEnd"/>
      <w:r w:rsidRPr="005757F6">
        <w:rPr>
          <w:rFonts w:ascii="Times New Roman" w:hAnsi="Times New Roman" w:cs="Times New Roman"/>
          <w:sz w:val="24"/>
          <w:szCs w:val="24"/>
        </w:rPr>
        <w:t xml:space="preserve"> Programı N.Ö” açılmıştır. </w:t>
      </w:r>
      <w:r w:rsidR="00556637">
        <w:rPr>
          <w:rFonts w:ascii="Times New Roman" w:hAnsi="Times New Roman" w:cs="Times New Roman"/>
          <w:sz w:val="24"/>
          <w:szCs w:val="24"/>
        </w:rPr>
        <w:t>Bu programa</w:t>
      </w:r>
      <w:r w:rsidRPr="005757F6">
        <w:rPr>
          <w:rFonts w:ascii="Times New Roman" w:hAnsi="Times New Roman" w:cs="Times New Roman"/>
          <w:sz w:val="24"/>
          <w:szCs w:val="24"/>
        </w:rPr>
        <w:t xml:space="preserve"> henüz öğrenci kabulü gerçekleşmemiştir</w:t>
      </w:r>
      <w:r w:rsidR="005609A4">
        <w:rPr>
          <w:rFonts w:ascii="Times New Roman" w:hAnsi="Times New Roman" w:cs="Times New Roman"/>
          <w:sz w:val="24"/>
          <w:szCs w:val="24"/>
        </w:rPr>
        <w:t>, ancak 2023-202</w:t>
      </w:r>
      <w:r w:rsidR="00260D4C">
        <w:rPr>
          <w:rFonts w:ascii="Times New Roman" w:hAnsi="Times New Roman" w:cs="Times New Roman"/>
          <w:sz w:val="24"/>
          <w:szCs w:val="24"/>
        </w:rPr>
        <w:t>4</w:t>
      </w:r>
      <w:r w:rsidR="005609A4">
        <w:rPr>
          <w:rFonts w:ascii="Times New Roman" w:hAnsi="Times New Roman" w:cs="Times New Roman"/>
          <w:sz w:val="24"/>
          <w:szCs w:val="24"/>
        </w:rPr>
        <w:t xml:space="preserve"> Eğitim Öğretim </w:t>
      </w:r>
      <w:r w:rsidR="00260D4C">
        <w:rPr>
          <w:rFonts w:ascii="Times New Roman" w:hAnsi="Times New Roman" w:cs="Times New Roman"/>
          <w:sz w:val="24"/>
          <w:szCs w:val="24"/>
        </w:rPr>
        <w:t xml:space="preserve">Yılı itibariyle öğrenci alımına başlanması planlanmaktadır. </w:t>
      </w:r>
    </w:p>
    <w:p w14:paraId="1F65EBC7" w14:textId="77777777" w:rsidR="005757F6" w:rsidRPr="005757F6" w:rsidRDefault="005757F6" w:rsidP="005757F6">
      <w:pPr>
        <w:spacing w:after="0" w:line="240" w:lineRule="auto"/>
        <w:ind w:left="-5" w:right="2"/>
        <w:rPr>
          <w:rFonts w:ascii="Times New Roman" w:hAnsi="Times New Roman" w:cs="Times New Roman"/>
          <w:sz w:val="24"/>
          <w:szCs w:val="24"/>
        </w:rPr>
      </w:pPr>
    </w:p>
    <w:p w14:paraId="2412ECB7" w14:textId="6805AB4C" w:rsidR="005757F6" w:rsidRDefault="005757F6" w:rsidP="005757F6">
      <w:pPr>
        <w:spacing w:after="0" w:line="240" w:lineRule="auto"/>
        <w:ind w:left="-5" w:right="2"/>
        <w:rPr>
          <w:rFonts w:ascii="Times New Roman" w:hAnsi="Times New Roman" w:cs="Times New Roman"/>
          <w:sz w:val="24"/>
          <w:szCs w:val="24"/>
        </w:rPr>
      </w:pPr>
      <w:r w:rsidRPr="005757F6">
        <w:rPr>
          <w:rFonts w:ascii="Times New Roman" w:hAnsi="Times New Roman" w:cs="Times New Roman"/>
          <w:sz w:val="24"/>
          <w:szCs w:val="24"/>
        </w:rPr>
        <w:t xml:space="preserve">Yüksekokula </w:t>
      </w:r>
      <w:r w:rsidR="00260D4C">
        <w:rPr>
          <w:rFonts w:ascii="Times New Roman" w:hAnsi="Times New Roman" w:cs="Times New Roman"/>
          <w:sz w:val="24"/>
          <w:szCs w:val="24"/>
        </w:rPr>
        <w:t>son beş yılda toplamda</w:t>
      </w:r>
      <w:r w:rsidR="002D5FEC">
        <w:rPr>
          <w:rFonts w:ascii="Times New Roman" w:hAnsi="Times New Roman" w:cs="Times New Roman"/>
          <w:sz w:val="24"/>
          <w:szCs w:val="24"/>
        </w:rPr>
        <w:t xml:space="preserve"> </w:t>
      </w:r>
      <w:r w:rsidR="00260D4C">
        <w:rPr>
          <w:rFonts w:ascii="Times New Roman" w:hAnsi="Times New Roman" w:cs="Times New Roman"/>
          <w:sz w:val="24"/>
          <w:szCs w:val="24"/>
        </w:rPr>
        <w:t>1447</w:t>
      </w:r>
      <w:r w:rsidRPr="005757F6">
        <w:rPr>
          <w:rFonts w:ascii="Times New Roman" w:hAnsi="Times New Roman" w:cs="Times New Roman"/>
          <w:sz w:val="24"/>
          <w:szCs w:val="24"/>
        </w:rPr>
        <w:t xml:space="preserve"> öğrenci kayıt yaptırmış</w:t>
      </w:r>
      <w:r w:rsidR="002D5FEC">
        <w:rPr>
          <w:rFonts w:ascii="Times New Roman" w:hAnsi="Times New Roman" w:cs="Times New Roman"/>
          <w:sz w:val="24"/>
          <w:szCs w:val="24"/>
        </w:rPr>
        <w:t xml:space="preserve"> </w:t>
      </w:r>
      <w:r w:rsidR="00F4718B">
        <w:rPr>
          <w:rFonts w:ascii="Times New Roman" w:hAnsi="Times New Roman" w:cs="Times New Roman"/>
          <w:sz w:val="24"/>
          <w:szCs w:val="24"/>
        </w:rPr>
        <w:t>(</w:t>
      </w:r>
      <w:r w:rsidR="000E60E9">
        <w:rPr>
          <w:rFonts w:ascii="Times New Roman" w:hAnsi="Times New Roman" w:cs="Times New Roman"/>
          <w:sz w:val="24"/>
          <w:szCs w:val="24"/>
        </w:rPr>
        <w:t>Kanıt</w:t>
      </w:r>
      <w:r w:rsidR="002D5FEC">
        <w:rPr>
          <w:rFonts w:ascii="Times New Roman" w:hAnsi="Times New Roman" w:cs="Times New Roman"/>
          <w:sz w:val="24"/>
          <w:szCs w:val="24"/>
        </w:rPr>
        <w:t xml:space="preserve"> -1</w:t>
      </w:r>
      <w:proofErr w:type="gramStart"/>
      <w:r w:rsidR="002D5FEC">
        <w:rPr>
          <w:rFonts w:ascii="Times New Roman" w:hAnsi="Times New Roman" w:cs="Times New Roman"/>
          <w:sz w:val="24"/>
          <w:szCs w:val="24"/>
        </w:rPr>
        <w:t xml:space="preserve">) </w:t>
      </w:r>
      <w:r w:rsidRPr="005757F6">
        <w:rPr>
          <w:rFonts w:ascii="Times New Roman" w:hAnsi="Times New Roman" w:cs="Times New Roman"/>
          <w:sz w:val="24"/>
          <w:szCs w:val="24"/>
        </w:rPr>
        <w:t>,</w:t>
      </w:r>
      <w:proofErr w:type="gramEnd"/>
      <w:r w:rsidRPr="005757F6">
        <w:rPr>
          <w:rFonts w:ascii="Times New Roman" w:hAnsi="Times New Roman" w:cs="Times New Roman"/>
          <w:sz w:val="24"/>
          <w:szCs w:val="24"/>
        </w:rPr>
        <w:t xml:space="preserve"> </w:t>
      </w:r>
      <w:r w:rsidR="00260D4C">
        <w:rPr>
          <w:rFonts w:ascii="Times New Roman" w:hAnsi="Times New Roman" w:cs="Times New Roman"/>
          <w:sz w:val="24"/>
          <w:szCs w:val="24"/>
        </w:rPr>
        <w:t>602</w:t>
      </w:r>
      <w:r w:rsidRPr="005757F6">
        <w:rPr>
          <w:rFonts w:ascii="Times New Roman" w:hAnsi="Times New Roman" w:cs="Times New Roman"/>
          <w:sz w:val="24"/>
          <w:szCs w:val="24"/>
        </w:rPr>
        <w:t xml:space="preserve"> öğrenci ise mezun edilmiştir</w:t>
      </w:r>
      <w:r w:rsidR="00F4718B">
        <w:rPr>
          <w:rFonts w:ascii="Times New Roman" w:hAnsi="Times New Roman" w:cs="Times New Roman"/>
          <w:sz w:val="24"/>
          <w:szCs w:val="24"/>
        </w:rPr>
        <w:t xml:space="preserve"> (</w:t>
      </w:r>
      <w:r w:rsidR="000E60E9">
        <w:rPr>
          <w:rFonts w:ascii="Times New Roman" w:hAnsi="Times New Roman" w:cs="Times New Roman"/>
          <w:sz w:val="24"/>
          <w:szCs w:val="24"/>
        </w:rPr>
        <w:t>Kanıt</w:t>
      </w:r>
      <w:r w:rsidR="002D5FEC">
        <w:rPr>
          <w:rFonts w:ascii="Times New Roman" w:hAnsi="Times New Roman" w:cs="Times New Roman"/>
          <w:sz w:val="24"/>
          <w:szCs w:val="24"/>
        </w:rPr>
        <w:t xml:space="preserve"> -2)</w:t>
      </w:r>
      <w:r w:rsidRPr="005757F6">
        <w:rPr>
          <w:rFonts w:ascii="Times New Roman" w:hAnsi="Times New Roman" w:cs="Times New Roman"/>
          <w:sz w:val="24"/>
          <w:szCs w:val="24"/>
        </w:rPr>
        <w:t>. 2</w:t>
      </w:r>
      <w:r w:rsidR="00823BB7">
        <w:rPr>
          <w:rFonts w:ascii="Times New Roman" w:hAnsi="Times New Roman" w:cs="Times New Roman"/>
          <w:sz w:val="24"/>
          <w:szCs w:val="24"/>
        </w:rPr>
        <w:t>02</w:t>
      </w:r>
      <w:r w:rsidR="00F34B00">
        <w:rPr>
          <w:rFonts w:ascii="Times New Roman" w:hAnsi="Times New Roman" w:cs="Times New Roman"/>
          <w:sz w:val="24"/>
          <w:szCs w:val="24"/>
        </w:rPr>
        <w:t>2</w:t>
      </w:r>
      <w:r w:rsidR="00823BB7">
        <w:rPr>
          <w:rFonts w:ascii="Times New Roman" w:hAnsi="Times New Roman" w:cs="Times New Roman"/>
          <w:sz w:val="24"/>
          <w:szCs w:val="24"/>
        </w:rPr>
        <w:t>-202</w:t>
      </w:r>
      <w:r w:rsidR="00F34B00">
        <w:rPr>
          <w:rFonts w:ascii="Times New Roman" w:hAnsi="Times New Roman" w:cs="Times New Roman"/>
          <w:sz w:val="24"/>
          <w:szCs w:val="24"/>
        </w:rPr>
        <w:t>3</w:t>
      </w:r>
      <w:r w:rsidRPr="005757F6">
        <w:rPr>
          <w:rFonts w:ascii="Times New Roman" w:hAnsi="Times New Roman" w:cs="Times New Roman"/>
          <w:sz w:val="24"/>
          <w:szCs w:val="24"/>
        </w:rPr>
        <w:t xml:space="preserve"> Eğitim Öğretim Yılı itibariyle birimde</w:t>
      </w:r>
      <w:r w:rsidR="00823BB7">
        <w:rPr>
          <w:rFonts w:ascii="Times New Roman" w:hAnsi="Times New Roman" w:cs="Times New Roman"/>
          <w:sz w:val="24"/>
          <w:szCs w:val="24"/>
        </w:rPr>
        <w:t xml:space="preserve"> Yaşlı Bakım Programı,</w:t>
      </w:r>
      <w:r w:rsidRPr="005757F6">
        <w:rPr>
          <w:rFonts w:ascii="Times New Roman" w:hAnsi="Times New Roman" w:cs="Times New Roman"/>
          <w:sz w:val="24"/>
          <w:szCs w:val="24"/>
        </w:rPr>
        <w:t xml:space="preserve"> Evde Hasta Bakım</w:t>
      </w:r>
      <w:r w:rsidR="00823BB7">
        <w:rPr>
          <w:rFonts w:ascii="Times New Roman" w:hAnsi="Times New Roman" w:cs="Times New Roman"/>
          <w:sz w:val="24"/>
          <w:szCs w:val="24"/>
        </w:rPr>
        <w:t xml:space="preserve"> ve Fizyoterapi</w:t>
      </w:r>
      <w:r w:rsidR="007E6C85">
        <w:rPr>
          <w:rFonts w:ascii="Times New Roman" w:hAnsi="Times New Roman" w:cs="Times New Roman"/>
          <w:sz w:val="24"/>
          <w:szCs w:val="24"/>
        </w:rPr>
        <w:t xml:space="preserve"> Programlarında</w:t>
      </w:r>
      <w:r w:rsidRPr="005757F6">
        <w:rPr>
          <w:rFonts w:ascii="Times New Roman" w:hAnsi="Times New Roman" w:cs="Times New Roman"/>
          <w:sz w:val="24"/>
          <w:szCs w:val="24"/>
        </w:rPr>
        <w:t xml:space="preserve"> </w:t>
      </w:r>
      <w:r w:rsidR="00823BB7">
        <w:rPr>
          <w:rFonts w:ascii="Times New Roman" w:hAnsi="Times New Roman" w:cs="Times New Roman"/>
          <w:sz w:val="24"/>
          <w:szCs w:val="24"/>
        </w:rPr>
        <w:t xml:space="preserve">toplamda </w:t>
      </w:r>
      <w:r w:rsidR="00F34B00">
        <w:rPr>
          <w:rFonts w:ascii="Times New Roman" w:hAnsi="Times New Roman" w:cs="Times New Roman"/>
          <w:sz w:val="24"/>
          <w:szCs w:val="24"/>
        </w:rPr>
        <w:t>762</w:t>
      </w:r>
      <w:r w:rsidRPr="005757F6">
        <w:rPr>
          <w:rFonts w:ascii="Times New Roman" w:hAnsi="Times New Roman" w:cs="Times New Roman"/>
          <w:sz w:val="24"/>
          <w:szCs w:val="24"/>
        </w:rPr>
        <w:t xml:space="preserve"> öğrenci kayıtlıdır</w:t>
      </w:r>
      <w:r w:rsidR="00F4718B">
        <w:rPr>
          <w:rFonts w:ascii="Times New Roman" w:hAnsi="Times New Roman" w:cs="Times New Roman"/>
          <w:sz w:val="24"/>
          <w:szCs w:val="24"/>
        </w:rPr>
        <w:t xml:space="preserve"> (</w:t>
      </w:r>
      <w:r w:rsidR="000E60E9">
        <w:rPr>
          <w:rFonts w:ascii="Times New Roman" w:hAnsi="Times New Roman" w:cs="Times New Roman"/>
          <w:sz w:val="24"/>
          <w:szCs w:val="24"/>
        </w:rPr>
        <w:t>Kanıt</w:t>
      </w:r>
      <w:r w:rsidR="00F4718B">
        <w:rPr>
          <w:rFonts w:ascii="Times New Roman" w:hAnsi="Times New Roman" w:cs="Times New Roman"/>
          <w:sz w:val="24"/>
          <w:szCs w:val="24"/>
        </w:rPr>
        <w:t>- 3)</w:t>
      </w:r>
      <w:r w:rsidRPr="005757F6">
        <w:rPr>
          <w:rFonts w:ascii="Times New Roman" w:hAnsi="Times New Roman" w:cs="Times New Roman"/>
          <w:sz w:val="24"/>
          <w:szCs w:val="24"/>
        </w:rPr>
        <w:t xml:space="preserve">. </w:t>
      </w:r>
    </w:p>
    <w:p w14:paraId="3E337224" w14:textId="56AEA9AA" w:rsidR="00F34B00" w:rsidRDefault="00F34B00" w:rsidP="005757F6">
      <w:pPr>
        <w:spacing w:after="0" w:line="240" w:lineRule="auto"/>
        <w:ind w:left="-5" w:right="2"/>
        <w:rPr>
          <w:rFonts w:ascii="Times New Roman" w:hAnsi="Times New Roman" w:cs="Times New Roman"/>
          <w:sz w:val="24"/>
          <w:szCs w:val="24"/>
        </w:rPr>
      </w:pPr>
    </w:p>
    <w:p w14:paraId="05AFCFC1" w14:textId="7DBCC5E9" w:rsidR="00F34B00" w:rsidRPr="005757F6" w:rsidRDefault="00F34B00" w:rsidP="005757F6">
      <w:pPr>
        <w:spacing w:after="0" w:line="240" w:lineRule="auto"/>
        <w:ind w:left="-5" w:right="2"/>
        <w:rPr>
          <w:rFonts w:ascii="Times New Roman" w:hAnsi="Times New Roman" w:cs="Times New Roman"/>
          <w:sz w:val="24"/>
          <w:szCs w:val="24"/>
        </w:rPr>
      </w:pPr>
      <w:r>
        <w:rPr>
          <w:rFonts w:ascii="Times New Roman" w:hAnsi="Times New Roman" w:cs="Times New Roman"/>
          <w:sz w:val="24"/>
          <w:szCs w:val="24"/>
        </w:rPr>
        <w:t xml:space="preserve">Ayrıca birimimizde toplamda 12 akademik ve </w:t>
      </w:r>
      <w:r w:rsidR="00483A98">
        <w:rPr>
          <w:rFonts w:ascii="Times New Roman" w:hAnsi="Times New Roman" w:cs="Times New Roman"/>
          <w:sz w:val="24"/>
          <w:szCs w:val="24"/>
        </w:rPr>
        <w:t>9</w:t>
      </w:r>
      <w:r>
        <w:rPr>
          <w:rFonts w:ascii="Times New Roman" w:hAnsi="Times New Roman" w:cs="Times New Roman"/>
          <w:sz w:val="24"/>
          <w:szCs w:val="24"/>
        </w:rPr>
        <w:t xml:space="preserve"> idari personel görev yapmaktadır. </w:t>
      </w:r>
    </w:p>
    <w:p w14:paraId="2650FFF6" w14:textId="77777777" w:rsidR="00F02CE9" w:rsidRDefault="00F02CE9" w:rsidP="000E60E9">
      <w:pPr>
        <w:pStyle w:val="Default"/>
        <w:rPr>
          <w:b/>
          <w:bCs/>
        </w:rPr>
      </w:pPr>
    </w:p>
    <w:p w14:paraId="0C7853EA" w14:textId="77777777" w:rsidR="00BC128D" w:rsidRDefault="00BC128D" w:rsidP="00553F29">
      <w:pPr>
        <w:pStyle w:val="Default"/>
        <w:numPr>
          <w:ilvl w:val="1"/>
          <w:numId w:val="1"/>
        </w:numPr>
        <w:rPr>
          <w:b/>
          <w:bCs/>
        </w:rPr>
      </w:pPr>
      <w:r w:rsidRPr="005D5EFD">
        <w:rPr>
          <w:b/>
          <w:bCs/>
        </w:rPr>
        <w:t xml:space="preserve">Misyonu, Vizyonu, Değerleri ve Hedefleri </w:t>
      </w:r>
    </w:p>
    <w:p w14:paraId="7F37FFC9" w14:textId="77777777" w:rsidR="00553F29" w:rsidRPr="005D5EFD" w:rsidRDefault="00553F29" w:rsidP="00553F29">
      <w:pPr>
        <w:pStyle w:val="Default"/>
        <w:ind w:left="720"/>
      </w:pPr>
    </w:p>
    <w:p w14:paraId="225CC2AC" w14:textId="77777777" w:rsidR="00553F29" w:rsidRPr="00553F29" w:rsidRDefault="00553F29" w:rsidP="00553F29">
      <w:pPr>
        <w:keepNext/>
        <w:keepLines/>
        <w:spacing w:after="0" w:line="240" w:lineRule="auto"/>
        <w:ind w:left="-5" w:hanging="10"/>
        <w:jc w:val="both"/>
        <w:outlineLvl w:val="2"/>
        <w:rPr>
          <w:rFonts w:ascii="Times New Roman" w:eastAsia="Times New Roman" w:hAnsi="Times New Roman" w:cs="Times New Roman"/>
          <w:color w:val="000000"/>
          <w:sz w:val="24"/>
          <w:szCs w:val="24"/>
          <w:lang w:eastAsia="tr-TR"/>
        </w:rPr>
      </w:pPr>
      <w:r w:rsidRPr="00553F29">
        <w:rPr>
          <w:rFonts w:ascii="Times New Roman" w:eastAsia="Times New Roman" w:hAnsi="Times New Roman" w:cs="Times New Roman"/>
          <w:color w:val="000000"/>
          <w:sz w:val="24"/>
          <w:szCs w:val="24"/>
          <w:lang w:eastAsia="tr-TR"/>
        </w:rPr>
        <w:t>Birimin Misyonu, mesleği ile ilgili tıbbi uygulamalar, bakım girişimi ve teknolojik gelişmelerde yenilikleri ve bilimsel araştırmaları takip edebilecek, ulusal ve uluslararası düzeyde hizmet sunabilecek, mesleki uygulamalarda pratik ve deneyim kazanmış, eğitim hayatı boyunca edindiği mesleki tecrübeleri çalışma hayatında da sürdürülebilir kılan, empati düzeyi yüksek, sorumluluk ve etik bilinci gelişmiş, ekip çalışmasına uyumlu, güvenilir, insan ve hasta haklarına saygılı yardımcı sağlık personeli yetiştirmektir. Bununla birlikte, öğrencilerin ön lisans öğretimleri boyunca eğitim-öğretimleri, barınma koşulları, spor, sanat ve sosyal etkinliklere katılımları, sosyal iletişim becerilerinin arttırılması gibi yönlerden gelişimlerini destekleyecek nitelikli bir eğitim yaşamı geçirmelerini sağlamaktır.</w:t>
      </w:r>
    </w:p>
    <w:p w14:paraId="5BA515AD" w14:textId="77777777" w:rsidR="00553F29" w:rsidRPr="00553F29" w:rsidRDefault="00553F29" w:rsidP="00553F29">
      <w:pPr>
        <w:spacing w:after="0" w:line="240" w:lineRule="auto"/>
        <w:ind w:left="-5" w:right="2" w:hanging="10"/>
        <w:jc w:val="both"/>
        <w:rPr>
          <w:rFonts w:ascii="Times New Roman" w:eastAsia="Times New Roman" w:hAnsi="Times New Roman" w:cs="Times New Roman"/>
          <w:color w:val="000000"/>
          <w:sz w:val="24"/>
          <w:szCs w:val="24"/>
          <w:lang w:eastAsia="tr-TR"/>
        </w:rPr>
      </w:pPr>
    </w:p>
    <w:p w14:paraId="673D7BD7" w14:textId="77777777" w:rsidR="00553F29" w:rsidRPr="00553F29" w:rsidRDefault="00553F29" w:rsidP="00553F29">
      <w:pPr>
        <w:spacing w:after="0" w:line="240" w:lineRule="auto"/>
        <w:ind w:hanging="10"/>
        <w:contextualSpacing/>
        <w:jc w:val="both"/>
        <w:rPr>
          <w:rFonts w:ascii="Times New Roman" w:eastAsia="Times New Roman" w:hAnsi="Times New Roman" w:cs="Times New Roman"/>
          <w:color w:val="000000"/>
          <w:sz w:val="24"/>
          <w:szCs w:val="24"/>
          <w:lang w:eastAsia="tr-TR"/>
        </w:rPr>
      </w:pPr>
      <w:r w:rsidRPr="00553F29">
        <w:rPr>
          <w:rFonts w:ascii="Times New Roman" w:eastAsia="Times New Roman" w:hAnsi="Times New Roman" w:cs="Times New Roman"/>
          <w:color w:val="000000"/>
          <w:sz w:val="24"/>
          <w:szCs w:val="24"/>
          <w:lang w:eastAsia="tr-TR"/>
        </w:rPr>
        <w:t>Vizyonu, yardımcı sağlık personelinin yetiştirilmesinde ileri eğitim teknikleri ve uygulamalı eğitimler kullanarak ulusal ve uluslararası düzeyde rekabet edebilecek eğitim standartlarına ulaşmaktır.</w:t>
      </w:r>
      <w:r w:rsidRPr="00553F29">
        <w:rPr>
          <w:rFonts w:ascii="Times New Roman" w:eastAsia="Times New Roman" w:hAnsi="Times New Roman" w:cs="Times New Roman"/>
          <w:color w:val="000000"/>
          <w:sz w:val="23"/>
          <w:lang w:eastAsia="tr-TR"/>
        </w:rPr>
        <w:t xml:space="preserve"> </w:t>
      </w:r>
      <w:r w:rsidRPr="00553F29">
        <w:rPr>
          <w:rFonts w:ascii="Times New Roman" w:eastAsia="Times New Roman" w:hAnsi="Times New Roman" w:cs="Times New Roman"/>
          <w:color w:val="000000"/>
          <w:sz w:val="24"/>
          <w:szCs w:val="24"/>
          <w:lang w:eastAsia="tr-TR"/>
        </w:rPr>
        <w:t>Bu bağlamda vizyon, sağlık sektörü ve toplumun güncel gereksinimleri doğrultusunda ulusal ve uluslararası düzeyde eğitim-öğretim kalitesinde alanında öncü rolü üstlenen ve bu rolü sürdürebilen yeni eğitim-öğretim programları geliştirebilmek ve sağlık sektörü tarafından tercih edilen, mesleğinde nitelikli birey yetiştiren, öğrenci tercihlerinde ilk sırada yer alan ve öğrenci memnuniyetini arttırma çabasında bir eğitim-öğretim kurumu olmaktır. Bu vizyonlara ek olarak, Yüksekokulun bulunduğu ilçe olan Nazilli’nin “Uzun Yaşam Şehri” olarak anılması nedeniyle öğrenciler ile yöre halkının buluşmasını sağlayacak bilimsel çalışma ve projeler hazırlamak, dolayısıyla da üniversite ile yerelin paydaş olarak yer aldığı bilimsel çalışma, proje ve etkinlikler aracılığıyla başta Nazilli ve Aydın olmak üzere tüm ülke adına rol-model olacak başarılara imza atmak da belirtilebilir.</w:t>
      </w:r>
    </w:p>
    <w:p w14:paraId="3CC4D9D2" w14:textId="77777777" w:rsidR="00553F29" w:rsidRPr="00553F29" w:rsidRDefault="00553F29" w:rsidP="00553F29">
      <w:pPr>
        <w:spacing w:after="0" w:line="240" w:lineRule="auto"/>
        <w:ind w:hanging="10"/>
        <w:contextualSpacing/>
        <w:jc w:val="both"/>
        <w:rPr>
          <w:rFonts w:ascii="Times New Roman" w:eastAsia="Times New Roman" w:hAnsi="Times New Roman" w:cs="Times New Roman"/>
          <w:color w:val="000000"/>
          <w:sz w:val="24"/>
          <w:szCs w:val="24"/>
          <w:lang w:eastAsia="tr-TR"/>
        </w:rPr>
      </w:pPr>
    </w:p>
    <w:p w14:paraId="66E52AA6" w14:textId="77777777" w:rsidR="00553F29" w:rsidRPr="00553F29" w:rsidRDefault="00553F29" w:rsidP="00553F29">
      <w:pPr>
        <w:spacing w:after="0" w:line="240" w:lineRule="auto"/>
        <w:ind w:hanging="10"/>
        <w:contextualSpacing/>
        <w:jc w:val="both"/>
        <w:rPr>
          <w:rFonts w:ascii="Times New Roman" w:eastAsia="Times New Roman" w:hAnsi="Times New Roman" w:cs="Times New Roman"/>
          <w:color w:val="000000"/>
          <w:sz w:val="24"/>
          <w:szCs w:val="24"/>
          <w:lang w:eastAsia="tr-TR"/>
        </w:rPr>
      </w:pPr>
      <w:r w:rsidRPr="00553F29">
        <w:rPr>
          <w:rFonts w:ascii="Times New Roman" w:eastAsia="Times New Roman" w:hAnsi="Times New Roman" w:cs="Times New Roman"/>
          <w:color w:val="000000"/>
          <w:sz w:val="24"/>
          <w:szCs w:val="24"/>
          <w:lang w:eastAsia="tr-TR"/>
        </w:rPr>
        <w:t>Temel Değerleri; bilimsellik, çağdaşlık, evrensellik, toplum sağlığı, refahı ve güvenliğini gözetmek bilimsel ve akademik etik ilkelerine bağlılık, katılımcılık ve paylaşımcılık, araştırmacılık ve yenilikçiliktir.</w:t>
      </w:r>
    </w:p>
    <w:p w14:paraId="00A20896" w14:textId="77777777" w:rsidR="00553F29" w:rsidRPr="00553F29" w:rsidRDefault="00553F29" w:rsidP="00553F29">
      <w:pPr>
        <w:spacing w:after="0" w:line="240" w:lineRule="auto"/>
        <w:ind w:hanging="10"/>
        <w:contextualSpacing/>
        <w:jc w:val="both"/>
        <w:rPr>
          <w:rFonts w:ascii="Times New Roman" w:eastAsia="Times New Roman" w:hAnsi="Times New Roman" w:cs="Times New Roman"/>
          <w:color w:val="000000"/>
          <w:sz w:val="24"/>
          <w:szCs w:val="24"/>
          <w:lang w:eastAsia="tr-TR"/>
        </w:rPr>
      </w:pPr>
    </w:p>
    <w:p w14:paraId="633013A5" w14:textId="77777777" w:rsidR="00553F29" w:rsidRDefault="00553F29" w:rsidP="00553F29">
      <w:pPr>
        <w:spacing w:after="0" w:line="240" w:lineRule="auto"/>
        <w:ind w:left="-5" w:right="2" w:hanging="10"/>
        <w:jc w:val="both"/>
        <w:rPr>
          <w:rFonts w:ascii="Times New Roman" w:eastAsia="Times New Roman" w:hAnsi="Times New Roman" w:cs="Times New Roman"/>
          <w:color w:val="000000"/>
          <w:sz w:val="24"/>
          <w:szCs w:val="24"/>
          <w:lang w:eastAsia="tr-TR"/>
        </w:rPr>
      </w:pPr>
      <w:r w:rsidRPr="00553F29">
        <w:rPr>
          <w:rFonts w:ascii="Times New Roman" w:eastAsia="Times New Roman" w:hAnsi="Times New Roman" w:cs="Times New Roman"/>
          <w:color w:val="000000"/>
          <w:sz w:val="24"/>
          <w:szCs w:val="24"/>
          <w:lang w:eastAsia="tr-TR"/>
        </w:rPr>
        <w:t>Hedefleri; ulusal ve uluslararası düzeyde tanınmak, toplumun ihtiyaçları göz önünde bulundurularak yeni bölümler açmak, mezun olan öğrencilerin istihdam edilmesi, ayrıca eğitim hayatlarına devam etmeleri konusunda destekleyen projeler geliştirmek ve bu doğrultuda eğitim kalitesiyle öğrenci tercihlerinde birinci sırada olan bir eğitim kurumu olmaktır.</w:t>
      </w:r>
    </w:p>
    <w:p w14:paraId="466E80C7" w14:textId="77777777" w:rsidR="00F02CE9" w:rsidRDefault="00F02CE9" w:rsidP="00553F29">
      <w:pPr>
        <w:spacing w:after="0" w:line="240" w:lineRule="auto"/>
        <w:ind w:left="-5" w:right="2" w:hanging="10"/>
        <w:jc w:val="both"/>
        <w:rPr>
          <w:rFonts w:ascii="Times New Roman" w:eastAsia="Times New Roman" w:hAnsi="Times New Roman" w:cs="Times New Roman"/>
          <w:color w:val="000000"/>
          <w:sz w:val="24"/>
          <w:szCs w:val="24"/>
          <w:lang w:eastAsia="tr-TR"/>
        </w:rPr>
      </w:pPr>
    </w:p>
    <w:p w14:paraId="184F1D73" w14:textId="77777777" w:rsidR="00BC128D" w:rsidRDefault="00BC128D" w:rsidP="00CD7C7C">
      <w:pPr>
        <w:pStyle w:val="Default"/>
        <w:numPr>
          <w:ilvl w:val="1"/>
          <w:numId w:val="1"/>
        </w:numPr>
        <w:rPr>
          <w:b/>
          <w:bCs/>
        </w:rPr>
      </w:pPr>
      <w:r w:rsidRPr="005D5EFD">
        <w:rPr>
          <w:b/>
          <w:bCs/>
        </w:rPr>
        <w:lastRenderedPageBreak/>
        <w:t>Eğ</w:t>
      </w:r>
      <w:r w:rsidR="00CD7C7C">
        <w:rPr>
          <w:b/>
          <w:bCs/>
        </w:rPr>
        <w:t>itim ve Ö</w:t>
      </w:r>
      <w:r w:rsidRPr="005D5EFD">
        <w:rPr>
          <w:b/>
          <w:bCs/>
        </w:rPr>
        <w:t xml:space="preserve">ğretim Hizmeti Sunan Birimleri </w:t>
      </w:r>
    </w:p>
    <w:p w14:paraId="2E297F5F" w14:textId="77777777" w:rsidR="00CD7C7C" w:rsidRDefault="00CD7C7C" w:rsidP="00CD7C7C">
      <w:pPr>
        <w:pStyle w:val="Default"/>
        <w:rPr>
          <w:b/>
          <w:bCs/>
        </w:rPr>
      </w:pPr>
    </w:p>
    <w:p w14:paraId="09083B01" w14:textId="7A539521" w:rsidR="00CD7C7C" w:rsidRDefault="00CD7C7C" w:rsidP="00CD7C7C">
      <w:pPr>
        <w:pStyle w:val="Default"/>
        <w:rPr>
          <w:bCs/>
        </w:rPr>
      </w:pPr>
      <w:r>
        <w:rPr>
          <w:bCs/>
        </w:rPr>
        <w:t>Yüksekokulumuzda</w:t>
      </w:r>
      <w:r w:rsidRPr="00CD7C7C">
        <w:rPr>
          <w:bCs/>
        </w:rPr>
        <w:t xml:space="preserve"> eğitim </w:t>
      </w:r>
      <w:r>
        <w:rPr>
          <w:bCs/>
        </w:rPr>
        <w:t xml:space="preserve">ve </w:t>
      </w:r>
      <w:r w:rsidRPr="00CD7C7C">
        <w:rPr>
          <w:bCs/>
        </w:rPr>
        <w:t xml:space="preserve">öğretim faaliyetleri </w:t>
      </w:r>
      <w:r>
        <w:rPr>
          <w:bCs/>
        </w:rPr>
        <w:t>Evde Hasta Bakımı (N.Ö. ve İ.Ö.), Yaşlı Bakımı (N.Ö. ve İ.Ö.) ve Fizyoterapi (N.Ö.) programlarında</w:t>
      </w:r>
      <w:r w:rsidRPr="00CD7C7C">
        <w:rPr>
          <w:bCs/>
        </w:rPr>
        <w:t xml:space="preserve"> sürdürülmektedir. </w:t>
      </w:r>
      <w:r>
        <w:rPr>
          <w:bCs/>
        </w:rPr>
        <w:t>Programlarımızın öğretim süresi iki</w:t>
      </w:r>
      <w:r w:rsidRPr="00CD7C7C">
        <w:rPr>
          <w:bCs/>
        </w:rPr>
        <w:t xml:space="preserve"> yıl olup, </w:t>
      </w:r>
      <w:r>
        <w:rPr>
          <w:bCs/>
        </w:rPr>
        <w:t xml:space="preserve">öğrencilerimize diğer tüm programlarda çift anadal yapma imkânı sunulmaktadır. Şu anda hali hazırda çift anadal yapmakta olan </w:t>
      </w:r>
      <w:r w:rsidR="000E60E9">
        <w:rPr>
          <w:bCs/>
        </w:rPr>
        <w:t>on (10)</w:t>
      </w:r>
      <w:r>
        <w:rPr>
          <w:bCs/>
        </w:rPr>
        <w:t xml:space="preserve"> öğrencimiz bulunmaktadır. </w:t>
      </w:r>
      <w:r w:rsidRPr="00CD7C7C">
        <w:rPr>
          <w:bCs/>
        </w:rPr>
        <w:t xml:space="preserve">Eğitim dili her </w:t>
      </w:r>
      <w:r>
        <w:rPr>
          <w:bCs/>
        </w:rPr>
        <w:t>programda</w:t>
      </w:r>
      <w:r w:rsidRPr="00CD7C7C">
        <w:rPr>
          <w:bCs/>
        </w:rPr>
        <w:t xml:space="preserve"> </w:t>
      </w:r>
      <w:proofErr w:type="spellStart"/>
      <w:r w:rsidRPr="00CD7C7C">
        <w:rPr>
          <w:bCs/>
        </w:rPr>
        <w:t>Türkçe’dir</w:t>
      </w:r>
      <w:proofErr w:type="spellEnd"/>
      <w:r w:rsidRPr="00CD7C7C">
        <w:rPr>
          <w:bCs/>
        </w:rPr>
        <w:t>. Her dönem İngilizce ve öğrencinin seçeceği ikinci yabancı dil</w:t>
      </w:r>
      <w:r>
        <w:rPr>
          <w:bCs/>
        </w:rPr>
        <w:t xml:space="preserve"> (Almanca)</w:t>
      </w:r>
      <w:r w:rsidRPr="00CD7C7C">
        <w:rPr>
          <w:bCs/>
        </w:rPr>
        <w:t xml:space="preserve"> dersleri verilmektedir. </w:t>
      </w:r>
    </w:p>
    <w:p w14:paraId="12715815" w14:textId="77777777" w:rsidR="00DA35FF" w:rsidRPr="00CD7C7C" w:rsidRDefault="00DA35FF" w:rsidP="00CD7C7C">
      <w:pPr>
        <w:pStyle w:val="Default"/>
        <w:rPr>
          <w:bCs/>
        </w:rPr>
      </w:pPr>
    </w:p>
    <w:p w14:paraId="214CE4E3" w14:textId="77777777" w:rsidR="00CD7C7C" w:rsidRDefault="00CD7C7C" w:rsidP="00CD7C7C">
      <w:pPr>
        <w:pStyle w:val="Default"/>
        <w:rPr>
          <w:b/>
          <w:bCs/>
        </w:rPr>
      </w:pPr>
      <w:r>
        <w:rPr>
          <w:b/>
          <w:bCs/>
        </w:rPr>
        <w:t>Mevcut Program Tablosu</w:t>
      </w:r>
    </w:p>
    <w:p w14:paraId="1DF5A857" w14:textId="77777777" w:rsidR="00E8599A" w:rsidRDefault="00E8599A" w:rsidP="00CD7C7C">
      <w:pPr>
        <w:pStyle w:val="Default"/>
        <w:rPr>
          <w:b/>
          <w:bCs/>
        </w:rPr>
      </w:pPr>
    </w:p>
    <w:tbl>
      <w:tblPr>
        <w:tblW w:w="9118" w:type="dxa"/>
        <w:tblBorders>
          <w:top w:val="nil"/>
          <w:left w:val="nil"/>
          <w:bottom w:val="nil"/>
          <w:right w:val="nil"/>
        </w:tblBorders>
        <w:tblCellMar>
          <w:left w:w="0" w:type="dxa"/>
          <w:right w:w="0" w:type="dxa"/>
        </w:tblCellMar>
        <w:tblLook w:val="04A0" w:firstRow="1" w:lastRow="0" w:firstColumn="1" w:lastColumn="0" w:noHBand="0" w:noVBand="1"/>
      </w:tblPr>
      <w:tblGrid>
        <w:gridCol w:w="4559"/>
        <w:gridCol w:w="4559"/>
      </w:tblGrid>
      <w:tr w:rsidR="00DA35FF" w:rsidRPr="00CD7C7C" w14:paraId="46EAFC28" w14:textId="77777777" w:rsidTr="00DA35FF">
        <w:trPr>
          <w:trHeight w:val="912"/>
        </w:trPr>
        <w:tc>
          <w:tcPr>
            <w:tcW w:w="4559"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7447DD35" w14:textId="77777777" w:rsidR="00DA35FF" w:rsidRPr="00CD7C7C" w:rsidRDefault="00DA35FF" w:rsidP="00CD7C7C">
            <w:pPr>
              <w:pStyle w:val="Default"/>
              <w:ind w:left="360"/>
            </w:pPr>
            <w:r w:rsidRPr="00CD7C7C">
              <w:rPr>
                <w:b/>
              </w:rPr>
              <w:t>Nazilli Sağlık Hizmetleri Meslek Yüksekokulu</w:t>
            </w:r>
            <w:r>
              <w:rPr>
                <w:b/>
              </w:rPr>
              <w:t xml:space="preserve"> </w:t>
            </w:r>
            <w:r w:rsidRPr="00DA35FF">
              <w:rPr>
                <w:b/>
              </w:rPr>
              <w:t>Programlar</w:t>
            </w:r>
          </w:p>
        </w:tc>
        <w:tc>
          <w:tcPr>
            <w:tcW w:w="4559" w:type="dxa"/>
            <w:tcBorders>
              <w:top w:val="single" w:sz="7" w:space="0" w:color="D3D3D3"/>
              <w:left w:val="single" w:sz="7" w:space="0" w:color="D3D3D3"/>
              <w:bottom w:val="single" w:sz="7" w:space="0" w:color="D3D3D3"/>
              <w:right w:val="single" w:sz="7" w:space="0" w:color="D3D3D3"/>
            </w:tcBorders>
            <w:shd w:val="clear" w:color="auto" w:fill="F5F5F5"/>
          </w:tcPr>
          <w:p w14:paraId="03FE1EA9" w14:textId="77777777" w:rsidR="00DA35FF" w:rsidRPr="00CD7C7C" w:rsidRDefault="00DA35FF" w:rsidP="00CD7C7C">
            <w:pPr>
              <w:pStyle w:val="Default"/>
              <w:ind w:left="360"/>
              <w:rPr>
                <w:b/>
              </w:rPr>
            </w:pPr>
          </w:p>
        </w:tc>
      </w:tr>
      <w:tr w:rsidR="00DA35FF" w:rsidRPr="00CD7C7C" w14:paraId="126EFD53" w14:textId="77777777" w:rsidTr="007C058C">
        <w:trPr>
          <w:trHeight w:val="711"/>
        </w:trPr>
        <w:tc>
          <w:tcPr>
            <w:tcW w:w="45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D85E4D" w14:textId="77777777" w:rsidR="00DA35FF" w:rsidRPr="00CD7C7C" w:rsidRDefault="00DA35FF" w:rsidP="00CD7C7C">
            <w:pPr>
              <w:pStyle w:val="Default"/>
              <w:ind w:left="360"/>
            </w:pPr>
            <w:r w:rsidRPr="00CD7C7C">
              <w:t>Evde Hasta Bakımı</w:t>
            </w:r>
          </w:p>
        </w:tc>
        <w:tc>
          <w:tcPr>
            <w:tcW w:w="4559" w:type="dxa"/>
            <w:vMerge w:val="restart"/>
            <w:tcBorders>
              <w:top w:val="single" w:sz="7" w:space="0" w:color="D3D3D3"/>
              <w:left w:val="single" w:sz="7" w:space="0" w:color="D3D3D3"/>
              <w:right w:val="single" w:sz="7" w:space="0" w:color="D3D3D3"/>
            </w:tcBorders>
          </w:tcPr>
          <w:p w14:paraId="6AA68CA8" w14:textId="77777777" w:rsidR="00DA35FF" w:rsidRPr="00CD7C7C" w:rsidRDefault="00D20369" w:rsidP="00D20369">
            <w:pPr>
              <w:pStyle w:val="Default"/>
              <w:ind w:left="360"/>
            </w:pPr>
            <w:r w:rsidRPr="00D20369">
              <w:t>Evde Bakım Hizmetleri programı, hasta ve hasta yakını haklarını göz önünde bulunduran, hastanın yaşam kalitesini yükselten, hastanın özelliklerini tanıya</w:t>
            </w:r>
            <w:r>
              <w:t xml:space="preserve">bilen, günlük bakımı yapabilen, hasta odası düzenleyebilen, </w:t>
            </w:r>
            <w:r w:rsidRPr="00D20369">
              <w:t>hastayı yataktan kaldırabilen, hastaya ilaç verebilen özel hastalıklarda bakım yapabilen, ilk yardım uygulayabilen evde hasta bakımı yapabilen, topluma hizmet veren eğitimli</w:t>
            </w:r>
            <w:r w:rsidR="00FC2EA0">
              <w:t xml:space="preserve"> sağlık personeli yetiştirmek amacıyla eğitim öğretim faaliyetlerini sürdürmektedir. </w:t>
            </w:r>
            <w:r w:rsidRPr="00D20369">
              <w:t>.</w:t>
            </w:r>
          </w:p>
        </w:tc>
      </w:tr>
      <w:tr w:rsidR="00DA35FF" w:rsidRPr="00CD7C7C" w14:paraId="519D7988" w14:textId="77777777" w:rsidTr="007C058C">
        <w:trPr>
          <w:trHeight w:val="711"/>
        </w:trPr>
        <w:tc>
          <w:tcPr>
            <w:tcW w:w="45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F90908" w14:textId="77777777" w:rsidR="00DA35FF" w:rsidRPr="00CD7C7C" w:rsidRDefault="00DA35FF" w:rsidP="00CD7C7C">
            <w:pPr>
              <w:pStyle w:val="Default"/>
              <w:ind w:left="360"/>
            </w:pPr>
            <w:r w:rsidRPr="00CD7C7C">
              <w:t>Evde Hasta Bakımı (İÖ)</w:t>
            </w:r>
          </w:p>
        </w:tc>
        <w:tc>
          <w:tcPr>
            <w:tcW w:w="4559" w:type="dxa"/>
            <w:vMerge/>
            <w:tcBorders>
              <w:left w:val="single" w:sz="7" w:space="0" w:color="D3D3D3"/>
              <w:bottom w:val="single" w:sz="7" w:space="0" w:color="D3D3D3"/>
              <w:right w:val="single" w:sz="7" w:space="0" w:color="D3D3D3"/>
            </w:tcBorders>
          </w:tcPr>
          <w:p w14:paraId="5ADC545E" w14:textId="77777777" w:rsidR="00DA35FF" w:rsidRPr="00CD7C7C" w:rsidRDefault="00DA35FF" w:rsidP="00CD7C7C">
            <w:pPr>
              <w:pStyle w:val="Default"/>
              <w:ind w:left="360"/>
            </w:pPr>
          </w:p>
        </w:tc>
      </w:tr>
      <w:tr w:rsidR="00DA35FF" w:rsidRPr="00CD7C7C" w14:paraId="5A74568C" w14:textId="77777777" w:rsidTr="00DA35FF">
        <w:trPr>
          <w:trHeight w:val="711"/>
        </w:trPr>
        <w:tc>
          <w:tcPr>
            <w:tcW w:w="45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4C3904" w14:textId="77777777" w:rsidR="00DA35FF" w:rsidRPr="00CD7C7C" w:rsidRDefault="00DA35FF" w:rsidP="00CD7C7C">
            <w:pPr>
              <w:pStyle w:val="Default"/>
              <w:ind w:left="360"/>
            </w:pPr>
            <w:r w:rsidRPr="00CD7C7C">
              <w:t>Fizyoterapi</w:t>
            </w:r>
          </w:p>
        </w:tc>
        <w:tc>
          <w:tcPr>
            <w:tcW w:w="4559" w:type="dxa"/>
            <w:tcBorders>
              <w:top w:val="single" w:sz="7" w:space="0" w:color="D3D3D3"/>
              <w:left w:val="single" w:sz="7" w:space="0" w:color="D3D3D3"/>
              <w:bottom w:val="single" w:sz="7" w:space="0" w:color="D3D3D3"/>
              <w:right w:val="single" w:sz="7" w:space="0" w:color="D3D3D3"/>
            </w:tcBorders>
          </w:tcPr>
          <w:p w14:paraId="0434036E" w14:textId="77777777" w:rsidR="00DA35FF" w:rsidRPr="00CD7C7C" w:rsidRDefault="008A61C4" w:rsidP="00CD7C7C">
            <w:pPr>
              <w:pStyle w:val="Default"/>
              <w:ind w:left="360"/>
            </w:pPr>
            <w:r w:rsidRPr="008A61C4">
              <w:t>Fizyoterapi programının amacı fizyoterapi alanındaki teknolojik araç ve gereçleri kullanabilen, insan sağlığına ve etik değerlere önem veren yardımcı sa</w:t>
            </w:r>
            <w:r>
              <w:t xml:space="preserve">ğlık personelini yetiştirmek amacıyla faaliyetlerini sürdürmektedir. </w:t>
            </w:r>
          </w:p>
        </w:tc>
      </w:tr>
      <w:tr w:rsidR="00256C47" w:rsidRPr="00CD7C7C" w14:paraId="04E17763" w14:textId="77777777" w:rsidTr="007C058C">
        <w:trPr>
          <w:trHeight w:val="711"/>
        </w:trPr>
        <w:tc>
          <w:tcPr>
            <w:tcW w:w="45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290C8E" w14:textId="77777777" w:rsidR="00256C47" w:rsidRPr="00CD7C7C" w:rsidRDefault="00256C47" w:rsidP="00CD7C7C">
            <w:pPr>
              <w:pStyle w:val="Default"/>
              <w:ind w:left="360"/>
            </w:pPr>
            <w:r w:rsidRPr="00CD7C7C">
              <w:t>Yaşlı Bakımı</w:t>
            </w:r>
          </w:p>
        </w:tc>
        <w:tc>
          <w:tcPr>
            <w:tcW w:w="4559" w:type="dxa"/>
            <w:vMerge w:val="restart"/>
            <w:tcBorders>
              <w:top w:val="single" w:sz="7" w:space="0" w:color="D3D3D3"/>
              <w:left w:val="single" w:sz="7" w:space="0" w:color="D3D3D3"/>
              <w:right w:val="single" w:sz="7" w:space="0" w:color="D3D3D3"/>
            </w:tcBorders>
          </w:tcPr>
          <w:p w14:paraId="0DD3794F" w14:textId="77777777" w:rsidR="00256C47" w:rsidRPr="00CD7C7C" w:rsidRDefault="00256C47" w:rsidP="00CD7C7C">
            <w:pPr>
              <w:pStyle w:val="Default"/>
              <w:ind w:left="360"/>
            </w:pPr>
            <w:r w:rsidRPr="00256C47">
              <w:t xml:space="preserve">Yaşlı Bakımı </w:t>
            </w:r>
            <w:proofErr w:type="spellStart"/>
            <w:r w:rsidRPr="00256C47">
              <w:t>Önlisans</w:t>
            </w:r>
            <w:proofErr w:type="spellEnd"/>
            <w:r w:rsidRPr="00256C47">
              <w:t xml:space="preserve"> Programının amacı, ülkemizde de her geçen gün artış gösteren yaşlı nüfusa nitelikli ve profesyonel bakım hizmeti sunabilecek meslek el</w:t>
            </w:r>
            <w:r>
              <w:t xml:space="preserve">emanının yetiştirilmesidir. </w:t>
            </w:r>
            <w:r w:rsidRPr="00256C47">
              <w:t>Bu bağlamda, nitelikli ve profesyonel bakım hizmeti sunabilecek, farkındalıkları yüksek personelin</w:t>
            </w:r>
            <w:r>
              <w:t xml:space="preserve"> yetiştirilmesi amaçlanmakta ve bu yönde faaliyetlerimizi sürdürmekteyiz. </w:t>
            </w:r>
          </w:p>
        </w:tc>
      </w:tr>
      <w:tr w:rsidR="00256C47" w:rsidRPr="00CD7C7C" w14:paraId="31064A64" w14:textId="77777777" w:rsidTr="007C058C">
        <w:trPr>
          <w:trHeight w:val="711"/>
        </w:trPr>
        <w:tc>
          <w:tcPr>
            <w:tcW w:w="45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ADC078" w14:textId="77777777" w:rsidR="00256C47" w:rsidRPr="00CD7C7C" w:rsidRDefault="00256C47" w:rsidP="00CD7C7C">
            <w:pPr>
              <w:pStyle w:val="Default"/>
              <w:ind w:left="360"/>
            </w:pPr>
            <w:r w:rsidRPr="00CD7C7C">
              <w:t>Yaşlı Bakımı (İÖ)</w:t>
            </w:r>
          </w:p>
        </w:tc>
        <w:tc>
          <w:tcPr>
            <w:tcW w:w="4559" w:type="dxa"/>
            <w:vMerge/>
            <w:tcBorders>
              <w:left w:val="single" w:sz="7" w:space="0" w:color="D3D3D3"/>
              <w:bottom w:val="single" w:sz="7" w:space="0" w:color="D3D3D3"/>
              <w:right w:val="single" w:sz="7" w:space="0" w:color="D3D3D3"/>
            </w:tcBorders>
          </w:tcPr>
          <w:p w14:paraId="1CBD9B94" w14:textId="77777777" w:rsidR="00256C47" w:rsidRPr="00CD7C7C" w:rsidRDefault="00256C47" w:rsidP="00CD7C7C">
            <w:pPr>
              <w:pStyle w:val="Default"/>
              <w:ind w:left="360"/>
            </w:pPr>
          </w:p>
        </w:tc>
      </w:tr>
    </w:tbl>
    <w:p w14:paraId="5960BF0F" w14:textId="77777777" w:rsidR="00CD7C7C" w:rsidRDefault="00CD7C7C" w:rsidP="00CD7C7C">
      <w:pPr>
        <w:pStyle w:val="Default"/>
        <w:ind w:left="360"/>
      </w:pPr>
    </w:p>
    <w:p w14:paraId="6F8E8F64" w14:textId="77777777" w:rsidR="00C92FDC" w:rsidRDefault="00127884" w:rsidP="00CD7C7C">
      <w:pPr>
        <w:pStyle w:val="Default"/>
        <w:ind w:left="360"/>
      </w:pPr>
      <w:r w:rsidRPr="00E10054">
        <w:rPr>
          <w:b/>
        </w:rPr>
        <w:t>*</w:t>
      </w:r>
      <w:r w:rsidR="00C92FDC" w:rsidRPr="00E10054">
        <w:rPr>
          <w:b/>
        </w:rPr>
        <w:t>Kanıt:</w:t>
      </w:r>
      <w:r w:rsidR="00C92FDC">
        <w:t xml:space="preserve"> </w:t>
      </w:r>
      <w:hyperlink r:id="rId9" w:history="1">
        <w:r w:rsidR="00E10054" w:rsidRPr="0093687F">
          <w:rPr>
            <w:rStyle w:val="Kpr"/>
          </w:rPr>
          <w:t>https://akademik.adu.edu.tr/myo/nazillisaghiz/default.asp?idx=313530</w:t>
        </w:r>
      </w:hyperlink>
    </w:p>
    <w:p w14:paraId="2E667E19" w14:textId="145AA6F9" w:rsidR="00C92FDC" w:rsidRPr="005D5EFD" w:rsidRDefault="00E10054" w:rsidP="003D22B4">
      <w:pPr>
        <w:pStyle w:val="Default"/>
      </w:pPr>
      <w:r>
        <w:rPr>
          <w:noProof/>
          <w:lang w:eastAsia="tr-TR"/>
        </w:rPr>
        <mc:AlternateContent>
          <mc:Choice Requires="wps">
            <w:drawing>
              <wp:anchor distT="0" distB="0" distL="114300" distR="114300" simplePos="0" relativeHeight="251663360" behindDoc="0" locked="0" layoutInCell="1" allowOverlap="1" wp14:anchorId="5191D852" wp14:editId="6324B481">
                <wp:simplePos x="0" y="0"/>
                <wp:positionH relativeFrom="margin">
                  <wp:align>right</wp:align>
                </wp:positionH>
                <wp:positionV relativeFrom="paragraph">
                  <wp:posOffset>3014980</wp:posOffset>
                </wp:positionV>
                <wp:extent cx="428625" cy="219075"/>
                <wp:effectExtent l="0" t="0" r="28575" b="28575"/>
                <wp:wrapNone/>
                <wp:docPr id="12" name="Oval 12"/>
                <wp:cNvGraphicFramePr/>
                <a:graphic xmlns:a="http://schemas.openxmlformats.org/drawingml/2006/main">
                  <a:graphicData uri="http://schemas.microsoft.com/office/word/2010/wordprocessingShape">
                    <wps:wsp>
                      <wps:cNvSpPr/>
                      <wps:spPr>
                        <a:xfrm>
                          <a:off x="0" y="0"/>
                          <a:ext cx="428625" cy="21907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18841F" id="Oval 12" o:spid="_x0000_s1026" style="position:absolute;margin-left:-17.45pt;margin-top:237.4pt;width:33.75pt;height:17.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" filled="f" strokecolor="red" strokeweight="1pt">
                <v:stroke joinstyle="miter"/>
                <w10:wrap anchorx="margin"/>
              </v:oval>
            </w:pict>
          </mc:Fallback>
        </mc:AlternateContent>
      </w:r>
      <w:r>
        <w:rPr>
          <w:noProof/>
          <w:lang w:eastAsia="tr-TR"/>
        </w:rPr>
        <mc:AlternateContent>
          <mc:Choice Requires="wps">
            <w:drawing>
              <wp:anchor distT="0" distB="0" distL="114300" distR="114300" simplePos="0" relativeHeight="251661312" behindDoc="0" locked="0" layoutInCell="1" allowOverlap="1" wp14:anchorId="122D963A" wp14:editId="79E8EEFB">
                <wp:simplePos x="0" y="0"/>
                <wp:positionH relativeFrom="column">
                  <wp:posOffset>338455</wp:posOffset>
                </wp:positionH>
                <wp:positionV relativeFrom="paragraph">
                  <wp:posOffset>3005455</wp:posOffset>
                </wp:positionV>
                <wp:extent cx="723900" cy="228600"/>
                <wp:effectExtent l="0" t="0" r="19050" b="19050"/>
                <wp:wrapNone/>
                <wp:docPr id="10" name="Oval 10"/>
                <wp:cNvGraphicFramePr/>
                <a:graphic xmlns:a="http://schemas.openxmlformats.org/drawingml/2006/main">
                  <a:graphicData uri="http://schemas.microsoft.com/office/word/2010/wordprocessingShape">
                    <wps:wsp>
                      <wps:cNvSpPr/>
                      <wps:spPr>
                        <a:xfrm>
                          <a:off x="0" y="0"/>
                          <a:ext cx="723900" cy="2286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826202" id="Oval 10" o:spid="_x0000_s1026" style="position:absolute;margin-left:26.65pt;margin-top:236.65pt;width:57pt;height:1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" filled="f" strokecolor="red" strokeweight="1pt">
                <v:stroke joinstyle="miter"/>
              </v:oval>
            </w:pict>
          </mc:Fallback>
        </mc:AlternateContent>
      </w:r>
    </w:p>
    <w:p w14:paraId="2D0052DC" w14:textId="77777777" w:rsidR="00BC128D" w:rsidRDefault="00BC128D" w:rsidP="00D116F1">
      <w:pPr>
        <w:pStyle w:val="Default"/>
        <w:numPr>
          <w:ilvl w:val="1"/>
          <w:numId w:val="1"/>
        </w:numPr>
        <w:rPr>
          <w:b/>
          <w:bCs/>
        </w:rPr>
      </w:pPr>
      <w:r w:rsidRPr="005D5EFD">
        <w:rPr>
          <w:b/>
          <w:bCs/>
        </w:rPr>
        <w:t xml:space="preserve">Araştırma Faaliyetlerinin Yürütüldüğü Birimleri </w:t>
      </w:r>
    </w:p>
    <w:p w14:paraId="00778A3B" w14:textId="77777777" w:rsidR="00D116F1" w:rsidRDefault="00D116F1" w:rsidP="00D116F1">
      <w:pPr>
        <w:pStyle w:val="Default"/>
      </w:pPr>
    </w:p>
    <w:p w14:paraId="04FEB7C7" w14:textId="77777777" w:rsidR="00CB0D04" w:rsidRPr="00CB0D04" w:rsidRDefault="00D116F1" w:rsidP="00CB0D04">
      <w:pPr>
        <w:pStyle w:val="Default"/>
      </w:pPr>
      <w:r>
        <w:t>Birimimizde, Ar-</w:t>
      </w:r>
      <w:proofErr w:type="spellStart"/>
      <w:r>
        <w:t>Ge</w:t>
      </w:r>
      <w:proofErr w:type="spellEnd"/>
      <w:r>
        <w:t xml:space="preserve"> faaliyeti gerçekleştiren, bu kapsamda hizmet sunan ve destek veren alt yapı bulunmamaktadır. Fizyoterapi, Yaşlı Bakım ve Evde Hasta Bakım Programlarına ait </w:t>
      </w:r>
      <w:r>
        <w:lastRenderedPageBreak/>
        <w:t>mesleki klinik beceri eğitimleri, Ek Laboratuvar binasında bulunan tam dona</w:t>
      </w:r>
      <w:r w:rsidR="00655D8D">
        <w:t>nımlı Simülasyon Laboratuvarlarında</w:t>
      </w:r>
      <w:r>
        <w:t xml:space="preserve"> öğretim elemanı eşliğinde verilmektedir.</w:t>
      </w:r>
      <w:r w:rsidR="00655D8D">
        <w:t xml:space="preserve"> Sağlık Bakım Hizmetleri Laboratuvarında</w:t>
      </w:r>
      <w:r>
        <w:t xml:space="preserve"> Simülasyon Laboratuvarında her birinde 15 öğrencinin eş zamanlı çalışabileceği 2 adet hasta yatağı yer almaktadır. Aynı zamanda 30 öğrencinin uygulama yapabileceği kapasiteye sahiptir. Laboratuvarda</w:t>
      </w:r>
      <w:r w:rsidR="00655D8D">
        <w:t xml:space="preserve"> ayrıca</w:t>
      </w:r>
      <w:r>
        <w:t>, teorik derslerin verilebileceği 75</w:t>
      </w:r>
      <w:r w:rsidR="00655D8D">
        <w:t xml:space="preserve"> öğrenci</w:t>
      </w:r>
      <w:r>
        <w:t xml:space="preserve"> kapasiteli derslik alanı ve bakım uygulamalarına yönelik sunum ve videolarının gösterilebileceği projeksiyon </w:t>
      </w:r>
      <w:r w:rsidR="002B1BB1">
        <w:t xml:space="preserve">cihazı </w:t>
      </w:r>
      <w:r>
        <w:t xml:space="preserve">da mevcuttur. </w:t>
      </w:r>
      <w:r w:rsidR="00CB0D04" w:rsidRPr="00CB0D04">
        <w:t xml:space="preserve">Laboratuvar öğrencilere, hijyenik bakım uygulamaları, oral ve </w:t>
      </w:r>
      <w:proofErr w:type="spellStart"/>
      <w:r w:rsidR="00CB0D04" w:rsidRPr="00CB0D04">
        <w:t>parenteral</w:t>
      </w:r>
      <w:proofErr w:type="spellEnd"/>
      <w:r w:rsidR="00CB0D04" w:rsidRPr="00CB0D04">
        <w:t xml:space="preserve"> ilaç uygulamaları, beslenme ve boşaltım sistemi uygulamaları gibi beden sistemlerine özgü yaşlı bakım ve evde bakım alanında beceri kazanabilecekleri ortamı sağlamak üzere düzenlenmiştir. Öğrenciler hasta ile çalışmadan maketler ile gerçeğe en yakın şekilde uygulama yapma olanağı bulmaktadır. Uygulamalar öğretim elemanlarının gözetiminde mankenler üzerinde gerçekleştirilmektedir. Laboratuvarda çalışan her bir grup için temel insan gereksinimi uygulamalarına yönelik tıbbi malzemeler, maket, hastane ortamına yakın olarak düzenlenmiş hasta yatağı ve ekipmanları yer almaktadır.</w:t>
      </w:r>
    </w:p>
    <w:p w14:paraId="3ADD0591" w14:textId="77777777" w:rsidR="00CB0D04" w:rsidRDefault="00CB0D04" w:rsidP="00D116F1">
      <w:pPr>
        <w:pStyle w:val="Default"/>
      </w:pPr>
    </w:p>
    <w:p w14:paraId="4C2B5A75" w14:textId="77777777" w:rsidR="00D116F1" w:rsidRDefault="00655D8D" w:rsidP="00D116F1">
      <w:pPr>
        <w:pStyle w:val="Default"/>
      </w:pPr>
      <w:r>
        <w:t xml:space="preserve">Terapi ve Rehabilitasyon Laboratuvarında ise 8 adet muayene yatağı, bir adet elektrikli </w:t>
      </w:r>
      <w:proofErr w:type="spellStart"/>
      <w:r>
        <w:t>bobath</w:t>
      </w:r>
      <w:proofErr w:type="spellEnd"/>
      <w:r>
        <w:t xml:space="preserve"> yatağı, anatomik modeller, parafin</w:t>
      </w:r>
      <w:r w:rsidR="00CB621A">
        <w:t xml:space="preserve"> ve hidroterapi kazanı, </w:t>
      </w:r>
      <w:proofErr w:type="spellStart"/>
      <w:r w:rsidR="00CB621A">
        <w:t>infraruj</w:t>
      </w:r>
      <w:proofErr w:type="spellEnd"/>
      <w:r>
        <w:t>, TENS/EMS cihazları, tırman</w:t>
      </w:r>
      <w:r w:rsidR="007B038F">
        <w:t xml:space="preserve">ma merdiveni, parmak merdiveni ve </w:t>
      </w:r>
      <w:r>
        <w:t xml:space="preserve">rehabilitasyon amaçlı </w:t>
      </w:r>
      <w:r w:rsidR="007B038F">
        <w:t xml:space="preserve">diğer ekipmanlar bulunmaktadır. Terapi ve Rehabilitasyon Laboratuvarında da teorik derslerin verilebileceği 65 öğrenci kapasiteli derslik alanı ve projeksiyon </w:t>
      </w:r>
      <w:r w:rsidR="002B1BB1">
        <w:t xml:space="preserve">cihazı </w:t>
      </w:r>
      <w:r w:rsidR="007B038F">
        <w:t xml:space="preserve">bulunmaktadır. </w:t>
      </w:r>
      <w:r w:rsidR="00CB0D04">
        <w:t xml:space="preserve">Bu laboratuvarda öğrencilere tüm fizik tedavi cihazlarının kullanımı öğretilmektedir. </w:t>
      </w:r>
    </w:p>
    <w:p w14:paraId="363A1FBC" w14:textId="77777777" w:rsidR="00D116F1" w:rsidRDefault="00D116F1" w:rsidP="00D116F1">
      <w:pPr>
        <w:pStyle w:val="Default"/>
      </w:pPr>
    </w:p>
    <w:p w14:paraId="6EE031FB" w14:textId="77777777" w:rsidR="00D116F1" w:rsidRDefault="00D116F1" w:rsidP="00D116F1">
      <w:pPr>
        <w:pStyle w:val="Default"/>
      </w:pPr>
      <w:r>
        <w:t>Bu eğitimler saha uygulama eğitimlerine geçmeden önce verilmekte ve öğrencinin klinik beceri kazandıktan sonra saha uygulamalarına çıkmaları sağlanmaktadır.</w:t>
      </w:r>
    </w:p>
    <w:p w14:paraId="29EA5D5A" w14:textId="74C45BAC" w:rsidR="006140F7" w:rsidRDefault="006140F7" w:rsidP="00D116F1">
      <w:pPr>
        <w:pStyle w:val="Default"/>
      </w:pPr>
      <w:r>
        <w:t xml:space="preserve">Her iki Laboratuvarın istenilen standartlara getirilmesi önce BAP projesiyle (ekipman temini) ve sonra da ek laboratuvar binasının iç ve dış cephesinin Nazilli Ticaret Odası sponsorluğunda yapılmasıyla gerçekleştirilmiştir. </w:t>
      </w:r>
    </w:p>
    <w:p w14:paraId="2BFDBEAF" w14:textId="40891A50" w:rsidR="003D22B4" w:rsidRDefault="003D22B4" w:rsidP="00D116F1">
      <w:pPr>
        <w:pStyle w:val="Default"/>
      </w:pPr>
    </w:p>
    <w:p w14:paraId="66C347A0" w14:textId="7B5B49E4" w:rsidR="003D22B4" w:rsidRDefault="003D22B4" w:rsidP="00D116F1">
      <w:pPr>
        <w:pStyle w:val="Default"/>
      </w:pPr>
      <w:r>
        <w:t xml:space="preserve">2023-2024 Eğitim Öğretim yılında öğrenci alımına başlamayı planladığımı </w:t>
      </w:r>
      <w:proofErr w:type="spellStart"/>
      <w:r>
        <w:t>Podoloji</w:t>
      </w:r>
      <w:proofErr w:type="spellEnd"/>
      <w:r>
        <w:t xml:space="preserve"> Programımızın Uygulama Laboratuvarı için </w:t>
      </w:r>
      <w:r w:rsidRPr="003D22B4">
        <w:rPr>
          <w:i/>
          <w:iCs/>
        </w:rPr>
        <w:t xml:space="preserve">“Nazilli Sağlık Hizmetleri Meslek Yüksekokulu </w:t>
      </w:r>
      <w:proofErr w:type="spellStart"/>
      <w:r w:rsidRPr="003D22B4">
        <w:rPr>
          <w:i/>
          <w:iCs/>
        </w:rPr>
        <w:t>Podoloji</w:t>
      </w:r>
      <w:proofErr w:type="spellEnd"/>
      <w:r w:rsidRPr="003D22B4">
        <w:rPr>
          <w:i/>
          <w:iCs/>
        </w:rPr>
        <w:t xml:space="preserve"> Programında Eğitim Gören Öğrencilerin Uygulama Faaliyetlerinin Geliştirilmesi”</w:t>
      </w:r>
      <w:r>
        <w:t xml:space="preserve"> başlıklı NSHMYO-22001 Proje </w:t>
      </w:r>
      <w:proofErr w:type="spellStart"/>
      <w:r>
        <w:t>No’lu</w:t>
      </w:r>
      <w:proofErr w:type="spellEnd"/>
      <w:r>
        <w:t xml:space="preserve"> bir BAP projesini Dr. Öğr. Üyesi Dinçer CÜRE yürütmektedir. Projenin mevcut Eğitim Öğretim yılının sonuna doğru tamamlanması beklenmektedir (Kanıt-5) </w:t>
      </w:r>
    </w:p>
    <w:p w14:paraId="4EDF8E24" w14:textId="77777777" w:rsidR="001048ED" w:rsidRDefault="001048ED" w:rsidP="005D5EFD">
      <w:pPr>
        <w:pStyle w:val="Default"/>
      </w:pPr>
    </w:p>
    <w:p w14:paraId="715CEC84" w14:textId="77777777" w:rsidR="00BC128D" w:rsidRDefault="00BC128D" w:rsidP="001048ED">
      <w:pPr>
        <w:pStyle w:val="Default"/>
        <w:numPr>
          <w:ilvl w:val="1"/>
          <w:numId w:val="1"/>
        </w:numPr>
        <w:rPr>
          <w:b/>
          <w:bCs/>
        </w:rPr>
      </w:pPr>
      <w:r w:rsidRPr="005D5EFD">
        <w:rPr>
          <w:b/>
          <w:bCs/>
        </w:rPr>
        <w:t xml:space="preserve">Birimin Organizasyon Yapısı </w:t>
      </w:r>
    </w:p>
    <w:p w14:paraId="14EA844F" w14:textId="77777777" w:rsidR="001048ED" w:rsidRDefault="001048ED" w:rsidP="001048ED">
      <w:pPr>
        <w:pStyle w:val="Default"/>
      </w:pPr>
      <w:r>
        <w:t xml:space="preserve">Birimin, eğitim-öğretim ve araştırma süreçlerinin yönetimi dâhil olmak üzere yönetim ve idari yapısı Üniversitelerde Akademik Teşkilat Yönetmeliği kapsamındadır.  İç kontrol standartlarına uyum eylem planı yönetmeliklere göre uygulanmaktadır.  </w:t>
      </w:r>
    </w:p>
    <w:p w14:paraId="03E28406" w14:textId="77777777" w:rsidR="001048ED" w:rsidRDefault="001048ED" w:rsidP="001048ED">
      <w:pPr>
        <w:pStyle w:val="Default"/>
      </w:pPr>
    </w:p>
    <w:p w14:paraId="23EF8BEF" w14:textId="77777777" w:rsidR="001048ED" w:rsidRDefault="001048ED" w:rsidP="00A57129">
      <w:pPr>
        <w:pStyle w:val="Default"/>
      </w:pPr>
      <w:r>
        <w:t>Nazilli Sağlık Hizmetleri Meslek Yüksekokulu’nda görev, yetki ve sorumluluklar; Müdür, Müdür Yardımcıları ve Yüksekokul Sekreteri arasında, Müdür tarafından paylaştırılmıştır. Eğitim ve danışmanlık hizmetleri ise Bölüm Başkanı, Başkan Yardımcıları ve Program Danışmanları vasıtasıyla yürütülmektedir. İlgili makam ve yöneticiler periyodik raporlarla faaliyet ve gelişmeler hakkında müdürlük makamına bilgi vermektedir. Belli aralıklarla düzenlenen toplantılarda mevcut durum değerlendirmeleri yapılmakta ve gerekli tedbirler, yapılacaklar hususunda karar alınmaktadır. Özellikle olası başarısızlıkların nedenleri irdelenerek yeni tedbir ve çözüm önerileri süratle devreye konmaktadır. Sonuçlar müdürlük makamınca izlenip değerlendirilmektedir.</w:t>
      </w:r>
    </w:p>
    <w:p w14:paraId="37D81AAE" w14:textId="77777777" w:rsidR="00A57129" w:rsidRPr="00A57129" w:rsidRDefault="00A57129" w:rsidP="005D5EFD">
      <w:pPr>
        <w:pStyle w:val="Default"/>
        <w:ind w:left="720"/>
        <w:rPr>
          <w:b/>
          <w:i/>
        </w:rPr>
      </w:pPr>
      <w:r w:rsidRPr="00A57129">
        <w:rPr>
          <w:b/>
          <w:i/>
        </w:rPr>
        <w:t>Birimin Organizasyon Yapısı</w:t>
      </w:r>
    </w:p>
    <w:p w14:paraId="78844A4B" w14:textId="77777777" w:rsidR="001048ED" w:rsidRDefault="001048ED" w:rsidP="005D5EFD">
      <w:pPr>
        <w:pStyle w:val="Default"/>
        <w:ind w:left="720"/>
      </w:pPr>
      <w:r>
        <w:rPr>
          <w:noProof/>
          <w:lang w:eastAsia="tr-TR"/>
        </w:rPr>
        <w:lastRenderedPageBreak/>
        <w:drawing>
          <wp:inline distT="0" distB="0" distL="0" distR="0" wp14:anchorId="15970A12" wp14:editId="5E6A1E1E">
            <wp:extent cx="4895850" cy="4981575"/>
            <wp:effectExtent l="0" t="0" r="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95850" cy="4981575"/>
                    </a:xfrm>
                    <a:prstGeom prst="rect">
                      <a:avLst/>
                    </a:prstGeom>
                  </pic:spPr>
                </pic:pic>
              </a:graphicData>
            </a:graphic>
          </wp:inline>
        </w:drawing>
      </w:r>
    </w:p>
    <w:p w14:paraId="06230B39" w14:textId="77777777" w:rsidR="00AB1663" w:rsidRDefault="00AB1663" w:rsidP="006838B1">
      <w:pPr>
        <w:pStyle w:val="Default"/>
        <w:ind w:left="720"/>
      </w:pPr>
      <w:r w:rsidRPr="00AB1663">
        <w:rPr>
          <w:b/>
        </w:rPr>
        <w:t>Kanıt:</w:t>
      </w:r>
      <w:r>
        <w:t xml:space="preserve"> </w:t>
      </w:r>
      <w:hyperlink r:id="rId11" w:history="1">
        <w:r w:rsidRPr="0093687F">
          <w:rPr>
            <w:rStyle w:val="Kpr"/>
          </w:rPr>
          <w:t>https://akademik.adu.edu.tr/myo/nazillisaghiz/default.asp?idx=3935</w:t>
        </w:r>
      </w:hyperlink>
    </w:p>
    <w:p w14:paraId="09723372" w14:textId="77777777" w:rsidR="001048ED" w:rsidRDefault="001048ED" w:rsidP="005D5EFD">
      <w:pPr>
        <w:pStyle w:val="Default"/>
        <w:ind w:left="720"/>
      </w:pPr>
    </w:p>
    <w:p w14:paraId="7D2C568E" w14:textId="77777777" w:rsidR="00BC128D" w:rsidRDefault="00BC128D" w:rsidP="006838B1">
      <w:pPr>
        <w:pStyle w:val="Default"/>
        <w:numPr>
          <w:ilvl w:val="1"/>
          <w:numId w:val="1"/>
        </w:numPr>
        <w:rPr>
          <w:b/>
          <w:bCs/>
        </w:rPr>
      </w:pPr>
      <w:r w:rsidRPr="005D5EFD">
        <w:rPr>
          <w:b/>
          <w:bCs/>
        </w:rPr>
        <w:t xml:space="preserve">İyileştirmeye Yönelik Çalışmalar </w:t>
      </w:r>
    </w:p>
    <w:p w14:paraId="290183FE" w14:textId="77777777" w:rsidR="006838B1" w:rsidRDefault="006838B1" w:rsidP="006838B1">
      <w:pPr>
        <w:pStyle w:val="Default"/>
        <w:rPr>
          <w:b/>
          <w:bCs/>
        </w:rPr>
      </w:pPr>
    </w:p>
    <w:p w14:paraId="3A316B3C" w14:textId="77777777" w:rsidR="006838B1" w:rsidRPr="006838B1" w:rsidRDefault="006838B1" w:rsidP="00EF3437">
      <w:pPr>
        <w:pStyle w:val="Default"/>
        <w:numPr>
          <w:ilvl w:val="0"/>
          <w:numId w:val="3"/>
        </w:numPr>
        <w:rPr>
          <w:bCs/>
        </w:rPr>
      </w:pPr>
      <w:r w:rsidRPr="006838B1">
        <w:rPr>
          <w:bCs/>
        </w:rPr>
        <w:t>Nazilli Sağlık Hizmetleri Meslek Yüksekokulu daha önce dış değerle</w:t>
      </w:r>
      <w:r>
        <w:rPr>
          <w:bCs/>
        </w:rPr>
        <w:t xml:space="preserve">ndirme sürecinden geçmemiştir. </w:t>
      </w:r>
      <w:r w:rsidRPr="006838B1">
        <w:rPr>
          <w:bCs/>
        </w:rPr>
        <w:t>Yüksekokulun idari ve akademik birimleri 2018 yılında tadilatı Nazilli Belediyesi tarafından yaptırılan dersliklerin hemen yanındaki binaya taşınmış ve hizmet vermeye başlamıştır.</w:t>
      </w:r>
    </w:p>
    <w:p w14:paraId="14EBACF9" w14:textId="77777777" w:rsidR="006838B1" w:rsidRPr="006838B1" w:rsidRDefault="006838B1" w:rsidP="006838B1">
      <w:pPr>
        <w:pStyle w:val="Default"/>
        <w:rPr>
          <w:bCs/>
        </w:rPr>
      </w:pPr>
    </w:p>
    <w:p w14:paraId="30578D92" w14:textId="77777777" w:rsidR="006838B1" w:rsidRDefault="006838B1" w:rsidP="00EF3437">
      <w:pPr>
        <w:pStyle w:val="Default"/>
        <w:numPr>
          <w:ilvl w:val="0"/>
          <w:numId w:val="3"/>
        </w:numPr>
        <w:rPr>
          <w:bCs/>
        </w:rPr>
      </w:pPr>
      <w:r w:rsidRPr="006838B1">
        <w:rPr>
          <w:bCs/>
        </w:rPr>
        <w:t xml:space="preserve">2019- 2020 yılında proje kapsamında eğitimlerde kullanılan tıbbi sarf malzemeler </w:t>
      </w:r>
      <w:r w:rsidR="00B92AFB">
        <w:rPr>
          <w:bCs/>
        </w:rPr>
        <w:t xml:space="preserve">BAP altyapı projesi aracılığıyla </w:t>
      </w:r>
      <w:r w:rsidRPr="006838B1">
        <w:rPr>
          <w:bCs/>
        </w:rPr>
        <w:t>yenilenmiş</w:t>
      </w:r>
      <w:r w:rsidR="00B92AFB">
        <w:rPr>
          <w:bCs/>
        </w:rPr>
        <w:t>,</w:t>
      </w:r>
      <w:r w:rsidRPr="006838B1">
        <w:rPr>
          <w:bCs/>
        </w:rPr>
        <w:t xml:space="preserve"> ayrıca Fizyoterapi Programına özgü </w:t>
      </w:r>
      <w:r>
        <w:rPr>
          <w:bCs/>
        </w:rPr>
        <w:t>Terapi ve Rehabilitasyon</w:t>
      </w:r>
      <w:r w:rsidRPr="006838B1">
        <w:rPr>
          <w:bCs/>
        </w:rPr>
        <w:t xml:space="preserve"> Laboratuvarı malzemeleri de temin edilerek öğrenci alımına </w:t>
      </w:r>
      <w:r>
        <w:rPr>
          <w:bCs/>
        </w:rPr>
        <w:t>başlanmıştır</w:t>
      </w:r>
      <w:r w:rsidR="00253DC2">
        <w:rPr>
          <w:bCs/>
        </w:rPr>
        <w:t xml:space="preserve"> </w:t>
      </w:r>
      <w:r w:rsidR="00253DC2" w:rsidRPr="00253DC2">
        <w:rPr>
          <w:b/>
          <w:bCs/>
        </w:rPr>
        <w:t xml:space="preserve">(Ek: Bap </w:t>
      </w:r>
      <w:proofErr w:type="gramStart"/>
      <w:r w:rsidR="00253DC2" w:rsidRPr="00253DC2">
        <w:rPr>
          <w:b/>
          <w:bCs/>
        </w:rPr>
        <w:t>projesi -</w:t>
      </w:r>
      <w:proofErr w:type="gramEnd"/>
      <w:r w:rsidR="00253DC2" w:rsidRPr="00253DC2">
        <w:rPr>
          <w:b/>
          <w:bCs/>
        </w:rPr>
        <w:t xml:space="preserve"> 1)</w:t>
      </w:r>
      <w:r w:rsidRPr="00253DC2">
        <w:rPr>
          <w:b/>
          <w:bCs/>
        </w:rPr>
        <w:t>.</w:t>
      </w:r>
      <w:r w:rsidRPr="006838B1">
        <w:rPr>
          <w:bCs/>
        </w:rPr>
        <w:t xml:space="preserve"> </w:t>
      </w:r>
      <w:r w:rsidR="00B92AFB">
        <w:rPr>
          <w:bCs/>
        </w:rPr>
        <w:t>Bununla birlikte, 19.12.2021 tarihinde</w:t>
      </w:r>
      <w:r w:rsidRPr="006838B1">
        <w:rPr>
          <w:bCs/>
        </w:rPr>
        <w:t xml:space="preserve"> </w:t>
      </w:r>
      <w:proofErr w:type="spellStart"/>
      <w:r w:rsidRPr="006838B1">
        <w:rPr>
          <w:bCs/>
        </w:rPr>
        <w:t>Podoloji</w:t>
      </w:r>
      <w:proofErr w:type="spellEnd"/>
      <w:r w:rsidRPr="006838B1">
        <w:rPr>
          <w:bCs/>
        </w:rPr>
        <w:t xml:space="preserve"> Programıyla ilgili laboratuvar hazırlık çalışmaları için</w:t>
      </w:r>
      <w:r w:rsidR="00B92AFB">
        <w:rPr>
          <w:bCs/>
        </w:rPr>
        <w:t xml:space="preserve"> yeni bir BAP Altyapı Projesine başvurumuz yapılmıştır ve projemiz şu anda değerlendirme aşamasındadır </w:t>
      </w:r>
      <w:r w:rsidR="00B92AFB" w:rsidRPr="00B92AFB">
        <w:rPr>
          <w:b/>
          <w:bCs/>
        </w:rPr>
        <w:t>(</w:t>
      </w:r>
      <w:r w:rsidR="00253DC2" w:rsidRPr="00253DC2">
        <w:rPr>
          <w:b/>
          <w:bCs/>
        </w:rPr>
        <w:t xml:space="preserve">Ek: Bap </w:t>
      </w:r>
      <w:proofErr w:type="gramStart"/>
      <w:r w:rsidR="00253DC2" w:rsidRPr="00253DC2">
        <w:rPr>
          <w:b/>
          <w:bCs/>
        </w:rPr>
        <w:t>Projesi -</w:t>
      </w:r>
      <w:proofErr w:type="gramEnd"/>
      <w:r w:rsidR="00253DC2" w:rsidRPr="00253DC2">
        <w:rPr>
          <w:b/>
          <w:bCs/>
        </w:rPr>
        <w:t xml:space="preserve"> 2</w:t>
      </w:r>
      <w:r w:rsidR="00B92AFB" w:rsidRPr="00B92AFB">
        <w:rPr>
          <w:b/>
          <w:bCs/>
        </w:rPr>
        <w:t>).</w:t>
      </w:r>
      <w:r w:rsidR="00B92AFB">
        <w:rPr>
          <w:bCs/>
        </w:rPr>
        <w:t xml:space="preserve"> </w:t>
      </w:r>
      <w:r w:rsidRPr="006838B1">
        <w:rPr>
          <w:bCs/>
        </w:rPr>
        <w:t xml:space="preserve">Yüksekokulun bulunduğu kampüsün tüm alanlarında internet erişimi çalışmaları tamamlanmış, bilgisayar laboratuvarı ve kütüphane hizmetleri için de iyileştirme çalışmaları devam etmektedir. </w:t>
      </w:r>
    </w:p>
    <w:p w14:paraId="29DEEDF6" w14:textId="77777777" w:rsidR="00EF3437" w:rsidRDefault="00EF3437" w:rsidP="00EF3437">
      <w:pPr>
        <w:pStyle w:val="ListeParagraf"/>
        <w:rPr>
          <w:bCs/>
        </w:rPr>
      </w:pPr>
    </w:p>
    <w:p w14:paraId="685BBAA0" w14:textId="2A6BBF3D" w:rsidR="00EF3437" w:rsidRDefault="00EF3437" w:rsidP="00EF3437">
      <w:pPr>
        <w:pStyle w:val="Default"/>
        <w:numPr>
          <w:ilvl w:val="0"/>
          <w:numId w:val="3"/>
        </w:numPr>
        <w:rPr>
          <w:bCs/>
        </w:rPr>
      </w:pPr>
      <w:r>
        <w:rPr>
          <w:bCs/>
        </w:rPr>
        <w:t>Yurtdışında staj</w:t>
      </w:r>
      <w:r w:rsidR="00AB2F70">
        <w:rPr>
          <w:bCs/>
        </w:rPr>
        <w:t xml:space="preserve"> ve mezuniyet sonrası iş</w:t>
      </w:r>
      <w:r>
        <w:rPr>
          <w:bCs/>
        </w:rPr>
        <w:t xml:space="preserve"> olanaklarını öğrencilerimiz için artırmak ve ikinci bir yabancı dil eğitimi vermek adına, birimimizde</w:t>
      </w:r>
      <w:r w:rsidR="00C07AC5">
        <w:rPr>
          <w:bCs/>
        </w:rPr>
        <w:t xml:space="preserve"> daha önce ilk defa 2021 – </w:t>
      </w:r>
      <w:r w:rsidR="00C07AC5">
        <w:rPr>
          <w:bCs/>
        </w:rPr>
        <w:lastRenderedPageBreak/>
        <w:t>2022 Eğitim Öğretim yılında verilmeye başlanan</w:t>
      </w:r>
      <w:r>
        <w:rPr>
          <w:bCs/>
        </w:rPr>
        <w:t xml:space="preserve"> HB127 –Seçmeli Almanca I</w:t>
      </w:r>
      <w:r w:rsidR="004C12FE">
        <w:rPr>
          <w:bCs/>
        </w:rPr>
        <w:t xml:space="preserve"> </w:t>
      </w:r>
      <w:proofErr w:type="gramStart"/>
      <w:r w:rsidR="004C12FE">
        <w:rPr>
          <w:bCs/>
        </w:rPr>
        <w:t>(</w:t>
      </w:r>
      <w:r>
        <w:rPr>
          <w:bCs/>
        </w:rPr>
        <w:t xml:space="preserve"> ve</w:t>
      </w:r>
      <w:proofErr w:type="gramEnd"/>
      <w:r>
        <w:rPr>
          <w:bCs/>
        </w:rPr>
        <w:t xml:space="preserve"> HB130 – Seçmeli Almanca II dersleri</w:t>
      </w:r>
      <w:r w:rsidR="00C07AC5">
        <w:rPr>
          <w:bCs/>
        </w:rPr>
        <w:t xml:space="preserve">ne takviye olarak </w:t>
      </w:r>
      <w:r w:rsidR="00E7549B">
        <w:rPr>
          <w:bCs/>
        </w:rPr>
        <w:t>YB229 – Mesleki Almanca I ve YB228 Mesleki Almanca II dersleri de açılmış ve toplamda Güz döneminde Mesleki Almanca dersine toplamda 27 öğrencimiz kayıtlanmıştır</w:t>
      </w:r>
      <w:r w:rsidR="003D1553">
        <w:rPr>
          <w:bCs/>
        </w:rPr>
        <w:t xml:space="preserve"> (Kanıt-6).</w:t>
      </w:r>
    </w:p>
    <w:p w14:paraId="08A0C132" w14:textId="33354158" w:rsidR="006838B1" w:rsidRPr="006838B1" w:rsidRDefault="006838B1" w:rsidP="006838B1">
      <w:pPr>
        <w:pStyle w:val="Default"/>
        <w:rPr>
          <w:bCs/>
        </w:rPr>
      </w:pPr>
    </w:p>
    <w:p w14:paraId="1A205D67" w14:textId="77777777" w:rsidR="006838B1" w:rsidRDefault="006838B1" w:rsidP="006838B1">
      <w:pPr>
        <w:pStyle w:val="Default"/>
        <w:rPr>
          <w:bCs/>
        </w:rPr>
      </w:pPr>
      <w:r w:rsidRPr="006838B1">
        <w:rPr>
          <w:bCs/>
        </w:rPr>
        <w:t>Yüksekokul Web Sayfası güncelleştirilmiş, Erasmus ve Farabi öğrenci temsilciliği odaları hazırlanması ve öğrencilerin sosyal ve kültürel etkileşimleri için bir alan oluşturulması planlanmıştır. Mezun öğrencilerin iletişim bilgileri ise takip edilmektedir. Topluma hizmet amacıyla iç ve dış paydaşlara yönelik etkinlikler yapılmakta ve devamına yönelik çalışmalar yapılmaktadır.</w:t>
      </w:r>
    </w:p>
    <w:p w14:paraId="149E3A5C" w14:textId="77777777" w:rsidR="00BC128D" w:rsidRDefault="00BC128D">
      <w:pPr>
        <w:rPr>
          <w:noProof/>
          <w:lang w:eastAsia="tr-TR"/>
        </w:rPr>
      </w:pPr>
    </w:p>
    <w:p w14:paraId="15318F46" w14:textId="77777777" w:rsidR="00BC128D" w:rsidRPr="0023100C" w:rsidRDefault="0023100C" w:rsidP="0023100C">
      <w:pPr>
        <w:pStyle w:val="ListeParagraf"/>
        <w:numPr>
          <w:ilvl w:val="0"/>
          <w:numId w:val="4"/>
        </w:numPr>
        <w:rPr>
          <w:rFonts w:ascii="Times New Roman" w:hAnsi="Times New Roman" w:cs="Times New Roman"/>
          <w:b/>
          <w:bCs/>
          <w:sz w:val="24"/>
          <w:szCs w:val="28"/>
        </w:rPr>
      </w:pPr>
      <w:r w:rsidRPr="0023100C">
        <w:rPr>
          <w:rFonts w:ascii="Times New Roman" w:hAnsi="Times New Roman" w:cs="Times New Roman"/>
          <w:b/>
          <w:bCs/>
          <w:sz w:val="24"/>
          <w:szCs w:val="28"/>
        </w:rPr>
        <w:t>LİDERLİK, YÖNETİM VE KALİTE</w:t>
      </w:r>
    </w:p>
    <w:p w14:paraId="29523E95" w14:textId="77777777" w:rsidR="0023100C" w:rsidRDefault="0023100C" w:rsidP="0023100C">
      <w:pPr>
        <w:pStyle w:val="Default"/>
        <w:rPr>
          <w:b/>
          <w:bCs/>
          <w:szCs w:val="23"/>
        </w:rPr>
      </w:pPr>
      <w:r w:rsidRPr="0023100C">
        <w:rPr>
          <w:b/>
          <w:bCs/>
          <w:szCs w:val="23"/>
        </w:rPr>
        <w:t xml:space="preserve">A.1. Liderlik ve Kalite </w:t>
      </w:r>
    </w:p>
    <w:p w14:paraId="53379EEA" w14:textId="77777777" w:rsidR="00965D7C" w:rsidRPr="00965D7C" w:rsidRDefault="00965D7C" w:rsidP="0023100C">
      <w:pPr>
        <w:pStyle w:val="Default"/>
        <w:rPr>
          <w:szCs w:val="23"/>
        </w:rPr>
      </w:pPr>
      <w:r>
        <w:rPr>
          <w:bCs/>
          <w:szCs w:val="23"/>
        </w:rPr>
        <w:t xml:space="preserve">Birimimiz içerisinde tüm personelimizin görev tanımları yapılmış ve web sayfamızda paylaşılmıştır. Bu görev tanımları ve organizasyon şeması tüm akademik ve idari </w:t>
      </w:r>
      <w:r w:rsidR="00B93933">
        <w:rPr>
          <w:bCs/>
          <w:szCs w:val="23"/>
        </w:rPr>
        <w:t xml:space="preserve">çalışanlarımız tarafından kolaylıkla erişilebilir hale getirilmiştir. </w:t>
      </w:r>
      <w:r>
        <w:rPr>
          <w:bCs/>
          <w:szCs w:val="23"/>
        </w:rPr>
        <w:t xml:space="preserve"> </w:t>
      </w:r>
    </w:p>
    <w:p w14:paraId="17D8471C" w14:textId="77777777" w:rsidR="00B93933" w:rsidRDefault="00B93933" w:rsidP="0023100C">
      <w:pPr>
        <w:pStyle w:val="Default"/>
        <w:rPr>
          <w:szCs w:val="23"/>
        </w:rPr>
      </w:pPr>
    </w:p>
    <w:p w14:paraId="5F2CB751" w14:textId="77777777" w:rsidR="00B93933" w:rsidRDefault="00B93933" w:rsidP="0023100C">
      <w:pPr>
        <w:pStyle w:val="Default"/>
        <w:rPr>
          <w:szCs w:val="23"/>
        </w:rPr>
      </w:pPr>
      <w:r w:rsidRPr="00ED1C19">
        <w:rPr>
          <w:b/>
          <w:szCs w:val="23"/>
        </w:rPr>
        <w:t xml:space="preserve">Kanıt: </w:t>
      </w:r>
      <w:hyperlink r:id="rId12" w:history="1">
        <w:r w:rsidRPr="0093687F">
          <w:rPr>
            <w:rStyle w:val="Kpr"/>
            <w:szCs w:val="23"/>
          </w:rPr>
          <w:t>https://akademik.adu.edu.tr/myo/nazillisaghiz/default.asp?idx=33323832</w:t>
        </w:r>
      </w:hyperlink>
    </w:p>
    <w:p w14:paraId="51817677" w14:textId="77777777" w:rsidR="00B93933" w:rsidRDefault="00B93933" w:rsidP="0023100C">
      <w:pPr>
        <w:pStyle w:val="Default"/>
        <w:rPr>
          <w:szCs w:val="23"/>
        </w:rPr>
      </w:pPr>
      <w:r w:rsidRPr="00ED1C19">
        <w:rPr>
          <w:b/>
          <w:szCs w:val="23"/>
        </w:rPr>
        <w:t xml:space="preserve">Kanıt: </w:t>
      </w:r>
      <w:hyperlink r:id="rId13" w:history="1">
        <w:r w:rsidRPr="0093687F">
          <w:rPr>
            <w:rStyle w:val="Kpr"/>
            <w:szCs w:val="23"/>
          </w:rPr>
          <w:t>https://akademik.adu.edu.tr/myo/nazillisaghiz/default.asp?idx=3935</w:t>
        </w:r>
      </w:hyperlink>
    </w:p>
    <w:p w14:paraId="6EAA9D7A" w14:textId="77777777" w:rsidR="00B93933" w:rsidRPr="0023100C" w:rsidRDefault="00B93933" w:rsidP="0023100C">
      <w:pPr>
        <w:pStyle w:val="Default"/>
        <w:rPr>
          <w:szCs w:val="23"/>
        </w:rPr>
      </w:pPr>
    </w:p>
    <w:p w14:paraId="226840E4" w14:textId="77777777" w:rsidR="0023100C" w:rsidRDefault="0023100C" w:rsidP="0023100C">
      <w:pPr>
        <w:pStyle w:val="Default"/>
        <w:rPr>
          <w:b/>
          <w:bCs/>
          <w:i/>
          <w:iCs/>
          <w:szCs w:val="23"/>
        </w:rPr>
      </w:pPr>
      <w:r w:rsidRPr="0023100C">
        <w:rPr>
          <w:b/>
          <w:bCs/>
          <w:i/>
          <w:iCs/>
          <w:szCs w:val="23"/>
        </w:rPr>
        <w:t xml:space="preserve">A.1.1. Yönetim modeli ve idari yapı </w:t>
      </w:r>
    </w:p>
    <w:p w14:paraId="148E3024" w14:textId="1D18A310" w:rsidR="00B93933" w:rsidRDefault="00B93933" w:rsidP="00B93933">
      <w:pPr>
        <w:pStyle w:val="Default"/>
        <w:rPr>
          <w:szCs w:val="23"/>
        </w:rPr>
      </w:pPr>
      <w:r w:rsidRPr="00B93933">
        <w:rPr>
          <w:szCs w:val="23"/>
        </w:rPr>
        <w:t xml:space="preserve">Birim yöneticilerinde, kalite çevrimleri konusunda farkındalık, </w:t>
      </w:r>
      <w:r>
        <w:rPr>
          <w:szCs w:val="23"/>
        </w:rPr>
        <w:t xml:space="preserve">sahiplenme ve motivasyon düzeyi </w:t>
      </w:r>
      <w:r w:rsidRPr="00B93933">
        <w:rPr>
          <w:szCs w:val="23"/>
        </w:rPr>
        <w:t>yüksek olmakla birlikte kalite süreçlerinin tasarlanması ve işleti</w:t>
      </w:r>
      <w:r>
        <w:rPr>
          <w:szCs w:val="23"/>
        </w:rPr>
        <w:t xml:space="preserve">lmesi konusunda bilgi eksikliği </w:t>
      </w:r>
      <w:r w:rsidRPr="00B93933">
        <w:rPr>
          <w:szCs w:val="23"/>
        </w:rPr>
        <w:t>bulunması nedeniyle işlevsel, verimli ve beklenen kültür oluşturulamamaktadır.</w:t>
      </w:r>
      <w:r w:rsidR="001865C9">
        <w:rPr>
          <w:szCs w:val="23"/>
        </w:rPr>
        <w:t xml:space="preserve"> Bununla birlikte, ilgili p</w:t>
      </w:r>
      <w:r w:rsidR="001865C9" w:rsidRPr="001865C9">
        <w:rPr>
          <w:szCs w:val="23"/>
        </w:rPr>
        <w:t>ersonele gerekli eğitimlerin verilmesi ile ilgili planlamalar devam etmektedir.</w:t>
      </w:r>
    </w:p>
    <w:p w14:paraId="55346B56" w14:textId="1E7EC30F" w:rsidR="00523395" w:rsidRPr="00523395" w:rsidRDefault="00523395" w:rsidP="00B93933">
      <w:pPr>
        <w:pStyle w:val="Default"/>
        <w:rPr>
          <w:b/>
          <w:bCs/>
          <w:szCs w:val="23"/>
        </w:rPr>
      </w:pPr>
      <w:r w:rsidRPr="00523395">
        <w:rPr>
          <w:b/>
          <w:bCs/>
          <w:szCs w:val="23"/>
        </w:rPr>
        <w:t>Kanıt-7: Birim Organizasyon Şeması</w:t>
      </w:r>
    </w:p>
    <w:p w14:paraId="2DD9893B" w14:textId="77777777" w:rsidR="00B93933" w:rsidRPr="00B93933" w:rsidRDefault="00B93933" w:rsidP="00B93933">
      <w:pPr>
        <w:pStyle w:val="Default"/>
        <w:rPr>
          <w:szCs w:val="23"/>
        </w:rPr>
      </w:pPr>
    </w:p>
    <w:p w14:paraId="0D726019" w14:textId="77777777" w:rsidR="007C058C" w:rsidRPr="007C058C" w:rsidRDefault="007C058C" w:rsidP="007C058C">
      <w:pPr>
        <w:pStyle w:val="Default"/>
      </w:pPr>
      <w:r w:rsidRPr="007C058C">
        <w:rPr>
          <w:b/>
          <w:bCs/>
          <w:i/>
          <w:iCs/>
        </w:rPr>
        <w:t xml:space="preserve">A.1.2. Liderlik </w:t>
      </w:r>
    </w:p>
    <w:p w14:paraId="77DD5361" w14:textId="77777777" w:rsidR="00830B32" w:rsidRDefault="00830B32" w:rsidP="007C058C">
      <w:pPr>
        <w:pStyle w:val="Default"/>
      </w:pPr>
    </w:p>
    <w:p w14:paraId="00D4A834" w14:textId="57D8A30A" w:rsidR="00951738" w:rsidRPr="00556F27" w:rsidRDefault="007E5935" w:rsidP="007C058C">
      <w:pPr>
        <w:pStyle w:val="Default"/>
      </w:pPr>
      <w:r>
        <w:t xml:space="preserve">Birim yöneticileri, her ne kadar kalite çevrimleri konusunda yeterli farkındalık ve sahiplenme düzeyine sahip olsalar </w:t>
      </w:r>
      <w:r w:rsidR="007507BD">
        <w:t>da</w:t>
      </w:r>
      <w:r>
        <w:t xml:space="preserve"> bu konuda almış oldukları profesyonel bir eğitim bulunmamaktadır. Bu konuda gerekli eğitimlerin alınması konusunda çalışmalar planlanmaktadır. </w:t>
      </w:r>
      <w:r w:rsidR="005F4603">
        <w:t xml:space="preserve">Birim içinde yetki paylaşımı ilgili amir/yönetici tarafından görev tanımları çerçevesinde paylaştırılmaktadır. Gerek </w:t>
      </w:r>
      <w:proofErr w:type="gramStart"/>
      <w:r w:rsidR="005F4603">
        <w:t>akademik,</w:t>
      </w:r>
      <w:proofErr w:type="gramEnd"/>
      <w:r w:rsidR="005F4603">
        <w:t xml:space="preserve"> gerekse idari personelimiz birbirlerine iş ile alakalı kolayca </w:t>
      </w:r>
      <w:r w:rsidR="005F4603" w:rsidRPr="00AC686D">
        <w:rPr>
          <w:i/>
        </w:rPr>
        <w:t>telefon ve mesajlaşma</w:t>
      </w:r>
      <w:r w:rsidR="005F4603">
        <w:t xml:space="preserve"> yönüyle ulaşabilmektedir. </w:t>
      </w:r>
    </w:p>
    <w:p w14:paraId="79457F05" w14:textId="77777777" w:rsidR="00951738" w:rsidRPr="007C058C" w:rsidRDefault="00951738" w:rsidP="007C058C">
      <w:pPr>
        <w:pStyle w:val="Default"/>
      </w:pPr>
    </w:p>
    <w:p w14:paraId="7A26E27E" w14:textId="77777777" w:rsidR="007C058C" w:rsidRDefault="007C058C" w:rsidP="007C058C">
      <w:pPr>
        <w:pStyle w:val="Default"/>
        <w:rPr>
          <w:b/>
          <w:bCs/>
          <w:i/>
          <w:iCs/>
        </w:rPr>
      </w:pPr>
      <w:r w:rsidRPr="007C058C">
        <w:rPr>
          <w:b/>
          <w:bCs/>
          <w:i/>
          <w:iCs/>
        </w:rPr>
        <w:t xml:space="preserve">A.1.3. Kurumsal dönüşüm kapasitesi </w:t>
      </w:r>
    </w:p>
    <w:p w14:paraId="40CBF4EF" w14:textId="77777777" w:rsidR="00AC686D" w:rsidRDefault="00AC686D" w:rsidP="007C058C">
      <w:pPr>
        <w:pStyle w:val="Default"/>
        <w:rPr>
          <w:b/>
          <w:bCs/>
          <w:i/>
          <w:iCs/>
        </w:rPr>
      </w:pPr>
    </w:p>
    <w:p w14:paraId="6B8043B9" w14:textId="77777777" w:rsidR="00BF4575" w:rsidRDefault="00BF4575" w:rsidP="00AC686D">
      <w:pPr>
        <w:pStyle w:val="Default"/>
        <w:rPr>
          <w:bCs/>
          <w:iCs/>
        </w:rPr>
      </w:pPr>
      <w:r>
        <w:rPr>
          <w:bCs/>
          <w:iCs/>
        </w:rPr>
        <w:t xml:space="preserve">Birimimiz dış paydaşlar ile olan </w:t>
      </w:r>
      <w:proofErr w:type="gramStart"/>
      <w:r>
        <w:rPr>
          <w:bCs/>
          <w:iCs/>
        </w:rPr>
        <w:t>işbirliğine</w:t>
      </w:r>
      <w:proofErr w:type="gramEnd"/>
      <w:r>
        <w:rPr>
          <w:bCs/>
          <w:iCs/>
        </w:rPr>
        <w:t xml:space="preserve"> büyük önem vermektedir ve bu konuda ikili ilişkilerini daha da ilerletmeyi amaçlamaktadır. Ek laboratuvar binamızın yeniden üniversitemize kazanılmasında birimimize maddi ve manevi destek sağlayan Nazilli Ticaret Odası buna örnek olarak gösterilebilir. Nazilli Belediyesi ile olan ikili ilişkilerimiz sayesinde de yaşadığımız teknik problemlerde hızlı çözümler bulabiliyoruz. İleriki dönemlerde de dış paydaş konusuna daha da ağırlık vermeyi amaçlıyoruz. </w:t>
      </w:r>
      <w:r w:rsidR="00893EFC">
        <w:rPr>
          <w:bCs/>
          <w:iCs/>
        </w:rPr>
        <w:t>Misyon ve vizyon ifadelerimiz kapsamında, b</w:t>
      </w:r>
      <w:r>
        <w:rPr>
          <w:bCs/>
          <w:iCs/>
        </w:rPr>
        <w:t xml:space="preserve">irim olarak biz </w:t>
      </w:r>
      <w:proofErr w:type="gramStart"/>
      <w:r>
        <w:rPr>
          <w:bCs/>
          <w:iCs/>
        </w:rPr>
        <w:t>de,</w:t>
      </w:r>
      <w:proofErr w:type="gramEnd"/>
      <w:r>
        <w:rPr>
          <w:bCs/>
          <w:iCs/>
        </w:rPr>
        <w:t xml:space="preserve"> dış paydaşlar vasıtasıyla </w:t>
      </w:r>
      <w:r w:rsidR="00893EFC">
        <w:rPr>
          <w:bCs/>
          <w:iCs/>
        </w:rPr>
        <w:t>kendi uzmanlık alanlarımızda eğitim ve etkinlikler</w:t>
      </w:r>
      <w:r>
        <w:rPr>
          <w:bCs/>
          <w:iCs/>
        </w:rPr>
        <w:t xml:space="preserve"> düzenleyerek </w:t>
      </w:r>
      <w:r w:rsidRPr="00BF4575">
        <w:rPr>
          <w:bCs/>
          <w:iCs/>
        </w:rPr>
        <w:t>bölge halkına</w:t>
      </w:r>
      <w:r>
        <w:rPr>
          <w:bCs/>
          <w:iCs/>
        </w:rPr>
        <w:t xml:space="preserve"> ve dış paydaşlarımıza yarar sağlamayı planlıyoruz. </w:t>
      </w:r>
    </w:p>
    <w:p w14:paraId="32B2F450" w14:textId="77777777" w:rsidR="00BF4575" w:rsidRDefault="00BF4575" w:rsidP="00AC686D">
      <w:pPr>
        <w:pStyle w:val="Default"/>
        <w:rPr>
          <w:bCs/>
          <w:iCs/>
        </w:rPr>
      </w:pPr>
    </w:p>
    <w:p w14:paraId="16536E51" w14:textId="77777777" w:rsidR="00893EFC" w:rsidRDefault="00893EFC" w:rsidP="00AC686D">
      <w:pPr>
        <w:pStyle w:val="Default"/>
        <w:rPr>
          <w:bCs/>
          <w:iCs/>
        </w:rPr>
      </w:pPr>
      <w:r>
        <w:rPr>
          <w:bCs/>
          <w:iCs/>
        </w:rPr>
        <w:lastRenderedPageBreak/>
        <w:t xml:space="preserve">Kanıt: </w:t>
      </w:r>
      <w:hyperlink r:id="rId14" w:history="1">
        <w:r w:rsidRPr="0093687F">
          <w:rPr>
            <w:rStyle w:val="Kpr"/>
            <w:bCs/>
            <w:iCs/>
          </w:rPr>
          <w:t>https://akademik.adu.edu.tr/myo/nazillisaghiz/default.asp?idx=31333036</w:t>
        </w:r>
      </w:hyperlink>
    </w:p>
    <w:p w14:paraId="19BBD752" w14:textId="77777777" w:rsidR="007C058C" w:rsidRDefault="007C058C" w:rsidP="007C058C">
      <w:pPr>
        <w:pStyle w:val="Default"/>
        <w:rPr>
          <w:b/>
          <w:bCs/>
          <w:i/>
          <w:iCs/>
          <w:sz w:val="23"/>
          <w:szCs w:val="23"/>
        </w:rPr>
      </w:pPr>
    </w:p>
    <w:p w14:paraId="5640199D" w14:textId="77777777" w:rsidR="007C058C" w:rsidRDefault="007C058C" w:rsidP="007C058C">
      <w:pPr>
        <w:pStyle w:val="Default"/>
        <w:rPr>
          <w:b/>
          <w:bCs/>
          <w:i/>
          <w:iCs/>
          <w:sz w:val="23"/>
          <w:szCs w:val="23"/>
        </w:rPr>
      </w:pPr>
      <w:r>
        <w:rPr>
          <w:b/>
          <w:bCs/>
          <w:i/>
          <w:iCs/>
          <w:sz w:val="23"/>
          <w:szCs w:val="23"/>
        </w:rPr>
        <w:t xml:space="preserve">A.1.4. İç kalite güvencesi mekanizmaları </w:t>
      </w:r>
    </w:p>
    <w:p w14:paraId="7423780B" w14:textId="77777777" w:rsidR="005E206A" w:rsidRDefault="005E206A" w:rsidP="007C058C">
      <w:pPr>
        <w:pStyle w:val="Default"/>
        <w:rPr>
          <w:b/>
          <w:bCs/>
          <w:i/>
          <w:iCs/>
          <w:sz w:val="23"/>
          <w:szCs w:val="23"/>
        </w:rPr>
      </w:pPr>
    </w:p>
    <w:p w14:paraId="0FC1404D" w14:textId="77777777" w:rsidR="005E206A" w:rsidRPr="005E206A" w:rsidRDefault="005E206A" w:rsidP="005E206A">
      <w:pPr>
        <w:pStyle w:val="Default"/>
        <w:rPr>
          <w:bCs/>
          <w:iCs/>
          <w:sz w:val="23"/>
          <w:szCs w:val="23"/>
        </w:rPr>
      </w:pPr>
      <w:r w:rsidRPr="005E206A">
        <w:rPr>
          <w:bCs/>
          <w:iCs/>
          <w:sz w:val="23"/>
          <w:szCs w:val="23"/>
        </w:rPr>
        <w:t>Birim kalite komisyonu oluşturulmuş, yetki, görev ve sorumluluklar tanımlanmış ve web sitesinde ilan edilmiştir. Personel Görev tanımları, toplantı tutanakları ve Dış paydaşlar görüşme tutanakları web sitesinde şeffaf bir şekilde yayınlanmaktadır.</w:t>
      </w:r>
      <w:r w:rsidRPr="005E206A">
        <w:t xml:space="preserve"> </w:t>
      </w:r>
      <w:r w:rsidRPr="005E206A">
        <w:rPr>
          <w:bCs/>
          <w:iCs/>
          <w:sz w:val="23"/>
          <w:szCs w:val="23"/>
        </w:rPr>
        <w:t>Komisyon çalışmaları henüz düzenli bir şekilde yapılamamakla b</w:t>
      </w:r>
      <w:r>
        <w:rPr>
          <w:bCs/>
          <w:iCs/>
          <w:sz w:val="23"/>
          <w:szCs w:val="23"/>
        </w:rPr>
        <w:t xml:space="preserve">irlikte, kapsayıcı ve katılımcı </w:t>
      </w:r>
      <w:r w:rsidRPr="005E206A">
        <w:rPr>
          <w:bCs/>
          <w:iCs/>
          <w:sz w:val="23"/>
          <w:szCs w:val="23"/>
        </w:rPr>
        <w:t>olması konusunda çalışmalar yürütülmektedir.</w:t>
      </w:r>
    </w:p>
    <w:p w14:paraId="03CC78A8" w14:textId="77777777" w:rsidR="005E206A" w:rsidRDefault="005E206A" w:rsidP="007C058C">
      <w:pPr>
        <w:pStyle w:val="Default"/>
        <w:rPr>
          <w:bCs/>
          <w:iCs/>
          <w:sz w:val="23"/>
          <w:szCs w:val="23"/>
        </w:rPr>
      </w:pPr>
    </w:p>
    <w:p w14:paraId="563D7EBA" w14:textId="77777777" w:rsidR="005E206A" w:rsidRPr="005E206A" w:rsidRDefault="005E206A" w:rsidP="007C058C">
      <w:pPr>
        <w:pStyle w:val="Default"/>
        <w:rPr>
          <w:bCs/>
          <w:iCs/>
          <w:sz w:val="23"/>
          <w:szCs w:val="23"/>
        </w:rPr>
      </w:pPr>
      <w:r w:rsidRPr="005E206A">
        <w:rPr>
          <w:b/>
          <w:bCs/>
          <w:iCs/>
          <w:sz w:val="23"/>
          <w:szCs w:val="23"/>
        </w:rPr>
        <w:t>Kalite Yönetim Sistemi Birim Komisyonu</w:t>
      </w:r>
      <w:r>
        <w:rPr>
          <w:noProof/>
          <w:lang w:eastAsia="tr-TR"/>
        </w:rPr>
        <w:drawing>
          <wp:inline distT="0" distB="0" distL="0" distR="0" wp14:anchorId="07F76A1D" wp14:editId="39AE7E34">
            <wp:extent cx="5760720" cy="2028825"/>
            <wp:effectExtent l="0" t="0" r="0"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028825"/>
                    </a:xfrm>
                    <a:prstGeom prst="rect">
                      <a:avLst/>
                    </a:prstGeom>
                  </pic:spPr>
                </pic:pic>
              </a:graphicData>
            </a:graphic>
          </wp:inline>
        </w:drawing>
      </w:r>
    </w:p>
    <w:p w14:paraId="10337A2B" w14:textId="77777777" w:rsidR="005E206A" w:rsidRDefault="005E206A" w:rsidP="007C058C">
      <w:pPr>
        <w:pStyle w:val="Default"/>
        <w:rPr>
          <w:sz w:val="23"/>
          <w:szCs w:val="23"/>
        </w:rPr>
      </w:pPr>
      <w:r>
        <w:rPr>
          <w:sz w:val="23"/>
          <w:szCs w:val="23"/>
        </w:rPr>
        <w:t xml:space="preserve">Kaynak: </w:t>
      </w:r>
      <w:hyperlink r:id="rId16" w:history="1">
        <w:r w:rsidRPr="0093687F">
          <w:rPr>
            <w:rStyle w:val="Kpr"/>
            <w:sz w:val="23"/>
            <w:szCs w:val="23"/>
          </w:rPr>
          <w:t>https://akademik.adu.edu.tr/myo/nazillisaghiz/default.asp?idx=31323839</w:t>
        </w:r>
      </w:hyperlink>
    </w:p>
    <w:p w14:paraId="21E279DF" w14:textId="77777777" w:rsidR="005E206A" w:rsidRDefault="005E206A" w:rsidP="007C058C">
      <w:pPr>
        <w:pStyle w:val="Default"/>
        <w:rPr>
          <w:sz w:val="23"/>
          <w:szCs w:val="23"/>
        </w:rPr>
      </w:pPr>
    </w:p>
    <w:p w14:paraId="086A26F9" w14:textId="77777777" w:rsidR="005E206A" w:rsidRDefault="006152C5" w:rsidP="007C058C">
      <w:pPr>
        <w:pStyle w:val="Default"/>
      </w:pPr>
      <w:r>
        <w:t xml:space="preserve">Planlama, Uygulama, Kontrol ve Önlem alma (PUKÖ) döngüsü yönetim sistemi, eğitim öğretim, araştırma ve geliştirme, toplumsal katkı süreçleriyle idari ve yönetsel süreçlerinde işletilmemektedir. Birim içi kalite kültürü henüz yaygınlaşmamış ve uygulamalara yansımamaktadır. Bu konuda çalışmaların başlatılması planlanmaktadır. </w:t>
      </w:r>
    </w:p>
    <w:p w14:paraId="6B65D274" w14:textId="77777777" w:rsidR="006E4181" w:rsidRDefault="006E4181" w:rsidP="007C058C">
      <w:pPr>
        <w:pStyle w:val="Default"/>
        <w:rPr>
          <w:sz w:val="23"/>
          <w:szCs w:val="23"/>
        </w:rPr>
      </w:pPr>
    </w:p>
    <w:p w14:paraId="3C47AE97" w14:textId="77777777" w:rsidR="007C058C" w:rsidRDefault="007C058C" w:rsidP="007C058C">
      <w:pPr>
        <w:pStyle w:val="Default"/>
        <w:rPr>
          <w:sz w:val="23"/>
          <w:szCs w:val="23"/>
        </w:rPr>
      </w:pPr>
      <w:r>
        <w:rPr>
          <w:b/>
          <w:bCs/>
          <w:i/>
          <w:iCs/>
          <w:sz w:val="23"/>
          <w:szCs w:val="23"/>
        </w:rPr>
        <w:t xml:space="preserve">A.1.5. Kamuoyunu bilgilendirme ve hesap verebilirlik </w:t>
      </w:r>
    </w:p>
    <w:p w14:paraId="2501B9D6" w14:textId="77777777" w:rsidR="00D37A00" w:rsidRDefault="00D37A00" w:rsidP="007C058C">
      <w:pPr>
        <w:pStyle w:val="Default"/>
        <w:rPr>
          <w:sz w:val="23"/>
          <w:szCs w:val="23"/>
        </w:rPr>
      </w:pPr>
    </w:p>
    <w:p w14:paraId="4E431E8F" w14:textId="77777777" w:rsidR="00D37A00" w:rsidRDefault="00D37A00" w:rsidP="007C058C">
      <w:pPr>
        <w:pStyle w:val="Default"/>
        <w:rPr>
          <w:sz w:val="23"/>
          <w:szCs w:val="23"/>
        </w:rPr>
      </w:pPr>
      <w:r>
        <w:rPr>
          <w:sz w:val="23"/>
          <w:szCs w:val="23"/>
        </w:rPr>
        <w:t xml:space="preserve">Birimimiz, özellikle web sayfamız ve sosyal medya hesaplarımız üzerinden birimimizde gerçekleştirdiğimiz her türlü faaliyeti kamuoyuyla paylaşmaktadır. Web sayfamız üzerinden “Duyurular” ve “Haberler” kısımları bu paylaşımlar için kullanılmaktadır. </w:t>
      </w:r>
    </w:p>
    <w:p w14:paraId="7FF8294A" w14:textId="77777777" w:rsidR="00D37A00" w:rsidRDefault="00D37A00" w:rsidP="007C058C">
      <w:pPr>
        <w:pStyle w:val="Default"/>
        <w:rPr>
          <w:sz w:val="23"/>
          <w:szCs w:val="23"/>
        </w:rPr>
      </w:pPr>
    </w:p>
    <w:p w14:paraId="6E54F7D0" w14:textId="77777777" w:rsidR="00D37A00" w:rsidRPr="00DC7F38" w:rsidRDefault="00D37A00" w:rsidP="007C058C">
      <w:pPr>
        <w:pStyle w:val="Default"/>
        <w:rPr>
          <w:b/>
          <w:sz w:val="23"/>
          <w:szCs w:val="23"/>
        </w:rPr>
      </w:pPr>
      <w:r w:rsidRPr="00DC7F38">
        <w:rPr>
          <w:b/>
          <w:sz w:val="23"/>
          <w:szCs w:val="23"/>
        </w:rPr>
        <w:t xml:space="preserve">Kanıt: </w:t>
      </w:r>
    </w:p>
    <w:p w14:paraId="4CB3D12F" w14:textId="77777777" w:rsidR="00D37A00" w:rsidRDefault="00000000" w:rsidP="007C058C">
      <w:pPr>
        <w:pStyle w:val="Default"/>
        <w:rPr>
          <w:sz w:val="23"/>
          <w:szCs w:val="23"/>
        </w:rPr>
      </w:pPr>
      <w:hyperlink r:id="rId17" w:history="1">
        <w:r w:rsidR="00D37A00" w:rsidRPr="0093687F">
          <w:rPr>
            <w:rStyle w:val="Kpr"/>
            <w:sz w:val="23"/>
            <w:szCs w:val="23"/>
          </w:rPr>
          <w:t>https://akademik.adu.edu.tr/myo/nazillisaghiz/default.asp?idx=3732</w:t>
        </w:r>
      </w:hyperlink>
    </w:p>
    <w:p w14:paraId="296CE433" w14:textId="77777777" w:rsidR="00D37A00" w:rsidRDefault="00000000" w:rsidP="007C058C">
      <w:pPr>
        <w:pStyle w:val="Default"/>
        <w:rPr>
          <w:sz w:val="23"/>
          <w:szCs w:val="23"/>
        </w:rPr>
      </w:pPr>
      <w:hyperlink r:id="rId18" w:history="1">
        <w:r w:rsidR="00D37A00" w:rsidRPr="0093687F">
          <w:rPr>
            <w:rStyle w:val="Kpr"/>
            <w:sz w:val="23"/>
            <w:szCs w:val="23"/>
          </w:rPr>
          <w:t>https://akademik.adu.edu.tr/myo/nazillisaghiz/private_topics.asp</w:t>
        </w:r>
      </w:hyperlink>
    </w:p>
    <w:p w14:paraId="517B3020" w14:textId="77777777" w:rsidR="00D37A00" w:rsidRDefault="00000000" w:rsidP="007C058C">
      <w:pPr>
        <w:pStyle w:val="Default"/>
        <w:rPr>
          <w:sz w:val="23"/>
          <w:szCs w:val="23"/>
        </w:rPr>
      </w:pPr>
      <w:hyperlink r:id="rId19" w:history="1">
        <w:r w:rsidR="00D37A00" w:rsidRPr="0093687F">
          <w:rPr>
            <w:rStyle w:val="Kpr"/>
            <w:sz w:val="23"/>
            <w:szCs w:val="23"/>
          </w:rPr>
          <w:t>https://akademik.adu.edu.tr/myo/nazillisaghiz/news.asp</w:t>
        </w:r>
      </w:hyperlink>
    </w:p>
    <w:p w14:paraId="7DF20CEB" w14:textId="77777777" w:rsidR="00D37A00" w:rsidRDefault="00D37A00" w:rsidP="007C058C">
      <w:pPr>
        <w:pStyle w:val="Default"/>
        <w:rPr>
          <w:sz w:val="23"/>
          <w:szCs w:val="23"/>
        </w:rPr>
      </w:pPr>
    </w:p>
    <w:p w14:paraId="49E696A5" w14:textId="77777777" w:rsidR="00D37A00" w:rsidRPr="00D37A00" w:rsidRDefault="00D37A00" w:rsidP="00D37A00">
      <w:pPr>
        <w:pStyle w:val="Default"/>
        <w:rPr>
          <w:sz w:val="23"/>
          <w:szCs w:val="23"/>
        </w:rPr>
      </w:pPr>
      <w:r w:rsidRPr="00D37A00">
        <w:rPr>
          <w:sz w:val="23"/>
          <w:szCs w:val="23"/>
        </w:rPr>
        <w:t>Yönetim ve idarenin birim çalışanlarına ve genel kamuoyuna hes</w:t>
      </w:r>
      <w:r w:rsidR="0056621C">
        <w:rPr>
          <w:sz w:val="23"/>
          <w:szCs w:val="23"/>
        </w:rPr>
        <w:t xml:space="preserve">ap verebilirliğine yönelik ilan </w:t>
      </w:r>
      <w:r w:rsidRPr="00D37A00">
        <w:rPr>
          <w:sz w:val="23"/>
          <w:szCs w:val="23"/>
        </w:rPr>
        <w:t>edilmiş ilkesi yoktur.</w:t>
      </w:r>
    </w:p>
    <w:p w14:paraId="2E2E1AC6" w14:textId="77777777" w:rsidR="00D37A00" w:rsidRDefault="00D37A00" w:rsidP="00D37A00">
      <w:pPr>
        <w:pStyle w:val="Default"/>
        <w:rPr>
          <w:sz w:val="23"/>
          <w:szCs w:val="23"/>
        </w:rPr>
      </w:pPr>
      <w:r>
        <w:rPr>
          <w:sz w:val="23"/>
          <w:szCs w:val="23"/>
        </w:rPr>
        <w:t>•</w:t>
      </w:r>
      <w:r w:rsidRPr="00D37A00">
        <w:rPr>
          <w:sz w:val="23"/>
          <w:szCs w:val="23"/>
        </w:rPr>
        <w:t>Birim, kalite güvencesi sistemini, mevcut yönetim ve idari sistem</w:t>
      </w:r>
      <w:r w:rsidR="0056621C">
        <w:rPr>
          <w:sz w:val="23"/>
          <w:szCs w:val="23"/>
        </w:rPr>
        <w:t xml:space="preserve">ini, yöneticilerinin liderlik </w:t>
      </w:r>
      <w:r w:rsidRPr="00D37A00">
        <w:rPr>
          <w:sz w:val="23"/>
          <w:szCs w:val="23"/>
        </w:rPr>
        <w:t>özelliklerini ve verimliliklerini ölçme ve izlemeye imkân tanıyacak şekilde tasarlamamıştır.</w:t>
      </w:r>
    </w:p>
    <w:p w14:paraId="39C5E7CF" w14:textId="77777777" w:rsidR="00D37A00" w:rsidRDefault="00D37A00" w:rsidP="007C058C">
      <w:pPr>
        <w:pStyle w:val="Default"/>
        <w:rPr>
          <w:sz w:val="23"/>
          <w:szCs w:val="23"/>
        </w:rPr>
      </w:pPr>
    </w:p>
    <w:p w14:paraId="785ACDC8" w14:textId="77777777" w:rsidR="00C32003" w:rsidRDefault="00C32003" w:rsidP="00C32003">
      <w:pPr>
        <w:pStyle w:val="Default"/>
        <w:rPr>
          <w:b/>
          <w:bCs/>
          <w:sz w:val="23"/>
          <w:szCs w:val="23"/>
        </w:rPr>
      </w:pPr>
      <w:r>
        <w:rPr>
          <w:b/>
          <w:bCs/>
          <w:sz w:val="23"/>
          <w:szCs w:val="23"/>
        </w:rPr>
        <w:t xml:space="preserve">A.2. Misyon ve Stratejik Amaçlar </w:t>
      </w:r>
    </w:p>
    <w:p w14:paraId="4E956CD6" w14:textId="77777777" w:rsidR="00CA2885" w:rsidRDefault="00CA2885" w:rsidP="00C32003">
      <w:pPr>
        <w:pStyle w:val="Default"/>
        <w:rPr>
          <w:b/>
          <w:bCs/>
          <w:sz w:val="23"/>
          <w:szCs w:val="23"/>
        </w:rPr>
      </w:pPr>
    </w:p>
    <w:p w14:paraId="557D3F42" w14:textId="77777777" w:rsidR="00CA2885" w:rsidRDefault="00CA2885" w:rsidP="00CA2885">
      <w:pPr>
        <w:pStyle w:val="Default"/>
      </w:pPr>
      <w:r>
        <w:t xml:space="preserve">Yüksekokulun misyon ve vizyonu çerçevesinde Kalite Güvencesi Politikaları; </w:t>
      </w:r>
    </w:p>
    <w:p w14:paraId="40F0A7EF" w14:textId="77777777" w:rsidR="00CA2885" w:rsidRDefault="00CA2885" w:rsidP="00CA2885">
      <w:pPr>
        <w:pStyle w:val="Default"/>
      </w:pPr>
      <w:r>
        <w:sym w:font="Symbol" w:char="F0B7"/>
      </w:r>
      <w:r>
        <w:t xml:space="preserve"> Uygulamalarıyla örnek ve marka bir meslek yüksekokulu olmak, </w:t>
      </w:r>
    </w:p>
    <w:p w14:paraId="6B67574F" w14:textId="77777777" w:rsidR="00CA2885" w:rsidRDefault="00CA2885" w:rsidP="00CA2885">
      <w:pPr>
        <w:pStyle w:val="Default"/>
      </w:pPr>
      <w:r>
        <w:sym w:font="Symbol" w:char="F0B7"/>
      </w:r>
      <w:r>
        <w:t xml:space="preserve"> Eğitim-öğretim, araştırma-geliştirme ve kalite süreçlerini sürekli güncelleyerek iyileştirmek, </w:t>
      </w:r>
      <w:r>
        <w:sym w:font="Symbol" w:char="F0B7"/>
      </w:r>
      <w:r>
        <w:t xml:space="preserve"> İç ve dış paydaşların katılım ve </w:t>
      </w:r>
      <w:proofErr w:type="gramStart"/>
      <w:r>
        <w:t>işbirliği</w:t>
      </w:r>
      <w:proofErr w:type="gramEnd"/>
      <w:r>
        <w:t xml:space="preserve"> ile kaliteyi artırmak, </w:t>
      </w:r>
    </w:p>
    <w:p w14:paraId="768D6995" w14:textId="77777777" w:rsidR="00CA2885" w:rsidRDefault="00CA2885" w:rsidP="00CA2885">
      <w:pPr>
        <w:pStyle w:val="Default"/>
      </w:pPr>
      <w:r>
        <w:sym w:font="Symbol" w:char="F0B7"/>
      </w:r>
      <w:r>
        <w:t xml:space="preserve"> Kurum içi ve kurum dışı faaliyetleri sistematik ve sürekli olarak iyileştirmek, </w:t>
      </w:r>
    </w:p>
    <w:p w14:paraId="2A186AF2" w14:textId="77777777" w:rsidR="00CA2885" w:rsidRDefault="00CA2885" w:rsidP="00CA2885">
      <w:pPr>
        <w:pStyle w:val="Default"/>
      </w:pPr>
      <w:r>
        <w:lastRenderedPageBreak/>
        <w:sym w:font="Symbol" w:char="F0B7"/>
      </w:r>
      <w:r>
        <w:t xml:space="preserve"> Tüm çalışmalarda bilimsel etik ilke ve esasları temel almak, </w:t>
      </w:r>
    </w:p>
    <w:p w14:paraId="05CB9C76" w14:textId="77777777" w:rsidR="00CA2885" w:rsidRDefault="00CA2885" w:rsidP="00CA2885">
      <w:pPr>
        <w:pStyle w:val="Default"/>
      </w:pPr>
      <w:r>
        <w:sym w:font="Symbol" w:char="F0B7"/>
      </w:r>
      <w:r>
        <w:t xml:space="preserve"> Güncel bilimsel gelişmelerin ışığında ses getirecek çalışmalara öncülük etmek olarak belirlenmiştir.</w:t>
      </w:r>
    </w:p>
    <w:p w14:paraId="6F3E0679" w14:textId="77777777" w:rsidR="00CA2885" w:rsidRDefault="00CA2885" w:rsidP="00CA2885">
      <w:pPr>
        <w:pStyle w:val="Default"/>
      </w:pPr>
      <w:r w:rsidRPr="00DC7F38">
        <w:rPr>
          <w:b/>
        </w:rPr>
        <w:t>Kanıt:</w:t>
      </w:r>
      <w:r>
        <w:t xml:space="preserve"> </w:t>
      </w:r>
      <w:hyperlink r:id="rId20" w:history="1">
        <w:r w:rsidRPr="0093687F">
          <w:rPr>
            <w:rStyle w:val="Kpr"/>
          </w:rPr>
          <w:t>https://akademik.adu.edu.tr/myo/nazillisaghiz/default.asp?idx=31323932</w:t>
        </w:r>
      </w:hyperlink>
    </w:p>
    <w:p w14:paraId="398B4538" w14:textId="77777777" w:rsidR="00CA2885" w:rsidRDefault="00CA2885" w:rsidP="00C32003">
      <w:pPr>
        <w:pStyle w:val="Default"/>
        <w:rPr>
          <w:sz w:val="23"/>
          <w:szCs w:val="23"/>
        </w:rPr>
      </w:pPr>
    </w:p>
    <w:p w14:paraId="2EEB5986" w14:textId="77777777" w:rsidR="00C32003" w:rsidRDefault="00C32003" w:rsidP="00C32003">
      <w:pPr>
        <w:pStyle w:val="Default"/>
        <w:rPr>
          <w:b/>
          <w:bCs/>
          <w:i/>
          <w:iCs/>
          <w:sz w:val="23"/>
          <w:szCs w:val="23"/>
        </w:rPr>
      </w:pPr>
      <w:r>
        <w:rPr>
          <w:b/>
          <w:bCs/>
          <w:i/>
          <w:iCs/>
          <w:sz w:val="23"/>
          <w:szCs w:val="23"/>
        </w:rPr>
        <w:t xml:space="preserve">A.2.1. Misyon, vizyon ve politikalar </w:t>
      </w:r>
    </w:p>
    <w:p w14:paraId="15D63DE7" w14:textId="77777777" w:rsidR="00594FB8" w:rsidRDefault="00594FB8" w:rsidP="00C32003">
      <w:pPr>
        <w:pStyle w:val="Default"/>
        <w:rPr>
          <w:b/>
          <w:bCs/>
          <w:i/>
          <w:iCs/>
          <w:sz w:val="23"/>
          <w:szCs w:val="23"/>
        </w:rPr>
      </w:pPr>
    </w:p>
    <w:p w14:paraId="571180B0" w14:textId="77777777" w:rsidR="009F74D2" w:rsidRPr="009F74D2" w:rsidRDefault="00594FB8" w:rsidP="00C32003">
      <w:pPr>
        <w:pStyle w:val="Default"/>
        <w:rPr>
          <w:bCs/>
          <w:iCs/>
          <w:sz w:val="23"/>
          <w:szCs w:val="23"/>
        </w:rPr>
      </w:pPr>
      <w:r>
        <w:t xml:space="preserve">Birimin misyon, vizyon ve hedefleri birimin duruşunu, önceliğini ve tercihlerini yansıtmaktadır. </w:t>
      </w:r>
      <w:r w:rsidR="009F74D2">
        <w:rPr>
          <w:sz w:val="23"/>
          <w:szCs w:val="23"/>
        </w:rPr>
        <w:t xml:space="preserve">Birimimiz, kurumun kalite politikasını tüm paydaşların göreceği şekilde web sayfamızda ilan etmiştir. </w:t>
      </w:r>
    </w:p>
    <w:p w14:paraId="5582BB80" w14:textId="77777777" w:rsidR="009F74D2" w:rsidRDefault="009F74D2" w:rsidP="009F74D2">
      <w:pPr>
        <w:pStyle w:val="Default"/>
      </w:pPr>
    </w:p>
    <w:p w14:paraId="135FF5FE" w14:textId="77777777" w:rsidR="009F74D2" w:rsidRDefault="009F74D2" w:rsidP="009F74D2">
      <w:pPr>
        <w:pStyle w:val="Default"/>
      </w:pPr>
      <w:r w:rsidRPr="009F74D2">
        <w:rPr>
          <w:b/>
        </w:rPr>
        <w:t>Kanıt:</w:t>
      </w:r>
      <w:r>
        <w:t xml:space="preserve"> </w:t>
      </w:r>
      <w:hyperlink r:id="rId21" w:history="1">
        <w:r w:rsidRPr="0093687F">
          <w:rPr>
            <w:rStyle w:val="Kpr"/>
          </w:rPr>
          <w:t>https://akademik.adu.edu.tr/myo/nazillisaghiz/default.asp?idx=31323932</w:t>
        </w:r>
      </w:hyperlink>
    </w:p>
    <w:p w14:paraId="636CD89A" w14:textId="77777777" w:rsidR="00C32003" w:rsidRDefault="00C32003" w:rsidP="00C32003">
      <w:pPr>
        <w:pStyle w:val="Default"/>
        <w:rPr>
          <w:sz w:val="23"/>
          <w:szCs w:val="23"/>
        </w:rPr>
      </w:pPr>
    </w:p>
    <w:p w14:paraId="61BE8926" w14:textId="77777777" w:rsidR="00C32003" w:rsidRDefault="00C32003" w:rsidP="00C32003">
      <w:pPr>
        <w:pStyle w:val="Default"/>
        <w:rPr>
          <w:sz w:val="23"/>
          <w:szCs w:val="23"/>
        </w:rPr>
      </w:pPr>
      <w:r>
        <w:rPr>
          <w:b/>
          <w:bCs/>
          <w:i/>
          <w:iCs/>
          <w:sz w:val="23"/>
          <w:szCs w:val="23"/>
        </w:rPr>
        <w:t xml:space="preserve">A.2.2. Stratejik amaç ve hedefler </w:t>
      </w:r>
    </w:p>
    <w:p w14:paraId="65A064A6" w14:textId="77777777" w:rsidR="009F74D2" w:rsidRDefault="009F74D2" w:rsidP="00C32003">
      <w:pPr>
        <w:pStyle w:val="Default"/>
      </w:pPr>
      <w:r>
        <w:t xml:space="preserve">Birimin misyon, vizyon ve stratejik amaçları doğrultusunda eğitim-öğretimin niteliğinin artırılması, öğretim kadrosunun nicelik ve niteliksel olarak güçlenmesi, akademik personelin bilimsel araştırma faaliyetlerinin desteklenmesi, öğrencilerin uygulamalı eğitim alması konusunda laboratuvarlar </w:t>
      </w:r>
      <w:proofErr w:type="gramStart"/>
      <w:r>
        <w:t>kurulması,</w:t>
      </w:r>
      <w:proofErr w:type="gramEnd"/>
      <w:r>
        <w:t xml:space="preserve"> hem öğrencilerin desteklenmesi hem de toplumsal katkı sağlayacak bilimsel projeler ortaya konulması çalışmaları yürütülmektedir. </w:t>
      </w:r>
    </w:p>
    <w:p w14:paraId="55421915" w14:textId="77777777" w:rsidR="007536B5" w:rsidRDefault="007536B5" w:rsidP="00C32003">
      <w:pPr>
        <w:pStyle w:val="Default"/>
      </w:pPr>
    </w:p>
    <w:p w14:paraId="63C9203B" w14:textId="77777777" w:rsidR="00872181" w:rsidRDefault="00872181" w:rsidP="00872181">
      <w:pPr>
        <w:pStyle w:val="Default"/>
        <w:rPr>
          <w:b/>
          <w:bCs/>
          <w:i/>
          <w:iCs/>
          <w:sz w:val="23"/>
          <w:szCs w:val="23"/>
        </w:rPr>
      </w:pPr>
      <w:r>
        <w:rPr>
          <w:b/>
          <w:bCs/>
          <w:i/>
          <w:iCs/>
          <w:sz w:val="23"/>
          <w:szCs w:val="23"/>
        </w:rPr>
        <w:t xml:space="preserve">A.2.3. Performans yönetimi </w:t>
      </w:r>
    </w:p>
    <w:p w14:paraId="35E65CF6" w14:textId="77777777" w:rsidR="00872181" w:rsidRDefault="00872181" w:rsidP="00872181">
      <w:pPr>
        <w:pStyle w:val="Default"/>
        <w:rPr>
          <w:b/>
          <w:bCs/>
          <w:i/>
          <w:iCs/>
          <w:sz w:val="23"/>
          <w:szCs w:val="23"/>
        </w:rPr>
      </w:pPr>
    </w:p>
    <w:p w14:paraId="618927ED" w14:textId="77777777" w:rsidR="00872181" w:rsidRPr="008502F7" w:rsidRDefault="00872181" w:rsidP="00872181">
      <w:pPr>
        <w:pStyle w:val="Default"/>
        <w:rPr>
          <w:highlight w:val="yellow"/>
        </w:rPr>
      </w:pPr>
      <w:r>
        <w:t>Öğrencilerin program, dersler, öğretim elemanlarına yönelik memnuniyetlerine ilişkin veriler, öğretim görevlilerinin yer aldığı akademik çalışmalar, yeni akademik çalışmaların desteklenmesi, mezunlara dönük takip sisteminin kurulması, uzaktan eğitim performansına ilişkin göstergeler yönetim tarafından izlenmektedir.</w:t>
      </w:r>
      <w:r w:rsidR="00B32824">
        <w:t xml:space="preserve"> Akademik/idari personel ve öğrencilerimize uyguladığımız memnuniyet anketleri sayesinde birim memnuniyet oranlarımıza ulaşıyoruz </w:t>
      </w:r>
      <w:r w:rsidR="00B32824" w:rsidRPr="00882E4B">
        <w:rPr>
          <w:b/>
        </w:rPr>
        <w:t>(Ek: Memnuniyet anketleri).</w:t>
      </w:r>
      <w:r w:rsidR="00B32824" w:rsidRPr="00882E4B">
        <w:t xml:space="preserve"> </w:t>
      </w:r>
    </w:p>
    <w:p w14:paraId="65CD91C7" w14:textId="77777777" w:rsidR="009C7EEE" w:rsidRDefault="009C7EEE" w:rsidP="00872181">
      <w:pPr>
        <w:pStyle w:val="Default"/>
      </w:pPr>
      <w:r>
        <w:t xml:space="preserve">Akademik personelimizin yıl içerisinde yapmış olduğu bilimsel yayınları periyodik olarak </w:t>
      </w:r>
      <w:proofErr w:type="spellStart"/>
      <w:r>
        <w:t>YÖKSİS’e</w:t>
      </w:r>
      <w:proofErr w:type="spellEnd"/>
      <w:r>
        <w:t xml:space="preserve"> eklemelerini kendilerine bildiriyoruz. Bu çalışmalar </w:t>
      </w:r>
      <w:proofErr w:type="spellStart"/>
      <w:r>
        <w:t>YÖKSİS’ten</w:t>
      </w:r>
      <w:proofErr w:type="spellEnd"/>
      <w:r>
        <w:t xml:space="preserve"> otomatik olarak OBİS sistemine aktarıldığı için yapılan çalışmaları takip edebiliyoruz </w:t>
      </w:r>
      <w:r w:rsidRPr="005B4BE9">
        <w:rPr>
          <w:b/>
        </w:rPr>
        <w:t>(Ek: Birim akademik çalışmaları)</w:t>
      </w:r>
      <w:r w:rsidR="005B4BE9">
        <w:t xml:space="preserve">. Ancak, bu bilgileri OBİS haricinde de ayrı bir </w:t>
      </w:r>
      <w:proofErr w:type="spellStart"/>
      <w:r w:rsidR="005B4BE9">
        <w:t>excel</w:t>
      </w:r>
      <w:proofErr w:type="spellEnd"/>
      <w:r w:rsidR="005B4BE9">
        <w:t xml:space="preserve"> dosyasında yıl bazlı olarak tutmayı planlıyoruz. Amacımız yapılan akademik çalışmaları </w:t>
      </w:r>
      <w:r w:rsidR="00C1281E">
        <w:t>yıllara ayırıp</w:t>
      </w:r>
      <w:r w:rsidR="005B4BE9">
        <w:t xml:space="preserve">, karşılaştırmalar yapabilmek ve her yıl artan bir grafiğe ulaşmak. </w:t>
      </w:r>
    </w:p>
    <w:p w14:paraId="1A5E619A" w14:textId="77777777" w:rsidR="005B4BE9" w:rsidRDefault="005B4BE9" w:rsidP="00872181">
      <w:pPr>
        <w:pStyle w:val="Default"/>
      </w:pPr>
    </w:p>
    <w:p w14:paraId="31D31069" w14:textId="77777777" w:rsidR="005B4BE9" w:rsidRPr="00882E4B" w:rsidRDefault="005B4BE9" w:rsidP="00872181">
      <w:pPr>
        <w:pStyle w:val="Default"/>
      </w:pPr>
      <w:r w:rsidRPr="00882E4B">
        <w:rPr>
          <w:b/>
        </w:rPr>
        <w:t>Kanıt:</w:t>
      </w:r>
      <w:r w:rsidRPr="00882E4B">
        <w:t xml:space="preserve"> Ek</w:t>
      </w:r>
      <w:r w:rsidR="00BC145C" w:rsidRPr="00882E4B">
        <w:t xml:space="preserve"> 1-2</w:t>
      </w:r>
      <w:r w:rsidRPr="00882E4B">
        <w:t>: Memnuniyet anketleri</w:t>
      </w:r>
    </w:p>
    <w:p w14:paraId="09296038" w14:textId="77777777" w:rsidR="005B4BE9" w:rsidRPr="00872181" w:rsidRDefault="005B4BE9" w:rsidP="00872181">
      <w:pPr>
        <w:pStyle w:val="Default"/>
        <w:rPr>
          <w:bCs/>
          <w:iCs/>
          <w:sz w:val="23"/>
          <w:szCs w:val="23"/>
        </w:rPr>
      </w:pPr>
      <w:r w:rsidRPr="00C1281E">
        <w:rPr>
          <w:b/>
        </w:rPr>
        <w:t>Kanıt:</w:t>
      </w:r>
      <w:r>
        <w:t xml:space="preserve"> </w:t>
      </w:r>
      <w:r w:rsidRPr="005B4BE9">
        <w:t>Ek</w:t>
      </w:r>
      <w:r w:rsidR="00BC145C">
        <w:t>-3</w:t>
      </w:r>
      <w:r w:rsidRPr="005B4BE9">
        <w:t>: Birim akademik çalışmaları</w:t>
      </w:r>
    </w:p>
    <w:p w14:paraId="135CF02E" w14:textId="77777777" w:rsidR="00872181" w:rsidRDefault="00872181" w:rsidP="00872181">
      <w:pPr>
        <w:pStyle w:val="Default"/>
        <w:rPr>
          <w:sz w:val="23"/>
          <w:szCs w:val="23"/>
        </w:rPr>
      </w:pPr>
    </w:p>
    <w:p w14:paraId="6F76D226" w14:textId="77777777" w:rsidR="00872181" w:rsidRDefault="00872181" w:rsidP="00872181">
      <w:pPr>
        <w:pStyle w:val="Default"/>
        <w:rPr>
          <w:b/>
          <w:bCs/>
          <w:sz w:val="23"/>
          <w:szCs w:val="23"/>
        </w:rPr>
      </w:pPr>
      <w:r>
        <w:rPr>
          <w:b/>
          <w:bCs/>
          <w:sz w:val="23"/>
          <w:szCs w:val="23"/>
        </w:rPr>
        <w:t xml:space="preserve">A.3. Yönetim Sistemleri </w:t>
      </w:r>
    </w:p>
    <w:p w14:paraId="3C68F9E9" w14:textId="77777777" w:rsidR="00493A58" w:rsidRDefault="00493A58" w:rsidP="00872181">
      <w:pPr>
        <w:pStyle w:val="Default"/>
        <w:rPr>
          <w:b/>
          <w:bCs/>
          <w:sz w:val="23"/>
          <w:szCs w:val="23"/>
        </w:rPr>
      </w:pPr>
    </w:p>
    <w:p w14:paraId="22482E19" w14:textId="77777777" w:rsidR="00493A58" w:rsidRDefault="00493A58" w:rsidP="00493A58">
      <w:pPr>
        <w:pStyle w:val="Default"/>
        <w:rPr>
          <w:b/>
          <w:bCs/>
          <w:sz w:val="23"/>
          <w:szCs w:val="23"/>
        </w:rPr>
      </w:pPr>
      <w:r>
        <w:t>Birimin yönetim/organizasyonel süreçleri ve faaliyetlerinin neler olduğunun anlatılması ve buna ilişkin değerlendirmenin yapılması beklenmektedir.</w:t>
      </w:r>
    </w:p>
    <w:p w14:paraId="461D2F60" w14:textId="77777777" w:rsidR="00493A58" w:rsidRDefault="00493A58" w:rsidP="00872181">
      <w:pPr>
        <w:pStyle w:val="Default"/>
        <w:rPr>
          <w:sz w:val="23"/>
          <w:szCs w:val="23"/>
        </w:rPr>
      </w:pPr>
    </w:p>
    <w:p w14:paraId="68AF5BDA" w14:textId="77777777" w:rsidR="00872181" w:rsidRDefault="00872181" w:rsidP="00872181">
      <w:pPr>
        <w:pStyle w:val="Default"/>
        <w:rPr>
          <w:b/>
          <w:bCs/>
          <w:i/>
          <w:iCs/>
          <w:sz w:val="23"/>
          <w:szCs w:val="23"/>
        </w:rPr>
      </w:pPr>
      <w:r>
        <w:rPr>
          <w:b/>
          <w:bCs/>
          <w:i/>
          <w:iCs/>
          <w:sz w:val="23"/>
          <w:szCs w:val="23"/>
        </w:rPr>
        <w:t xml:space="preserve">A.3.1. Bilgi yönetim sistemi </w:t>
      </w:r>
    </w:p>
    <w:p w14:paraId="2A639C34" w14:textId="77777777" w:rsidR="00493A58" w:rsidRDefault="00493A58" w:rsidP="00872181">
      <w:pPr>
        <w:pStyle w:val="Default"/>
        <w:rPr>
          <w:b/>
          <w:bCs/>
          <w:i/>
          <w:iCs/>
          <w:sz w:val="23"/>
          <w:szCs w:val="23"/>
        </w:rPr>
      </w:pPr>
    </w:p>
    <w:p w14:paraId="4A6C40D8" w14:textId="77777777" w:rsidR="00493A58" w:rsidRDefault="00493A58" w:rsidP="00493A58">
      <w:pPr>
        <w:pStyle w:val="Default"/>
      </w:pPr>
      <w:r>
        <w:t xml:space="preserve">Birim her türlü faaliyeti ve süreçlerine ilişkin verileri toplamak, analiz etmek ve raporlamak üzere kurumsal bilgi yönetim sistemi olan EBYS kullanmaktadır. </w:t>
      </w:r>
      <w:r w:rsidR="009F010A">
        <w:t xml:space="preserve">Kırım içi ve dışı tüm yazışmalar EBYS sistemi kullanılarak yapılmaktadır. Gelen ve giden evraklar mutlaka yazı işlerimiz tarafından kayıt altına alınmaktadır.  Bununla beraber, </w:t>
      </w:r>
      <w:r>
        <w:t xml:space="preserve">EBYS sistemi genel anlamda bilgi toplama, yazışma ve depolama anlamında kolaylık sağlasa </w:t>
      </w:r>
      <w:proofErr w:type="gramStart"/>
      <w:r>
        <w:t>da,</w:t>
      </w:r>
      <w:proofErr w:type="gramEnd"/>
      <w:r>
        <w:t xml:space="preserve"> evrak arama anlamında </w:t>
      </w:r>
      <w:r>
        <w:lastRenderedPageBreak/>
        <w:t xml:space="preserve">ara yüzünün kullanım kolaylığı sağlamamasından dolayı özellikle yeni akademik ve idari personelimizin bu konuda zorlandıkları görülmektedir. </w:t>
      </w:r>
    </w:p>
    <w:p w14:paraId="36008306" w14:textId="77777777" w:rsidR="005D1CB6" w:rsidRDefault="005D1CB6" w:rsidP="00493A58">
      <w:pPr>
        <w:pStyle w:val="Default"/>
      </w:pPr>
    </w:p>
    <w:p w14:paraId="4CAF4DE1" w14:textId="77777777" w:rsidR="005D1CB6" w:rsidRDefault="005D1CB6" w:rsidP="005D1CB6">
      <w:pPr>
        <w:pStyle w:val="Default"/>
        <w:rPr>
          <w:b/>
        </w:rPr>
      </w:pPr>
      <w:r w:rsidRPr="005D1CB6">
        <w:rPr>
          <w:b/>
        </w:rPr>
        <w:t>A.3.2. İnsan kaynakları yönetimi</w:t>
      </w:r>
    </w:p>
    <w:p w14:paraId="7C4B7C43" w14:textId="77777777" w:rsidR="005D1CB6" w:rsidRDefault="005D1CB6" w:rsidP="005D1CB6">
      <w:pPr>
        <w:pStyle w:val="Default"/>
        <w:rPr>
          <w:b/>
        </w:rPr>
      </w:pPr>
    </w:p>
    <w:p w14:paraId="76EB1A23" w14:textId="77777777" w:rsidR="00351A50" w:rsidRDefault="00351A50" w:rsidP="00351A50">
      <w:pPr>
        <w:pStyle w:val="Default"/>
        <w:numPr>
          <w:ilvl w:val="0"/>
          <w:numId w:val="5"/>
        </w:numPr>
      </w:pPr>
      <w:r>
        <w:t xml:space="preserve">İnsan kaynakları politikası ve hedefleri </w:t>
      </w:r>
      <w:r w:rsidRPr="00351A50">
        <w:t xml:space="preserve">Üniversitemiz Personel Daire Başkanlığı tarafından yürütülmektedir. </w:t>
      </w:r>
    </w:p>
    <w:p w14:paraId="34569E09" w14:textId="77777777" w:rsidR="005D1CB6" w:rsidRDefault="00351A50" w:rsidP="00351A50">
      <w:pPr>
        <w:pStyle w:val="Default"/>
        <w:numPr>
          <w:ilvl w:val="0"/>
          <w:numId w:val="5"/>
        </w:numPr>
      </w:pPr>
      <w:r>
        <w:t>Ayrıca, i</w:t>
      </w:r>
      <w:r w:rsidRPr="00351A50">
        <w:t>dari ve destek hizmetleri personelinin eğitim ve liyakat düzeyi Personel Dairesi Başkanlığı’nca sağlanmaktadır</w:t>
      </w:r>
      <w:r>
        <w:t>.</w:t>
      </w:r>
    </w:p>
    <w:p w14:paraId="79F999B4" w14:textId="77777777" w:rsidR="00794AC3" w:rsidRPr="00794AC3" w:rsidRDefault="00794AC3" w:rsidP="00794AC3">
      <w:pPr>
        <w:pStyle w:val="Default"/>
        <w:numPr>
          <w:ilvl w:val="0"/>
          <w:numId w:val="5"/>
        </w:numPr>
        <w:rPr>
          <w:b/>
        </w:rPr>
      </w:pPr>
      <w:r>
        <w:t xml:space="preserve">İdari ve destek hizmetleri sunan birimlerinde görev alan personelin eğitim ve liyakatlerinin üstlendikleri görevlerle uyumunu sağlamak üzere birimimiz tarafından hazırlanan </w:t>
      </w:r>
      <w:r w:rsidRPr="00351A50">
        <w:rPr>
          <w:i/>
        </w:rPr>
        <w:t>“Personel Görev Tanımları”</w:t>
      </w:r>
      <w:r>
        <w:t xml:space="preserve"> kullanılmaktadır. </w:t>
      </w:r>
    </w:p>
    <w:p w14:paraId="778A97CE" w14:textId="77777777" w:rsidR="00794AC3" w:rsidRDefault="00794AC3" w:rsidP="00794AC3">
      <w:pPr>
        <w:pStyle w:val="Default"/>
      </w:pPr>
    </w:p>
    <w:p w14:paraId="1AEEBF23" w14:textId="77777777" w:rsidR="00794AC3" w:rsidRDefault="00794AC3" w:rsidP="00794AC3">
      <w:pPr>
        <w:pStyle w:val="Default"/>
      </w:pPr>
      <w:r w:rsidRPr="00794AC3">
        <w:rPr>
          <w:b/>
        </w:rPr>
        <w:t>Kanıt:</w:t>
      </w:r>
      <w:r>
        <w:t xml:space="preserve"> Personel Görev Tanımları: </w:t>
      </w:r>
      <w:hyperlink r:id="rId22" w:history="1">
        <w:r w:rsidRPr="0093687F">
          <w:rPr>
            <w:rStyle w:val="Kpr"/>
          </w:rPr>
          <w:t>https://akademik.adu.edu.tr/myo/nazillisaghiz/default.asp?idx=33323832</w:t>
        </w:r>
      </w:hyperlink>
    </w:p>
    <w:p w14:paraId="54275A96" w14:textId="77777777" w:rsidR="00C32003" w:rsidRDefault="00C32003" w:rsidP="007C058C">
      <w:pPr>
        <w:pStyle w:val="Default"/>
        <w:rPr>
          <w:b/>
        </w:rPr>
      </w:pPr>
    </w:p>
    <w:p w14:paraId="04CB012A" w14:textId="77777777" w:rsidR="002851D5" w:rsidRDefault="002851D5" w:rsidP="002851D5">
      <w:pPr>
        <w:pStyle w:val="Default"/>
        <w:rPr>
          <w:b/>
          <w:bCs/>
          <w:i/>
          <w:iCs/>
          <w:sz w:val="23"/>
          <w:szCs w:val="23"/>
        </w:rPr>
      </w:pPr>
      <w:r>
        <w:rPr>
          <w:b/>
          <w:bCs/>
          <w:i/>
          <w:iCs/>
          <w:sz w:val="23"/>
          <w:szCs w:val="23"/>
        </w:rPr>
        <w:t xml:space="preserve">A.3.3. Finansal yönetim </w:t>
      </w:r>
    </w:p>
    <w:p w14:paraId="7AF86579" w14:textId="77777777" w:rsidR="002851D5" w:rsidRDefault="002851D5" w:rsidP="002851D5">
      <w:pPr>
        <w:pStyle w:val="Default"/>
        <w:rPr>
          <w:b/>
          <w:bCs/>
          <w:i/>
          <w:iCs/>
          <w:sz w:val="23"/>
          <w:szCs w:val="23"/>
        </w:rPr>
      </w:pPr>
    </w:p>
    <w:p w14:paraId="2659BC29" w14:textId="77777777" w:rsidR="002851D5" w:rsidRPr="002851D5" w:rsidRDefault="002851D5" w:rsidP="002851D5">
      <w:pPr>
        <w:pStyle w:val="Default"/>
        <w:numPr>
          <w:ilvl w:val="0"/>
          <w:numId w:val="6"/>
        </w:numPr>
        <w:rPr>
          <w:bCs/>
          <w:iCs/>
          <w:szCs w:val="23"/>
        </w:rPr>
      </w:pPr>
      <w:r w:rsidRPr="002851D5">
        <w:rPr>
          <w:bCs/>
          <w:iCs/>
          <w:szCs w:val="23"/>
        </w:rPr>
        <w:t>Mali kaynakların yönetimi mümkün olduğunca etkin olarak gerçekleştirilmektedir.</w:t>
      </w:r>
    </w:p>
    <w:p w14:paraId="5B942545" w14:textId="77777777" w:rsidR="002851D5" w:rsidRDefault="002851D5" w:rsidP="002851D5">
      <w:pPr>
        <w:pStyle w:val="Default"/>
        <w:numPr>
          <w:ilvl w:val="0"/>
          <w:numId w:val="6"/>
        </w:numPr>
        <w:rPr>
          <w:bCs/>
          <w:iCs/>
          <w:szCs w:val="23"/>
        </w:rPr>
      </w:pPr>
      <w:r w:rsidRPr="002851D5">
        <w:rPr>
          <w:bCs/>
          <w:iCs/>
          <w:szCs w:val="23"/>
        </w:rPr>
        <w:t>Taşınır ve taşınmaz kaynakların yönetimi mümkün olduğunca etkin olarak</w:t>
      </w:r>
      <w:r>
        <w:rPr>
          <w:bCs/>
          <w:iCs/>
          <w:szCs w:val="23"/>
        </w:rPr>
        <w:t xml:space="preserve"> </w:t>
      </w:r>
      <w:r w:rsidRPr="002851D5">
        <w:rPr>
          <w:bCs/>
          <w:iCs/>
          <w:szCs w:val="23"/>
        </w:rPr>
        <w:t>gerçekleştirilmektedir.</w:t>
      </w:r>
    </w:p>
    <w:p w14:paraId="5D66A0A1" w14:textId="77777777" w:rsidR="000B154F" w:rsidRPr="000B154F" w:rsidRDefault="000B154F" w:rsidP="000B154F">
      <w:pPr>
        <w:pStyle w:val="Default"/>
        <w:numPr>
          <w:ilvl w:val="0"/>
          <w:numId w:val="6"/>
        </w:numPr>
        <w:rPr>
          <w:bCs/>
          <w:iCs/>
          <w:szCs w:val="23"/>
        </w:rPr>
      </w:pPr>
      <w:r>
        <w:t xml:space="preserve">Birimimiz mali kaynaklarının kullanımını, yıllık plan ve programlar ile talep ve ihtiyaç durumuna göre analizler yaparak gerçekleştirir. </w:t>
      </w:r>
    </w:p>
    <w:p w14:paraId="452D3527" w14:textId="77777777" w:rsidR="000B154F" w:rsidRPr="000B154F" w:rsidRDefault="000B154F" w:rsidP="000B154F">
      <w:pPr>
        <w:pStyle w:val="Default"/>
        <w:numPr>
          <w:ilvl w:val="0"/>
          <w:numId w:val="6"/>
        </w:numPr>
        <w:rPr>
          <w:bCs/>
          <w:iCs/>
          <w:szCs w:val="23"/>
        </w:rPr>
      </w:pPr>
      <w:r>
        <w:t xml:space="preserve">Muhasebe işlemleri ve raporlanmasında ise Maliye Bakanlığı, KBS ve MYS gibi sistemler kullanılır. Ayrıca yılsonlarında Birim Faaliyet Raporları hazırlanır. </w:t>
      </w:r>
    </w:p>
    <w:p w14:paraId="725CEBE3" w14:textId="77777777" w:rsidR="000B154F" w:rsidRPr="002851D5" w:rsidRDefault="000B154F" w:rsidP="000B154F">
      <w:pPr>
        <w:pStyle w:val="Default"/>
        <w:rPr>
          <w:bCs/>
          <w:iCs/>
          <w:szCs w:val="23"/>
        </w:rPr>
      </w:pPr>
      <w:r w:rsidRPr="003229AC">
        <w:rPr>
          <w:b/>
        </w:rPr>
        <w:t>Kanıt:</w:t>
      </w:r>
      <w:r w:rsidRPr="003229AC">
        <w:t xml:space="preserve"> </w:t>
      </w:r>
      <w:proofErr w:type="gramStart"/>
      <w:r w:rsidRPr="003229AC">
        <w:t>Ek -</w:t>
      </w:r>
      <w:proofErr w:type="gramEnd"/>
      <w:r w:rsidRPr="003229AC">
        <w:t xml:space="preserve"> Birim Faaliyet Raporu</w:t>
      </w:r>
    </w:p>
    <w:p w14:paraId="71D251AF" w14:textId="77777777" w:rsidR="002851D5" w:rsidRDefault="002851D5" w:rsidP="002851D5">
      <w:pPr>
        <w:pStyle w:val="Default"/>
        <w:rPr>
          <w:sz w:val="23"/>
          <w:szCs w:val="23"/>
        </w:rPr>
      </w:pPr>
    </w:p>
    <w:p w14:paraId="2C9487E8" w14:textId="77777777" w:rsidR="004B66F0" w:rsidRDefault="004B66F0" w:rsidP="004B66F0">
      <w:pPr>
        <w:pStyle w:val="Default"/>
        <w:rPr>
          <w:b/>
          <w:bCs/>
          <w:i/>
          <w:iCs/>
          <w:szCs w:val="23"/>
        </w:rPr>
      </w:pPr>
      <w:r w:rsidRPr="004B66F0">
        <w:rPr>
          <w:b/>
          <w:bCs/>
          <w:i/>
          <w:iCs/>
          <w:szCs w:val="23"/>
        </w:rPr>
        <w:t xml:space="preserve">A.3.4. Süreç yönetimi </w:t>
      </w:r>
    </w:p>
    <w:p w14:paraId="592EA752" w14:textId="77777777" w:rsidR="004A3192" w:rsidRDefault="004A3192" w:rsidP="004B66F0">
      <w:pPr>
        <w:pStyle w:val="Default"/>
        <w:rPr>
          <w:b/>
          <w:bCs/>
          <w:i/>
          <w:iCs/>
          <w:szCs w:val="23"/>
        </w:rPr>
      </w:pPr>
    </w:p>
    <w:p w14:paraId="6DD5DF09" w14:textId="77777777" w:rsidR="004A3192" w:rsidRDefault="00712E88" w:rsidP="00712E88">
      <w:pPr>
        <w:pStyle w:val="Default"/>
        <w:numPr>
          <w:ilvl w:val="0"/>
          <w:numId w:val="7"/>
        </w:numPr>
        <w:rPr>
          <w:bCs/>
          <w:iCs/>
          <w:szCs w:val="23"/>
        </w:rPr>
      </w:pPr>
      <w:r w:rsidRPr="00712E88">
        <w:rPr>
          <w:bCs/>
          <w:iCs/>
          <w:szCs w:val="23"/>
        </w:rPr>
        <w:t>İç kontrol standartlarında da sorgulanan, idari ve destek birimlerinde görev alan personelin eğitim ve liyakatlerinin üstlendikleri görevlerle uyumunu sağlamak üzere tanımlı süreçler</w:t>
      </w:r>
      <w:r>
        <w:rPr>
          <w:bCs/>
          <w:iCs/>
          <w:szCs w:val="23"/>
        </w:rPr>
        <w:t xml:space="preserve"> </w:t>
      </w:r>
      <w:r w:rsidRPr="00712E88">
        <w:rPr>
          <w:bCs/>
          <w:i/>
          <w:iCs/>
          <w:szCs w:val="23"/>
        </w:rPr>
        <w:t>“Personel Görev Tanımlarında”</w:t>
      </w:r>
      <w:r>
        <w:rPr>
          <w:bCs/>
          <w:iCs/>
          <w:szCs w:val="23"/>
        </w:rPr>
        <w:t xml:space="preserve"> mevcuttur. </w:t>
      </w:r>
    </w:p>
    <w:p w14:paraId="40DA4BD7" w14:textId="77777777" w:rsidR="00712E88" w:rsidRPr="0030403C" w:rsidRDefault="00712E88" w:rsidP="00712E88">
      <w:pPr>
        <w:pStyle w:val="Default"/>
        <w:numPr>
          <w:ilvl w:val="0"/>
          <w:numId w:val="7"/>
        </w:numPr>
        <w:rPr>
          <w:bCs/>
          <w:iCs/>
          <w:szCs w:val="23"/>
        </w:rPr>
      </w:pPr>
      <w:r>
        <w:t>Birimde uzaktan/karma eğitim hizmetlerine ilişkin süreçler kurumsal olarak (ADÜZEM tarafından) tanımlanmıştır. Bunlar öğrenci ve öğretim elemanlarının geri bildirimleri ile izlenmekte ve geliştirilmektedir.</w:t>
      </w:r>
    </w:p>
    <w:p w14:paraId="119C3C6B" w14:textId="77777777" w:rsidR="00712E88" w:rsidRDefault="0030403C" w:rsidP="00712E88">
      <w:pPr>
        <w:pStyle w:val="Default"/>
        <w:numPr>
          <w:ilvl w:val="0"/>
          <w:numId w:val="7"/>
        </w:numPr>
        <w:rPr>
          <w:bCs/>
          <w:iCs/>
          <w:szCs w:val="23"/>
        </w:rPr>
      </w:pPr>
      <w:r>
        <w:t xml:space="preserve">Birimdeki süreç yönetimi mevcut yönetmelik, yönerge, usul esaslar ve senato kararları tarafından şekillenmektedir. </w:t>
      </w:r>
    </w:p>
    <w:p w14:paraId="31C68906" w14:textId="77777777" w:rsidR="00DC7F38" w:rsidRPr="00DC7F38" w:rsidRDefault="00DC7F38" w:rsidP="00DC7F38">
      <w:pPr>
        <w:pStyle w:val="Default"/>
        <w:ind w:left="720"/>
        <w:rPr>
          <w:bCs/>
          <w:iCs/>
          <w:szCs w:val="23"/>
        </w:rPr>
      </w:pPr>
    </w:p>
    <w:p w14:paraId="28836ED7" w14:textId="77777777" w:rsidR="00712E88" w:rsidRPr="00712E88" w:rsidRDefault="00712E88" w:rsidP="00712E88">
      <w:pPr>
        <w:pStyle w:val="Default"/>
        <w:rPr>
          <w:bCs/>
          <w:iCs/>
          <w:szCs w:val="23"/>
        </w:rPr>
      </w:pPr>
      <w:r w:rsidRPr="00712E88">
        <w:rPr>
          <w:b/>
          <w:bCs/>
          <w:iCs/>
          <w:szCs w:val="23"/>
        </w:rPr>
        <w:t>Kanıt:</w:t>
      </w:r>
      <w:r>
        <w:rPr>
          <w:bCs/>
          <w:iCs/>
          <w:szCs w:val="23"/>
        </w:rPr>
        <w:t xml:space="preserve"> </w:t>
      </w:r>
      <w:r>
        <w:t xml:space="preserve">Personel Görev Tanımları: </w:t>
      </w:r>
      <w:hyperlink r:id="rId23" w:history="1">
        <w:r w:rsidRPr="0093687F">
          <w:rPr>
            <w:rStyle w:val="Kpr"/>
          </w:rPr>
          <w:t>https://akademik.adu.edu.tr/myo/nazillisaghiz/default.asp?idx=33323832</w:t>
        </w:r>
      </w:hyperlink>
    </w:p>
    <w:p w14:paraId="554008C5" w14:textId="77777777" w:rsidR="004A3192" w:rsidRDefault="004A3192" w:rsidP="004B66F0">
      <w:pPr>
        <w:pStyle w:val="Default"/>
        <w:rPr>
          <w:b/>
          <w:bCs/>
          <w:i/>
          <w:iCs/>
          <w:szCs w:val="23"/>
        </w:rPr>
      </w:pPr>
    </w:p>
    <w:p w14:paraId="6CF66A66" w14:textId="7828B2D7" w:rsidR="00DC7F38" w:rsidRDefault="00DC7F38" w:rsidP="004B66F0">
      <w:pPr>
        <w:pStyle w:val="Default"/>
        <w:rPr>
          <w:szCs w:val="23"/>
        </w:rPr>
      </w:pPr>
    </w:p>
    <w:p w14:paraId="4C61E29B" w14:textId="623F41ED" w:rsidR="0003720C" w:rsidRDefault="0003720C" w:rsidP="004B66F0">
      <w:pPr>
        <w:pStyle w:val="Default"/>
        <w:rPr>
          <w:szCs w:val="23"/>
        </w:rPr>
      </w:pPr>
    </w:p>
    <w:p w14:paraId="2FD11756" w14:textId="037909D9" w:rsidR="0003720C" w:rsidRDefault="0003720C" w:rsidP="004B66F0">
      <w:pPr>
        <w:pStyle w:val="Default"/>
        <w:rPr>
          <w:szCs w:val="23"/>
        </w:rPr>
      </w:pPr>
    </w:p>
    <w:p w14:paraId="557B87DF" w14:textId="7F185F22" w:rsidR="0003720C" w:rsidRDefault="0003720C" w:rsidP="004B66F0">
      <w:pPr>
        <w:pStyle w:val="Default"/>
        <w:rPr>
          <w:szCs w:val="23"/>
        </w:rPr>
      </w:pPr>
    </w:p>
    <w:p w14:paraId="6506957C" w14:textId="48A192E2" w:rsidR="0003720C" w:rsidRDefault="0003720C" w:rsidP="004B66F0">
      <w:pPr>
        <w:pStyle w:val="Default"/>
        <w:rPr>
          <w:szCs w:val="23"/>
        </w:rPr>
      </w:pPr>
    </w:p>
    <w:p w14:paraId="798CC3F6" w14:textId="2846A8BC" w:rsidR="0003720C" w:rsidRDefault="0003720C" w:rsidP="004B66F0">
      <w:pPr>
        <w:pStyle w:val="Default"/>
        <w:rPr>
          <w:szCs w:val="23"/>
        </w:rPr>
      </w:pPr>
    </w:p>
    <w:p w14:paraId="39C3EB38" w14:textId="2C23A2A7" w:rsidR="0003720C" w:rsidRDefault="0003720C" w:rsidP="004B66F0">
      <w:pPr>
        <w:pStyle w:val="Default"/>
        <w:rPr>
          <w:szCs w:val="23"/>
        </w:rPr>
      </w:pPr>
    </w:p>
    <w:p w14:paraId="286DC557" w14:textId="16386769" w:rsidR="0003720C" w:rsidRDefault="0003720C" w:rsidP="004B66F0">
      <w:pPr>
        <w:pStyle w:val="Default"/>
        <w:rPr>
          <w:szCs w:val="23"/>
        </w:rPr>
      </w:pPr>
    </w:p>
    <w:p w14:paraId="0CE3E198" w14:textId="77777777" w:rsidR="0003720C" w:rsidRPr="004B66F0" w:rsidRDefault="0003720C" w:rsidP="004B66F0">
      <w:pPr>
        <w:pStyle w:val="Default"/>
        <w:rPr>
          <w:szCs w:val="23"/>
        </w:rPr>
      </w:pPr>
    </w:p>
    <w:p w14:paraId="445CC7E3" w14:textId="77777777" w:rsidR="00F0405D" w:rsidRDefault="00F0405D" w:rsidP="00F0405D">
      <w:pPr>
        <w:pStyle w:val="Default"/>
        <w:rPr>
          <w:b/>
          <w:bCs/>
          <w:sz w:val="23"/>
          <w:szCs w:val="23"/>
        </w:rPr>
      </w:pPr>
      <w:r>
        <w:rPr>
          <w:b/>
          <w:bCs/>
          <w:sz w:val="23"/>
          <w:szCs w:val="23"/>
        </w:rPr>
        <w:lastRenderedPageBreak/>
        <w:t xml:space="preserve">A.4. Paydaş Katılımı </w:t>
      </w:r>
    </w:p>
    <w:p w14:paraId="366D1A9E" w14:textId="77777777" w:rsidR="00F0405D" w:rsidRDefault="00F0405D" w:rsidP="00F0405D">
      <w:pPr>
        <w:pStyle w:val="Default"/>
        <w:rPr>
          <w:b/>
          <w:bCs/>
          <w:sz w:val="23"/>
          <w:szCs w:val="23"/>
        </w:rPr>
      </w:pPr>
    </w:p>
    <w:p w14:paraId="12A3005C" w14:textId="77777777" w:rsidR="00F0405D" w:rsidRDefault="00F0405D" w:rsidP="00F0405D">
      <w:pPr>
        <w:pStyle w:val="Default"/>
        <w:rPr>
          <w:sz w:val="23"/>
          <w:szCs w:val="23"/>
        </w:rPr>
      </w:pPr>
      <w:r>
        <w:rPr>
          <w:noProof/>
          <w:lang w:eastAsia="tr-TR"/>
        </w:rPr>
        <w:drawing>
          <wp:inline distT="0" distB="0" distL="0" distR="0" wp14:anchorId="762C560C" wp14:editId="1DEDFD4D">
            <wp:extent cx="4800600" cy="3838575"/>
            <wp:effectExtent l="0" t="0" r="0"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00600" cy="3838575"/>
                    </a:xfrm>
                    <a:prstGeom prst="rect">
                      <a:avLst/>
                    </a:prstGeom>
                  </pic:spPr>
                </pic:pic>
              </a:graphicData>
            </a:graphic>
          </wp:inline>
        </w:drawing>
      </w:r>
    </w:p>
    <w:p w14:paraId="12517E8D" w14:textId="77777777" w:rsidR="00F0405D" w:rsidRDefault="00F0405D" w:rsidP="00F0405D">
      <w:pPr>
        <w:pStyle w:val="Default"/>
        <w:rPr>
          <w:sz w:val="23"/>
          <w:szCs w:val="23"/>
        </w:rPr>
      </w:pPr>
    </w:p>
    <w:p w14:paraId="5B709261" w14:textId="77777777" w:rsidR="00F0405D" w:rsidRDefault="00F0405D" w:rsidP="00F0405D">
      <w:pPr>
        <w:pStyle w:val="Default"/>
        <w:rPr>
          <w:b/>
          <w:bCs/>
          <w:i/>
          <w:iCs/>
          <w:sz w:val="23"/>
          <w:szCs w:val="23"/>
        </w:rPr>
      </w:pPr>
      <w:r>
        <w:rPr>
          <w:b/>
          <w:bCs/>
          <w:i/>
          <w:iCs/>
          <w:sz w:val="23"/>
          <w:szCs w:val="23"/>
        </w:rPr>
        <w:t xml:space="preserve">A.4.1. İç ve dış paydaş katılımı </w:t>
      </w:r>
    </w:p>
    <w:p w14:paraId="08AC850F" w14:textId="77777777" w:rsidR="006E4EC8" w:rsidRDefault="006E4EC8" w:rsidP="00F0405D">
      <w:pPr>
        <w:pStyle w:val="Default"/>
        <w:rPr>
          <w:b/>
          <w:bCs/>
          <w:i/>
          <w:iCs/>
          <w:sz w:val="23"/>
          <w:szCs w:val="23"/>
        </w:rPr>
      </w:pPr>
    </w:p>
    <w:p w14:paraId="5D79408D" w14:textId="77777777" w:rsidR="006E4EC8" w:rsidRDefault="006E4EC8" w:rsidP="006E4EC8">
      <w:pPr>
        <w:pStyle w:val="Default"/>
        <w:numPr>
          <w:ilvl w:val="0"/>
          <w:numId w:val="8"/>
        </w:numPr>
      </w:pPr>
      <w:r>
        <w:t xml:space="preserve">Anket ve mülakat tekniği ile iç ve dış paydaş görüşlerine başvurulması konusunda planlamalar devam etmektedir. </w:t>
      </w:r>
      <w:r w:rsidR="004371F2">
        <w:t>İç paydaşlar için 2021 yılında anket tekniği ile geri bildirim alınmıştır</w:t>
      </w:r>
      <w:r w:rsidR="004A3C2A">
        <w:t xml:space="preserve">. Dış paydaşlar ile ilgili yine aynı yöntemin kullanılması planlanmaktadır. </w:t>
      </w:r>
    </w:p>
    <w:p w14:paraId="0FAE5298" w14:textId="77777777" w:rsidR="006E4EC8" w:rsidRDefault="006E4EC8" w:rsidP="006E4EC8">
      <w:pPr>
        <w:pStyle w:val="Default"/>
        <w:numPr>
          <w:ilvl w:val="0"/>
          <w:numId w:val="8"/>
        </w:numPr>
      </w:pPr>
      <w:r>
        <w:t xml:space="preserve">Öğrenciler karar alma süreçlerine öğrenci temsilcileri aracılığıyla katılmaktadırlar. </w:t>
      </w:r>
    </w:p>
    <w:p w14:paraId="2DA33DE1" w14:textId="77777777" w:rsidR="006E4EC8" w:rsidRDefault="006E4EC8" w:rsidP="006E4EC8">
      <w:pPr>
        <w:pStyle w:val="Default"/>
        <w:numPr>
          <w:ilvl w:val="0"/>
          <w:numId w:val="8"/>
        </w:numPr>
      </w:pPr>
      <w:r>
        <w:t xml:space="preserve">Dış paydaş olarak görüşülen Belediye, Ticaret Odası gibi kuruluşlarla yapılan toplantı tutanakları web sitesinde yer almaktadır. </w:t>
      </w:r>
    </w:p>
    <w:p w14:paraId="6A899E1A" w14:textId="77777777" w:rsidR="006E4EC8" w:rsidRDefault="006E4EC8" w:rsidP="006E4EC8">
      <w:pPr>
        <w:pStyle w:val="Default"/>
        <w:numPr>
          <w:ilvl w:val="0"/>
          <w:numId w:val="8"/>
        </w:numPr>
      </w:pPr>
      <w:r>
        <w:t>Dış payd</w:t>
      </w:r>
      <w:r w:rsidR="00A457EC">
        <w:t>aşların katılımının sağlandığı b</w:t>
      </w:r>
      <w:r>
        <w:t xml:space="preserve">irim kalite komisyonu çalışması bulunmamaktadır. </w:t>
      </w:r>
    </w:p>
    <w:p w14:paraId="3C834295" w14:textId="77777777" w:rsidR="00EE54EE" w:rsidRDefault="00EE54EE" w:rsidP="006E4EC8">
      <w:pPr>
        <w:pStyle w:val="Default"/>
        <w:numPr>
          <w:ilvl w:val="0"/>
          <w:numId w:val="8"/>
        </w:numPr>
      </w:pPr>
      <w:r>
        <w:t xml:space="preserve">Dış paydaşlarla yapılan toplantılarda görüşlerine sözlü olarak başvurulmaktadır. Geri bildirimler değerlendirilip, not edilmektedir. Ancak, birimimizin dış paydaşlar ile yaptığı her toplantının kayıt altına alınmadığı tespit edilmiş ve önümüzdeki dönemde her toplantının kayıt altına alınıp web sayfamızda ilan edileceği kararlaştırılmıştır. </w:t>
      </w:r>
    </w:p>
    <w:p w14:paraId="129E20A1" w14:textId="77777777" w:rsidR="000C13E1" w:rsidRDefault="000C13E1" w:rsidP="006E4EC8">
      <w:pPr>
        <w:pStyle w:val="Default"/>
        <w:numPr>
          <w:ilvl w:val="0"/>
          <w:numId w:val="8"/>
        </w:numPr>
      </w:pPr>
      <w:r>
        <w:t xml:space="preserve">Üniversitemizin hali hazırda bir mezun öğrenci takip sistemi bulunmaktadır. Bu sistem ile mezun öğrencilerimiz bu sisteme </w:t>
      </w:r>
      <w:proofErr w:type="gramStart"/>
      <w:r>
        <w:t>kayıt olmakta</w:t>
      </w:r>
      <w:proofErr w:type="gramEnd"/>
      <w:r>
        <w:t xml:space="preserve"> ve yine sisteme kaydını gerçekleştirmiş işverenler ile ortak bir yerde buluşma imkânı bulmaktadırlar. Bu sistem üzerinden işverenler iş ilanları verebilmekte ve mezun arama motorunu kullanarak ihtiyaçları doğrultusunda </w:t>
      </w:r>
      <w:proofErr w:type="gramStart"/>
      <w:r>
        <w:t>kalifiye</w:t>
      </w:r>
      <w:proofErr w:type="gramEnd"/>
      <w:r>
        <w:t xml:space="preserve"> mezun öğrencilerimizi bulabilmektedirler.  </w:t>
      </w:r>
      <w:r w:rsidR="00D57BFF">
        <w:t xml:space="preserve">Bununla birlikte, bir akademik personelimiz </w:t>
      </w:r>
      <w:r w:rsidR="00E326C3">
        <w:t>çevrimiçi</w:t>
      </w:r>
      <w:r w:rsidR="00D57BFF">
        <w:t xml:space="preserve"> iletişim grubu olu</w:t>
      </w:r>
      <w:r w:rsidR="00E326C3">
        <w:t>şturmuş ve mezunlarla bu yolla</w:t>
      </w:r>
      <w:r w:rsidR="00D57BFF">
        <w:t xml:space="preserve"> iletişim kurmaktadır. </w:t>
      </w:r>
    </w:p>
    <w:p w14:paraId="57567370" w14:textId="77777777" w:rsidR="00E326C3" w:rsidRDefault="004063B7" w:rsidP="006E4EC8">
      <w:pPr>
        <w:pStyle w:val="Default"/>
        <w:numPr>
          <w:ilvl w:val="0"/>
          <w:numId w:val="8"/>
        </w:numPr>
      </w:pPr>
      <w:r>
        <w:t xml:space="preserve">Öğrenciler karar alma süreçlerine sınıf grupları vesilesiyle katılmaktadırlar. </w:t>
      </w:r>
    </w:p>
    <w:p w14:paraId="2A977D4F" w14:textId="77777777" w:rsidR="004063B7" w:rsidRDefault="004063B7" w:rsidP="006E4EC8">
      <w:pPr>
        <w:pStyle w:val="Default"/>
        <w:numPr>
          <w:ilvl w:val="0"/>
          <w:numId w:val="8"/>
        </w:numPr>
      </w:pPr>
      <w:r>
        <w:t xml:space="preserve">Yerel yönetim ve sivil toplum örgütleri birimimize önemli katkılar vermektedirler. Nazilli Belediyesi Sümer Kampüsünde ortaya çıkan teknik problemlerde ve kampüs </w:t>
      </w:r>
      <w:r>
        <w:lastRenderedPageBreak/>
        <w:t>çapında çevre düzenlemelerinin yapılmasında destek sağlamakta, Nazilli Ticaret Odası ise altyapı sorunlarının çözü</w:t>
      </w:r>
      <w:r w:rsidR="00E85A01">
        <w:t xml:space="preserve">mlenmesinde katkı sağlamaktadır. Bunlarla ilgili değerlendirme raporları bulunmamaktadır. </w:t>
      </w:r>
    </w:p>
    <w:p w14:paraId="10AF0F93" w14:textId="77777777" w:rsidR="00E85A01" w:rsidRDefault="00E85A01" w:rsidP="006E4EC8">
      <w:pPr>
        <w:pStyle w:val="Default"/>
        <w:numPr>
          <w:ilvl w:val="0"/>
          <w:numId w:val="8"/>
        </w:numPr>
      </w:pPr>
      <w:r>
        <w:t xml:space="preserve">İç ve dış paydaşların geri bildirim yapabilmeleri için “geri bildirim araçları” web sayfamızda belirtilmiş. Bunların yanında iletişim bilgilerimiz yine web sayfamızda açıkça belirtilmiştir. </w:t>
      </w:r>
    </w:p>
    <w:p w14:paraId="26F54602" w14:textId="77777777" w:rsidR="00082BC7" w:rsidRDefault="00082BC7" w:rsidP="00082BC7">
      <w:pPr>
        <w:pStyle w:val="Default"/>
        <w:ind w:left="360"/>
      </w:pPr>
      <w:r w:rsidRPr="00082BC7">
        <w:rPr>
          <w:b/>
        </w:rPr>
        <w:t>Kanıt:</w:t>
      </w:r>
      <w:r>
        <w:t xml:space="preserve"> </w:t>
      </w:r>
      <w:hyperlink r:id="rId25" w:history="1">
        <w:r w:rsidR="00A457EC" w:rsidRPr="0093687F">
          <w:rPr>
            <w:rStyle w:val="Kpr"/>
          </w:rPr>
          <w:t>https://akademik.adu.edu.tr/myo/nazillisaghiz/default.asp?idx=31323934</w:t>
        </w:r>
      </w:hyperlink>
    </w:p>
    <w:p w14:paraId="2A8B78C5" w14:textId="77777777" w:rsidR="00A457EC" w:rsidRDefault="00A457EC" w:rsidP="00082BC7">
      <w:pPr>
        <w:pStyle w:val="Default"/>
        <w:ind w:left="360"/>
      </w:pPr>
      <w:r w:rsidRPr="00882E4B">
        <w:rPr>
          <w:b/>
        </w:rPr>
        <w:t>Kanıt:</w:t>
      </w:r>
      <w:r w:rsidRPr="00882E4B">
        <w:t xml:space="preserve"> </w:t>
      </w:r>
      <w:proofErr w:type="gramStart"/>
      <w:r w:rsidRPr="00882E4B">
        <w:t>Ek -</w:t>
      </w:r>
      <w:proofErr w:type="gramEnd"/>
      <w:r w:rsidRPr="00882E4B">
        <w:t xml:space="preserve"> Memnuniyet anketleri</w:t>
      </w:r>
    </w:p>
    <w:p w14:paraId="43A4E054" w14:textId="77777777" w:rsidR="000C13E1" w:rsidRDefault="000C13E1" w:rsidP="00082BC7">
      <w:pPr>
        <w:pStyle w:val="Default"/>
        <w:ind w:left="360"/>
      </w:pPr>
      <w:r>
        <w:rPr>
          <w:b/>
        </w:rPr>
        <w:t>Kanıt:</w:t>
      </w:r>
      <w:r>
        <w:t xml:space="preserve"> </w:t>
      </w:r>
      <w:hyperlink r:id="rId26" w:history="1">
        <w:r w:rsidRPr="0093687F">
          <w:rPr>
            <w:rStyle w:val="Kpr"/>
          </w:rPr>
          <w:t>https://mezun.adu.edu.tr/</w:t>
        </w:r>
      </w:hyperlink>
    </w:p>
    <w:p w14:paraId="273ECA4A" w14:textId="77777777" w:rsidR="00E85A01" w:rsidRDefault="00E85A01" w:rsidP="00082BC7">
      <w:pPr>
        <w:pStyle w:val="Default"/>
        <w:ind w:left="360"/>
      </w:pPr>
      <w:r>
        <w:rPr>
          <w:b/>
        </w:rPr>
        <w:t>Kanıt:</w:t>
      </w:r>
      <w:r>
        <w:t xml:space="preserve"> </w:t>
      </w:r>
      <w:hyperlink r:id="rId27" w:history="1">
        <w:r w:rsidRPr="0093687F">
          <w:rPr>
            <w:rStyle w:val="Kpr"/>
          </w:rPr>
          <w:t>https://akademik.adu.edu.tr/myo/nazillisaghiz/default.asp?idx=31323938</w:t>
        </w:r>
      </w:hyperlink>
    </w:p>
    <w:p w14:paraId="2EE32F35" w14:textId="77777777" w:rsidR="00E85A01" w:rsidRDefault="00E85A01" w:rsidP="00082BC7">
      <w:pPr>
        <w:pStyle w:val="Default"/>
        <w:ind w:left="360"/>
      </w:pPr>
      <w:r>
        <w:rPr>
          <w:b/>
        </w:rPr>
        <w:t>Kanıt:</w:t>
      </w:r>
      <w:r>
        <w:t xml:space="preserve"> </w:t>
      </w:r>
      <w:hyperlink r:id="rId28" w:history="1">
        <w:r w:rsidRPr="0093687F">
          <w:rPr>
            <w:rStyle w:val="Kpr"/>
          </w:rPr>
          <w:t>https://akademik.adu.edu.tr/myo/nazillisaghiz/default.asp?idx=31333031</w:t>
        </w:r>
      </w:hyperlink>
    </w:p>
    <w:p w14:paraId="5C96D22E" w14:textId="77777777" w:rsidR="005952B3" w:rsidRDefault="005952B3" w:rsidP="00082BC7">
      <w:pPr>
        <w:pStyle w:val="Default"/>
        <w:ind w:left="360"/>
      </w:pPr>
    </w:p>
    <w:p w14:paraId="210A04F5" w14:textId="77777777" w:rsidR="005952B3" w:rsidRDefault="005952B3" w:rsidP="005952B3">
      <w:pPr>
        <w:pStyle w:val="Default"/>
        <w:rPr>
          <w:b/>
          <w:bCs/>
          <w:i/>
          <w:iCs/>
        </w:rPr>
      </w:pPr>
      <w:r w:rsidRPr="00305884">
        <w:rPr>
          <w:b/>
          <w:bCs/>
          <w:i/>
          <w:iCs/>
        </w:rPr>
        <w:t xml:space="preserve">A.4.2. Öğrenci geri bildirimleri </w:t>
      </w:r>
    </w:p>
    <w:p w14:paraId="186CE11B" w14:textId="77777777" w:rsidR="005833A6" w:rsidRDefault="005833A6" w:rsidP="005952B3">
      <w:pPr>
        <w:pStyle w:val="Default"/>
        <w:rPr>
          <w:b/>
          <w:bCs/>
          <w:i/>
          <w:iCs/>
        </w:rPr>
      </w:pPr>
    </w:p>
    <w:tbl>
      <w:tblPr>
        <w:tblW w:w="4632"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9"/>
        <w:gridCol w:w="1419"/>
        <w:gridCol w:w="4527"/>
      </w:tblGrid>
      <w:tr w:rsidR="005833A6" w:rsidRPr="009D6137" w14:paraId="5B96E007" w14:textId="77777777" w:rsidTr="00D7739B">
        <w:trPr>
          <w:trHeight w:val="442"/>
        </w:trPr>
        <w:tc>
          <w:tcPr>
            <w:tcW w:w="1459" w:type="pct"/>
            <w:shd w:val="clear" w:color="auto" w:fill="auto"/>
            <w:vAlign w:val="center"/>
          </w:tcPr>
          <w:p w14:paraId="240481D5" w14:textId="77777777" w:rsidR="005833A6" w:rsidRPr="00101478" w:rsidRDefault="005833A6" w:rsidP="00D7739B">
            <w:pPr>
              <w:spacing w:after="0" w:line="240" w:lineRule="auto"/>
              <w:ind w:left="11" w:hanging="11"/>
              <w:jc w:val="center"/>
              <w:rPr>
                <w:rFonts w:ascii="Times New Roman" w:eastAsia="Calibri" w:hAnsi="Times New Roman" w:cs="Times New Roman"/>
                <w:b/>
                <w:sz w:val="24"/>
                <w:szCs w:val="24"/>
              </w:rPr>
            </w:pPr>
            <w:r w:rsidRPr="00101478">
              <w:rPr>
                <w:rFonts w:ascii="Times New Roman" w:eastAsia="Calibri" w:hAnsi="Times New Roman" w:cs="Times New Roman"/>
                <w:b/>
                <w:sz w:val="24"/>
                <w:szCs w:val="24"/>
              </w:rPr>
              <w:t>BİRİMİ</w:t>
            </w:r>
          </w:p>
        </w:tc>
        <w:tc>
          <w:tcPr>
            <w:tcW w:w="845" w:type="pct"/>
            <w:shd w:val="clear" w:color="auto" w:fill="auto"/>
            <w:vAlign w:val="center"/>
          </w:tcPr>
          <w:p w14:paraId="5BF5849F" w14:textId="77777777" w:rsidR="005833A6" w:rsidRPr="00101478" w:rsidRDefault="005833A6" w:rsidP="00D7739B">
            <w:pPr>
              <w:spacing w:after="0" w:line="240" w:lineRule="auto"/>
              <w:ind w:left="11" w:hanging="11"/>
              <w:jc w:val="center"/>
              <w:rPr>
                <w:rFonts w:ascii="Times New Roman" w:eastAsia="Calibri" w:hAnsi="Times New Roman" w:cs="Times New Roman"/>
                <w:b/>
                <w:sz w:val="24"/>
                <w:szCs w:val="24"/>
              </w:rPr>
            </w:pPr>
            <w:r w:rsidRPr="00101478">
              <w:rPr>
                <w:rFonts w:ascii="Times New Roman" w:eastAsia="Calibri" w:hAnsi="Times New Roman" w:cs="Times New Roman"/>
                <w:b/>
                <w:sz w:val="24"/>
                <w:szCs w:val="24"/>
              </w:rPr>
              <w:t>ADET</w:t>
            </w:r>
          </w:p>
        </w:tc>
        <w:tc>
          <w:tcPr>
            <w:tcW w:w="2696" w:type="pct"/>
            <w:shd w:val="clear" w:color="auto" w:fill="auto"/>
            <w:vAlign w:val="center"/>
          </w:tcPr>
          <w:p w14:paraId="74EDA319" w14:textId="77777777" w:rsidR="005833A6" w:rsidRPr="00101478" w:rsidRDefault="005833A6" w:rsidP="00D7739B">
            <w:pPr>
              <w:spacing w:after="0" w:line="240" w:lineRule="auto"/>
              <w:ind w:left="11" w:hanging="11"/>
              <w:jc w:val="center"/>
              <w:rPr>
                <w:rFonts w:ascii="Times New Roman" w:eastAsia="Calibri" w:hAnsi="Times New Roman" w:cs="Times New Roman"/>
                <w:b/>
                <w:sz w:val="24"/>
                <w:szCs w:val="24"/>
              </w:rPr>
            </w:pPr>
            <w:r w:rsidRPr="00101478">
              <w:rPr>
                <w:rFonts w:ascii="Times New Roman" w:eastAsia="Calibri" w:hAnsi="Times New Roman" w:cs="Times New Roman"/>
                <w:b/>
                <w:sz w:val="24"/>
                <w:szCs w:val="24"/>
              </w:rPr>
              <w:t>ARAÇLARIN BULUNDUĞU FİZİKİ ALAN</w:t>
            </w:r>
          </w:p>
        </w:tc>
      </w:tr>
      <w:tr w:rsidR="005833A6" w:rsidRPr="009D6137" w14:paraId="023A81FD" w14:textId="77777777" w:rsidTr="00D7739B">
        <w:trPr>
          <w:trHeight w:val="722"/>
        </w:trPr>
        <w:tc>
          <w:tcPr>
            <w:tcW w:w="1459" w:type="pct"/>
            <w:shd w:val="clear" w:color="auto" w:fill="auto"/>
            <w:vAlign w:val="center"/>
          </w:tcPr>
          <w:p w14:paraId="461D66C0" w14:textId="77777777" w:rsidR="005833A6" w:rsidRPr="00101478" w:rsidRDefault="005833A6" w:rsidP="00D7739B">
            <w:pPr>
              <w:spacing w:after="0" w:line="240" w:lineRule="auto"/>
              <w:ind w:left="11" w:hanging="11"/>
              <w:rPr>
                <w:rFonts w:ascii="Times New Roman" w:eastAsia="Calibri" w:hAnsi="Times New Roman" w:cs="Times New Roman"/>
                <w:b/>
                <w:sz w:val="24"/>
                <w:szCs w:val="24"/>
              </w:rPr>
            </w:pPr>
            <w:r w:rsidRPr="00101478">
              <w:rPr>
                <w:rFonts w:ascii="Times New Roman" w:eastAsia="Calibri" w:hAnsi="Times New Roman" w:cs="Times New Roman"/>
                <w:b/>
                <w:sz w:val="24"/>
                <w:szCs w:val="24"/>
              </w:rPr>
              <w:t>Dilek ve Öneri Kutusu</w:t>
            </w:r>
          </w:p>
        </w:tc>
        <w:tc>
          <w:tcPr>
            <w:tcW w:w="845" w:type="pct"/>
            <w:shd w:val="clear" w:color="auto" w:fill="auto"/>
            <w:vAlign w:val="center"/>
          </w:tcPr>
          <w:p w14:paraId="70FBB767" w14:textId="77777777" w:rsidR="005833A6" w:rsidRPr="00101478" w:rsidRDefault="005833A6" w:rsidP="00D7739B">
            <w:pPr>
              <w:spacing w:after="0" w:line="240" w:lineRule="auto"/>
              <w:ind w:left="11" w:hanging="11"/>
              <w:jc w:val="center"/>
              <w:rPr>
                <w:rFonts w:ascii="Times New Roman" w:eastAsia="Calibri" w:hAnsi="Times New Roman" w:cs="Times New Roman"/>
                <w:sz w:val="24"/>
                <w:szCs w:val="24"/>
              </w:rPr>
            </w:pPr>
            <w:r w:rsidRPr="00101478">
              <w:rPr>
                <w:rFonts w:ascii="Times New Roman" w:eastAsia="Calibri" w:hAnsi="Times New Roman" w:cs="Times New Roman"/>
                <w:sz w:val="24"/>
                <w:szCs w:val="24"/>
              </w:rPr>
              <w:t>2 adet</w:t>
            </w:r>
          </w:p>
        </w:tc>
        <w:tc>
          <w:tcPr>
            <w:tcW w:w="2696" w:type="pct"/>
            <w:shd w:val="clear" w:color="auto" w:fill="auto"/>
            <w:vAlign w:val="center"/>
          </w:tcPr>
          <w:p w14:paraId="03B7DA97" w14:textId="77777777" w:rsidR="005833A6" w:rsidRPr="00101478" w:rsidRDefault="005833A6" w:rsidP="00D7739B">
            <w:pPr>
              <w:spacing w:after="0" w:line="240" w:lineRule="auto"/>
              <w:ind w:left="11" w:hanging="11"/>
              <w:rPr>
                <w:rFonts w:ascii="Times New Roman" w:eastAsia="Calibri" w:hAnsi="Times New Roman" w:cs="Times New Roman"/>
                <w:sz w:val="24"/>
                <w:szCs w:val="24"/>
              </w:rPr>
            </w:pPr>
            <w:r w:rsidRPr="00101478">
              <w:rPr>
                <w:rFonts w:ascii="Times New Roman" w:eastAsia="Calibri" w:hAnsi="Times New Roman" w:cs="Times New Roman"/>
                <w:sz w:val="24"/>
                <w:szCs w:val="24"/>
              </w:rPr>
              <w:t>Meslek Yüksekokulu Derslikleri: 1 adet</w:t>
            </w:r>
          </w:p>
          <w:p w14:paraId="3F49832F" w14:textId="77777777" w:rsidR="005833A6" w:rsidRPr="00101478" w:rsidRDefault="005833A6" w:rsidP="00D7739B">
            <w:pPr>
              <w:spacing w:after="0" w:line="240" w:lineRule="auto"/>
              <w:ind w:left="11" w:hanging="11"/>
              <w:rPr>
                <w:rFonts w:ascii="Times New Roman" w:eastAsia="Calibri" w:hAnsi="Times New Roman" w:cs="Times New Roman"/>
                <w:sz w:val="24"/>
                <w:szCs w:val="24"/>
              </w:rPr>
            </w:pPr>
            <w:r w:rsidRPr="00101478">
              <w:rPr>
                <w:rFonts w:ascii="Times New Roman" w:eastAsia="Calibri" w:hAnsi="Times New Roman" w:cs="Times New Roman"/>
                <w:sz w:val="24"/>
                <w:szCs w:val="24"/>
              </w:rPr>
              <w:t>Kantin: 1 adet</w:t>
            </w:r>
          </w:p>
        </w:tc>
      </w:tr>
      <w:tr w:rsidR="005833A6" w:rsidRPr="009D6137" w14:paraId="2A58AC7F" w14:textId="77777777" w:rsidTr="00D7739B">
        <w:trPr>
          <w:trHeight w:val="706"/>
        </w:trPr>
        <w:tc>
          <w:tcPr>
            <w:tcW w:w="1459" w:type="pct"/>
            <w:shd w:val="clear" w:color="auto" w:fill="auto"/>
            <w:vAlign w:val="center"/>
          </w:tcPr>
          <w:p w14:paraId="19996735" w14:textId="77777777" w:rsidR="005833A6" w:rsidRPr="00101478" w:rsidRDefault="005833A6" w:rsidP="00D7739B">
            <w:pPr>
              <w:spacing w:after="0" w:line="240" w:lineRule="auto"/>
              <w:ind w:left="11" w:hanging="11"/>
              <w:rPr>
                <w:rFonts w:ascii="Times New Roman" w:eastAsia="Calibri" w:hAnsi="Times New Roman" w:cs="Times New Roman"/>
                <w:b/>
                <w:sz w:val="24"/>
                <w:szCs w:val="24"/>
              </w:rPr>
            </w:pPr>
            <w:r w:rsidRPr="00101478">
              <w:rPr>
                <w:rFonts w:ascii="Times New Roman" w:eastAsia="Calibri" w:hAnsi="Times New Roman" w:cs="Times New Roman"/>
                <w:b/>
                <w:sz w:val="24"/>
                <w:szCs w:val="24"/>
              </w:rPr>
              <w:t>Öğrenci İlan Panosu</w:t>
            </w:r>
          </w:p>
        </w:tc>
        <w:tc>
          <w:tcPr>
            <w:tcW w:w="845" w:type="pct"/>
            <w:shd w:val="clear" w:color="auto" w:fill="auto"/>
            <w:vAlign w:val="center"/>
          </w:tcPr>
          <w:p w14:paraId="2D191ABF" w14:textId="77777777" w:rsidR="005833A6" w:rsidRPr="00101478" w:rsidRDefault="005833A6" w:rsidP="00D7739B">
            <w:pPr>
              <w:spacing w:after="0" w:line="240" w:lineRule="auto"/>
              <w:ind w:left="11" w:hanging="11"/>
              <w:jc w:val="center"/>
              <w:rPr>
                <w:rFonts w:ascii="Times New Roman" w:eastAsia="Calibri" w:hAnsi="Times New Roman" w:cs="Times New Roman"/>
                <w:sz w:val="24"/>
                <w:szCs w:val="24"/>
              </w:rPr>
            </w:pPr>
            <w:r w:rsidRPr="00101478">
              <w:rPr>
                <w:rFonts w:ascii="Times New Roman" w:eastAsia="Calibri" w:hAnsi="Times New Roman" w:cs="Times New Roman"/>
                <w:sz w:val="24"/>
                <w:szCs w:val="24"/>
              </w:rPr>
              <w:t>5 adet</w:t>
            </w:r>
          </w:p>
        </w:tc>
        <w:tc>
          <w:tcPr>
            <w:tcW w:w="2696" w:type="pct"/>
            <w:shd w:val="clear" w:color="auto" w:fill="auto"/>
            <w:vAlign w:val="center"/>
          </w:tcPr>
          <w:p w14:paraId="3723EE99" w14:textId="77777777" w:rsidR="005833A6" w:rsidRPr="00101478" w:rsidRDefault="005833A6" w:rsidP="00D7739B">
            <w:pPr>
              <w:spacing w:after="0" w:line="240" w:lineRule="auto"/>
              <w:ind w:left="11" w:hanging="11"/>
              <w:rPr>
                <w:rFonts w:ascii="Times New Roman" w:eastAsia="Calibri" w:hAnsi="Times New Roman" w:cs="Times New Roman"/>
                <w:sz w:val="24"/>
                <w:szCs w:val="24"/>
              </w:rPr>
            </w:pPr>
            <w:r w:rsidRPr="00101478">
              <w:rPr>
                <w:rFonts w:ascii="Times New Roman" w:eastAsia="Calibri" w:hAnsi="Times New Roman" w:cs="Times New Roman"/>
                <w:sz w:val="24"/>
                <w:szCs w:val="24"/>
              </w:rPr>
              <w:t xml:space="preserve">Meslek Yüksekokulu </w:t>
            </w:r>
            <w:proofErr w:type="gramStart"/>
            <w:r w:rsidRPr="00101478">
              <w:rPr>
                <w:rFonts w:ascii="Times New Roman" w:eastAsia="Calibri" w:hAnsi="Times New Roman" w:cs="Times New Roman"/>
                <w:sz w:val="24"/>
                <w:szCs w:val="24"/>
              </w:rPr>
              <w:t>Derslikleri:  4</w:t>
            </w:r>
            <w:proofErr w:type="gramEnd"/>
            <w:r w:rsidRPr="00101478">
              <w:rPr>
                <w:rFonts w:ascii="Times New Roman" w:eastAsia="Calibri" w:hAnsi="Times New Roman" w:cs="Times New Roman"/>
                <w:sz w:val="24"/>
                <w:szCs w:val="24"/>
              </w:rPr>
              <w:t xml:space="preserve"> adet </w:t>
            </w:r>
          </w:p>
          <w:p w14:paraId="78853BEB" w14:textId="77777777" w:rsidR="005833A6" w:rsidRPr="00101478" w:rsidRDefault="005833A6" w:rsidP="00D7739B">
            <w:pPr>
              <w:spacing w:after="0" w:line="240" w:lineRule="auto"/>
              <w:ind w:left="11" w:hanging="11"/>
              <w:rPr>
                <w:rFonts w:ascii="Times New Roman" w:eastAsia="Calibri" w:hAnsi="Times New Roman" w:cs="Times New Roman"/>
                <w:sz w:val="24"/>
                <w:szCs w:val="24"/>
              </w:rPr>
            </w:pPr>
            <w:r w:rsidRPr="00101478">
              <w:rPr>
                <w:rFonts w:ascii="Times New Roman" w:eastAsia="Calibri" w:hAnsi="Times New Roman" w:cs="Times New Roman"/>
                <w:sz w:val="24"/>
                <w:szCs w:val="24"/>
              </w:rPr>
              <w:t>Kantin: 1 adet</w:t>
            </w:r>
          </w:p>
        </w:tc>
      </w:tr>
      <w:tr w:rsidR="005833A6" w:rsidRPr="009D6137" w14:paraId="53D48844" w14:textId="77777777" w:rsidTr="00D7739B">
        <w:trPr>
          <w:trHeight w:val="704"/>
        </w:trPr>
        <w:tc>
          <w:tcPr>
            <w:tcW w:w="1459" w:type="pct"/>
            <w:shd w:val="clear" w:color="auto" w:fill="auto"/>
            <w:vAlign w:val="center"/>
          </w:tcPr>
          <w:p w14:paraId="26DE3D02" w14:textId="77777777" w:rsidR="005833A6" w:rsidRPr="00101478" w:rsidRDefault="005833A6" w:rsidP="00D7739B">
            <w:pPr>
              <w:spacing w:after="0" w:line="240" w:lineRule="auto"/>
              <w:ind w:left="11" w:hanging="11"/>
              <w:rPr>
                <w:rFonts w:ascii="Times New Roman" w:eastAsia="Calibri" w:hAnsi="Times New Roman" w:cs="Times New Roman"/>
                <w:b/>
                <w:sz w:val="24"/>
                <w:szCs w:val="24"/>
              </w:rPr>
            </w:pPr>
            <w:r w:rsidRPr="00101478">
              <w:rPr>
                <w:rFonts w:ascii="Times New Roman" w:eastAsia="Calibri" w:hAnsi="Times New Roman" w:cs="Times New Roman"/>
                <w:b/>
                <w:sz w:val="24"/>
                <w:szCs w:val="24"/>
              </w:rPr>
              <w:t>İş Sağlığı ve Güvenliği İlan Panosu</w:t>
            </w:r>
          </w:p>
        </w:tc>
        <w:tc>
          <w:tcPr>
            <w:tcW w:w="845" w:type="pct"/>
            <w:shd w:val="clear" w:color="auto" w:fill="auto"/>
            <w:vAlign w:val="center"/>
          </w:tcPr>
          <w:p w14:paraId="36D74A65" w14:textId="77777777" w:rsidR="005833A6" w:rsidRPr="00101478" w:rsidRDefault="005833A6" w:rsidP="00D7739B">
            <w:pPr>
              <w:spacing w:after="0" w:line="240" w:lineRule="auto"/>
              <w:ind w:left="11" w:hanging="11"/>
              <w:jc w:val="center"/>
              <w:rPr>
                <w:rFonts w:ascii="Times New Roman" w:eastAsia="Calibri" w:hAnsi="Times New Roman" w:cs="Times New Roman"/>
                <w:sz w:val="24"/>
                <w:szCs w:val="24"/>
              </w:rPr>
            </w:pPr>
            <w:r w:rsidRPr="00101478">
              <w:rPr>
                <w:rFonts w:ascii="Times New Roman" w:eastAsia="Calibri" w:hAnsi="Times New Roman" w:cs="Times New Roman"/>
                <w:sz w:val="24"/>
                <w:szCs w:val="24"/>
              </w:rPr>
              <w:t>2 adet</w:t>
            </w:r>
          </w:p>
        </w:tc>
        <w:tc>
          <w:tcPr>
            <w:tcW w:w="2696" w:type="pct"/>
            <w:shd w:val="clear" w:color="auto" w:fill="auto"/>
            <w:vAlign w:val="center"/>
          </w:tcPr>
          <w:p w14:paraId="7C4DE845" w14:textId="77777777" w:rsidR="005833A6" w:rsidRPr="00101478" w:rsidRDefault="005833A6" w:rsidP="00D7739B">
            <w:pPr>
              <w:spacing w:after="0" w:line="240" w:lineRule="auto"/>
              <w:ind w:left="11" w:hanging="11"/>
              <w:rPr>
                <w:rFonts w:ascii="Times New Roman" w:eastAsia="Calibri" w:hAnsi="Times New Roman" w:cs="Times New Roman"/>
                <w:sz w:val="24"/>
                <w:szCs w:val="24"/>
              </w:rPr>
            </w:pPr>
            <w:r w:rsidRPr="00101478">
              <w:rPr>
                <w:rFonts w:ascii="Times New Roman" w:eastAsia="Calibri" w:hAnsi="Times New Roman" w:cs="Times New Roman"/>
                <w:sz w:val="24"/>
                <w:szCs w:val="24"/>
              </w:rPr>
              <w:t>Meslek Yüksekokulu Derslikleri: 2 adet</w:t>
            </w:r>
          </w:p>
        </w:tc>
      </w:tr>
    </w:tbl>
    <w:p w14:paraId="1B7C7372" w14:textId="77777777" w:rsidR="005833A6" w:rsidRPr="00305884" w:rsidRDefault="005833A6" w:rsidP="005952B3">
      <w:pPr>
        <w:pStyle w:val="Default"/>
        <w:rPr>
          <w:b/>
          <w:bCs/>
          <w:i/>
          <w:iCs/>
        </w:rPr>
      </w:pPr>
    </w:p>
    <w:p w14:paraId="10658E9F" w14:textId="77777777" w:rsidR="005952B3" w:rsidRPr="00305884" w:rsidRDefault="005952B3" w:rsidP="005952B3">
      <w:pPr>
        <w:pStyle w:val="Default"/>
        <w:rPr>
          <w:b/>
          <w:bCs/>
          <w:i/>
          <w:iCs/>
        </w:rPr>
      </w:pPr>
    </w:p>
    <w:p w14:paraId="231D11B3" w14:textId="77777777" w:rsidR="00305884" w:rsidRDefault="00AE23EB" w:rsidP="00305884">
      <w:pPr>
        <w:pStyle w:val="Default"/>
        <w:numPr>
          <w:ilvl w:val="0"/>
          <w:numId w:val="9"/>
        </w:numPr>
        <w:rPr>
          <w:bCs/>
          <w:iCs/>
        </w:rPr>
      </w:pPr>
      <w:r>
        <w:rPr>
          <w:bCs/>
          <w:iCs/>
        </w:rPr>
        <w:t>Öğrenc</w:t>
      </w:r>
      <w:r w:rsidR="00305884" w:rsidRPr="00305884">
        <w:rPr>
          <w:bCs/>
          <w:iCs/>
        </w:rPr>
        <w:t xml:space="preserve">ilerimizin geri bildirim yapabilmeleri için “geri bildirim araçları” web sayfamızda belirtilmiş. Ayrıca tüm öğrencilerimize birim içinde hazırlanmış olan bir anket doldurtulmuştur. Bu anket sonuçları raporlanıp Rektörlüğe bildirilmiştir. </w:t>
      </w:r>
      <w:r w:rsidR="00305884">
        <w:rPr>
          <w:bCs/>
          <w:iCs/>
        </w:rPr>
        <w:t xml:space="preserve">Bunun yanında öğrencilerimiz sıklıkla online sınıf gruplarından ilgili danışman hocaları ve müdür yardımcılarıyla devamlı iletişim halindedirler. Bu gruplarda, öğrencilerimizin geri bildirimleri alınmakta ve daha hızlı bir şekilde olası problemleri çözümlenmektedir. </w:t>
      </w:r>
    </w:p>
    <w:p w14:paraId="2D3CD2C0" w14:textId="77777777" w:rsidR="004C731B" w:rsidRDefault="004C731B" w:rsidP="00305884">
      <w:pPr>
        <w:pStyle w:val="Default"/>
        <w:numPr>
          <w:ilvl w:val="0"/>
          <w:numId w:val="9"/>
        </w:numPr>
        <w:rPr>
          <w:bCs/>
          <w:iCs/>
        </w:rPr>
      </w:pPr>
      <w:r>
        <w:rPr>
          <w:bCs/>
          <w:iCs/>
        </w:rPr>
        <w:t xml:space="preserve">Geri bildirimlerde en çok karşımıza çıkan sorun sosyal ve sportif aktivitelerin olmayışıydı. Bu sorunu öğrenci kulüpleri kurarak çözmeyi planladık ve gerekli sayıda imza toplayıp, listeleri rektörlükteki ilgili birime gönderdik. Onay süreci tamamlandıktan sonra dış paydaşlardan da destek alarak (Servis, spor sahası temini vs.) çalışmalarımıza başlayacağız. </w:t>
      </w:r>
    </w:p>
    <w:p w14:paraId="116DD79C" w14:textId="77777777" w:rsidR="00305884" w:rsidRPr="00DC7F38" w:rsidRDefault="004C4B2B" w:rsidP="00305884">
      <w:pPr>
        <w:pStyle w:val="Default"/>
        <w:numPr>
          <w:ilvl w:val="0"/>
          <w:numId w:val="9"/>
        </w:numPr>
        <w:rPr>
          <w:bCs/>
          <w:iCs/>
        </w:rPr>
      </w:pPr>
      <w:r w:rsidRPr="00305884">
        <w:t>Öğrenci ders-öğretim üyesi-program-genel memnuniyet anketleri</w:t>
      </w:r>
      <w:r>
        <w:t xml:space="preserve"> ise OBİS sistemi üzerinde yapılmaktadır. </w:t>
      </w:r>
    </w:p>
    <w:p w14:paraId="3DF53691" w14:textId="77777777" w:rsidR="00305884" w:rsidRDefault="00305884" w:rsidP="00305884">
      <w:pPr>
        <w:pStyle w:val="Default"/>
        <w:rPr>
          <w:b/>
        </w:rPr>
      </w:pPr>
    </w:p>
    <w:p w14:paraId="033B29AD" w14:textId="77777777" w:rsidR="004C4B2B" w:rsidRDefault="00305884" w:rsidP="00305884">
      <w:pPr>
        <w:pStyle w:val="Default"/>
      </w:pPr>
      <w:r w:rsidRPr="00C1281E">
        <w:rPr>
          <w:b/>
        </w:rPr>
        <w:t>Kanıt:</w:t>
      </w:r>
      <w:r>
        <w:t xml:space="preserve"> </w:t>
      </w:r>
      <w:r w:rsidRPr="005B4BE9">
        <w:t>Ek: Memnuniyet anketleri</w:t>
      </w:r>
    </w:p>
    <w:p w14:paraId="0FBA92E4" w14:textId="77777777" w:rsidR="002851D5" w:rsidRDefault="002851D5" w:rsidP="007C058C">
      <w:pPr>
        <w:pStyle w:val="Default"/>
      </w:pPr>
    </w:p>
    <w:p w14:paraId="03A1DB6C" w14:textId="77777777" w:rsidR="00841C1C" w:rsidRDefault="00841C1C" w:rsidP="00841C1C">
      <w:pPr>
        <w:pStyle w:val="Default"/>
        <w:rPr>
          <w:b/>
          <w:bCs/>
          <w:i/>
          <w:iCs/>
        </w:rPr>
      </w:pPr>
      <w:r w:rsidRPr="00841C1C">
        <w:rPr>
          <w:b/>
          <w:bCs/>
          <w:i/>
          <w:iCs/>
        </w:rPr>
        <w:t xml:space="preserve">A.4.3. Mezun ilişkileri yönetimi </w:t>
      </w:r>
    </w:p>
    <w:p w14:paraId="736B7741" w14:textId="77777777" w:rsidR="00841C1C" w:rsidRDefault="00841C1C" w:rsidP="00841C1C">
      <w:pPr>
        <w:pStyle w:val="Default"/>
        <w:rPr>
          <w:b/>
          <w:bCs/>
          <w:i/>
          <w:iCs/>
        </w:rPr>
      </w:pPr>
    </w:p>
    <w:p w14:paraId="7CCADB37" w14:textId="77777777" w:rsidR="00841C1C" w:rsidRDefault="00277607" w:rsidP="00277607">
      <w:pPr>
        <w:pStyle w:val="Default"/>
        <w:numPr>
          <w:ilvl w:val="0"/>
          <w:numId w:val="10"/>
        </w:numPr>
        <w:rPr>
          <w:bCs/>
          <w:iCs/>
        </w:rPr>
      </w:pPr>
      <w:r w:rsidRPr="00277607">
        <w:rPr>
          <w:bCs/>
          <w:iCs/>
        </w:rPr>
        <w:t xml:space="preserve">Üniversitemizin hali hazırda bir mezun öğrenci takip sistemi bulunmaktadır. Bu sistem ile mezun öğrencilerimiz bu sisteme </w:t>
      </w:r>
      <w:proofErr w:type="gramStart"/>
      <w:r w:rsidRPr="00277607">
        <w:rPr>
          <w:bCs/>
          <w:iCs/>
        </w:rPr>
        <w:t>kayıt olmakta</w:t>
      </w:r>
      <w:proofErr w:type="gramEnd"/>
      <w:r w:rsidRPr="00277607">
        <w:rPr>
          <w:bCs/>
          <w:iCs/>
        </w:rPr>
        <w:t xml:space="preserve"> ve yine sisteme kaydını gerçekleştirmiş işverenler ile ortak bir yerde buluşma imkânı bulmaktadırlar. Bu sistem üzerinden işverenler iş ilanları verebilmekte ve mezun arama motorunu kullanarak ihtiyaçları doğrultusunda </w:t>
      </w:r>
      <w:proofErr w:type="gramStart"/>
      <w:r w:rsidRPr="00277607">
        <w:rPr>
          <w:bCs/>
          <w:iCs/>
        </w:rPr>
        <w:t>kalifiye</w:t>
      </w:r>
      <w:proofErr w:type="gramEnd"/>
      <w:r w:rsidRPr="00277607">
        <w:rPr>
          <w:bCs/>
          <w:iCs/>
        </w:rPr>
        <w:t xml:space="preserve"> mezun öğrencilerimizi </w:t>
      </w:r>
      <w:r w:rsidRPr="00277607">
        <w:rPr>
          <w:bCs/>
          <w:iCs/>
        </w:rPr>
        <w:lastRenderedPageBreak/>
        <w:t>bulabilmektedirler.  Bununla birlikte, bir akademik personelimiz çevrimiçi iletişim grubu oluşturmuş ve mezunlarla bu yolla iletişim kurmaktadır</w:t>
      </w:r>
      <w:r>
        <w:rPr>
          <w:bCs/>
          <w:iCs/>
        </w:rPr>
        <w:t xml:space="preserve">. </w:t>
      </w:r>
    </w:p>
    <w:p w14:paraId="0D48CEAF" w14:textId="77777777" w:rsidR="00277607" w:rsidRDefault="00277607" w:rsidP="00277607">
      <w:pPr>
        <w:pStyle w:val="Default"/>
        <w:numPr>
          <w:ilvl w:val="0"/>
          <w:numId w:val="10"/>
        </w:numPr>
        <w:rPr>
          <w:bCs/>
          <w:iCs/>
        </w:rPr>
      </w:pPr>
      <w:r>
        <w:rPr>
          <w:bCs/>
          <w:iCs/>
        </w:rPr>
        <w:t xml:space="preserve">Mezun bilgi sistemi, Üniversitemize bağlı Mezunlar Ofisi Koordinatörlüğü tarafından koordine edilmektedir. Öğrenci ve işveren kayıtlarını sisteme atanan koordinatör yapmaktadır. </w:t>
      </w:r>
    </w:p>
    <w:p w14:paraId="3D2DD33C" w14:textId="77777777" w:rsidR="00ED7EA1" w:rsidRDefault="00ED7EA1" w:rsidP="00277607">
      <w:pPr>
        <w:pStyle w:val="Default"/>
        <w:numPr>
          <w:ilvl w:val="0"/>
          <w:numId w:val="10"/>
        </w:numPr>
        <w:rPr>
          <w:bCs/>
          <w:iCs/>
        </w:rPr>
      </w:pPr>
      <w:r>
        <w:rPr>
          <w:bCs/>
          <w:iCs/>
        </w:rPr>
        <w:t xml:space="preserve">Online mezun grubumuz ise bir öğretim elemanımız tarafından idare edilmektedir. Birimimize intikal eden (işverenler tarafından) iş olanakları bu öğretim elemanımız tarafından grupta bulunan mezunlarımıza aktarılmaktadır. </w:t>
      </w:r>
    </w:p>
    <w:p w14:paraId="220D7F76" w14:textId="77777777" w:rsidR="00ED7EA1" w:rsidRDefault="00ED7EA1" w:rsidP="00ED7EA1">
      <w:pPr>
        <w:pStyle w:val="Default"/>
        <w:rPr>
          <w:bCs/>
          <w:iCs/>
        </w:rPr>
      </w:pPr>
    </w:p>
    <w:p w14:paraId="7ADFA376" w14:textId="77777777" w:rsidR="00ED7EA1" w:rsidRDefault="00ED7EA1" w:rsidP="00ED7EA1">
      <w:pPr>
        <w:pStyle w:val="Default"/>
        <w:rPr>
          <w:bCs/>
          <w:iCs/>
        </w:rPr>
      </w:pPr>
      <w:r w:rsidRPr="00ED7EA1">
        <w:rPr>
          <w:b/>
          <w:bCs/>
          <w:iCs/>
        </w:rPr>
        <w:t>Kanıt:</w:t>
      </w:r>
      <w:r>
        <w:rPr>
          <w:bCs/>
          <w:iCs/>
        </w:rPr>
        <w:t xml:space="preserve"> </w:t>
      </w:r>
      <w:hyperlink r:id="rId29" w:history="1">
        <w:r w:rsidRPr="0093687F">
          <w:rPr>
            <w:rStyle w:val="Kpr"/>
            <w:bCs/>
            <w:iCs/>
          </w:rPr>
          <w:t>https://mezun.adu.edu.tr/</w:t>
        </w:r>
      </w:hyperlink>
    </w:p>
    <w:p w14:paraId="708EDEA6" w14:textId="77777777" w:rsidR="00ED7EA1" w:rsidRPr="00841C1C" w:rsidRDefault="00ED7EA1" w:rsidP="00ED7EA1">
      <w:pPr>
        <w:pStyle w:val="Default"/>
        <w:rPr>
          <w:bCs/>
          <w:iCs/>
        </w:rPr>
      </w:pPr>
    </w:p>
    <w:p w14:paraId="34007F04" w14:textId="77777777" w:rsidR="00C83251" w:rsidRDefault="00C83251" w:rsidP="00C83251">
      <w:pPr>
        <w:pStyle w:val="Default"/>
        <w:rPr>
          <w:b/>
          <w:bCs/>
        </w:rPr>
      </w:pPr>
      <w:r w:rsidRPr="00C83251">
        <w:rPr>
          <w:b/>
          <w:bCs/>
        </w:rPr>
        <w:t xml:space="preserve">A.5. Uluslararasılaşma </w:t>
      </w:r>
    </w:p>
    <w:p w14:paraId="121587E9" w14:textId="77777777" w:rsidR="00C83251" w:rsidRPr="00C83251" w:rsidRDefault="00C83251" w:rsidP="00C83251">
      <w:pPr>
        <w:pStyle w:val="Default"/>
      </w:pPr>
      <w:r w:rsidRPr="00C83251">
        <w:t xml:space="preserve">. </w:t>
      </w:r>
    </w:p>
    <w:p w14:paraId="5F0BA5BF" w14:textId="77777777" w:rsidR="00C83251" w:rsidRDefault="00C83251" w:rsidP="00C83251">
      <w:pPr>
        <w:pStyle w:val="Default"/>
        <w:rPr>
          <w:b/>
          <w:bCs/>
          <w:i/>
          <w:iCs/>
        </w:rPr>
      </w:pPr>
      <w:r w:rsidRPr="00C83251">
        <w:rPr>
          <w:b/>
          <w:bCs/>
          <w:i/>
          <w:iCs/>
        </w:rPr>
        <w:t xml:space="preserve">A.5.1. Uluslararasılaşma süreçlerinin yönetimi </w:t>
      </w:r>
    </w:p>
    <w:p w14:paraId="5CE281C0" w14:textId="77777777" w:rsidR="00C55176" w:rsidRDefault="00C55176" w:rsidP="00C83251">
      <w:pPr>
        <w:pStyle w:val="Default"/>
        <w:rPr>
          <w:b/>
          <w:bCs/>
          <w:i/>
          <w:iCs/>
        </w:rPr>
      </w:pPr>
    </w:p>
    <w:p w14:paraId="78989C21" w14:textId="77777777" w:rsidR="00C55176" w:rsidRPr="00AF6136" w:rsidRDefault="00C55176" w:rsidP="00C55176">
      <w:pPr>
        <w:pStyle w:val="Default"/>
        <w:numPr>
          <w:ilvl w:val="0"/>
          <w:numId w:val="11"/>
        </w:numPr>
        <w:rPr>
          <w:b/>
          <w:bCs/>
          <w:i/>
          <w:iCs/>
        </w:rPr>
      </w:pPr>
      <w:r w:rsidRPr="00883E67">
        <w:rPr>
          <w:bCs/>
        </w:rPr>
        <w:t>Uluslararasılaşma stratejisi net olarak tanımlı değildir</w:t>
      </w:r>
      <w:r>
        <w:rPr>
          <w:bCs/>
        </w:rPr>
        <w:t>, ancak birimimizd</w:t>
      </w:r>
      <w:r w:rsidR="00B540D8">
        <w:rPr>
          <w:bCs/>
        </w:rPr>
        <w:t>e öğrencilerimizin yurtdışında E</w:t>
      </w:r>
      <w:r>
        <w:rPr>
          <w:bCs/>
        </w:rPr>
        <w:t>rasmus programına katılabilmeleri için ön hazırlık çalışmaları yapılm</w:t>
      </w:r>
      <w:r w:rsidR="00B540D8">
        <w:rPr>
          <w:bCs/>
        </w:rPr>
        <w:t>aktadır. Bununla birlikte yine E</w:t>
      </w:r>
      <w:r>
        <w:rPr>
          <w:bCs/>
        </w:rPr>
        <w:t xml:space="preserve">rasmus programı kapsamında yurtdışında staj </w:t>
      </w:r>
      <w:r w:rsidR="0064146B">
        <w:rPr>
          <w:bCs/>
        </w:rPr>
        <w:t>imkânlarını</w:t>
      </w:r>
      <w:r>
        <w:rPr>
          <w:bCs/>
        </w:rPr>
        <w:t xml:space="preserve"> öğrencilerimize sunma konusunda yine ön hazırlık çalışmala</w:t>
      </w:r>
      <w:r w:rsidR="00AF6136">
        <w:rPr>
          <w:bCs/>
        </w:rPr>
        <w:t xml:space="preserve">rımız mevcuttur. </w:t>
      </w:r>
    </w:p>
    <w:p w14:paraId="11AAA816" w14:textId="77777777" w:rsidR="00AF6136" w:rsidRPr="00C55176" w:rsidRDefault="00AF6136" w:rsidP="00C55176">
      <w:pPr>
        <w:pStyle w:val="Default"/>
        <w:numPr>
          <w:ilvl w:val="0"/>
          <w:numId w:val="11"/>
        </w:numPr>
        <w:rPr>
          <w:b/>
          <w:bCs/>
          <w:i/>
          <w:iCs/>
        </w:rPr>
      </w:pPr>
      <w:r>
        <w:rPr>
          <w:bCs/>
        </w:rPr>
        <w:t xml:space="preserve">Özellikle Almanya’da Hasta ve Yaşlı Bakım elemanı ihtiyacı doğrultusunda çok büyük talep olduğu birimimize ulaştırılmıştır. Bu talebe istinaden </w:t>
      </w:r>
      <w:r w:rsidR="0064146B">
        <w:rPr>
          <w:bCs/>
        </w:rPr>
        <w:t>birimimizde</w:t>
      </w:r>
      <w:r>
        <w:rPr>
          <w:bCs/>
        </w:rPr>
        <w:t xml:space="preserve"> Güz 2021 yarıyılından itibaren Seçmeli Almanca dersleri verilmeye başlanmıştır. Öğrencilerimiz bunun haricinde kendi imkanlarıyla Halk Eğitim’de ilave bir Almanca kursuna yazılmış ve </w:t>
      </w:r>
      <w:r w:rsidR="0064146B">
        <w:rPr>
          <w:bCs/>
        </w:rPr>
        <w:t>kendilerini</w:t>
      </w:r>
      <w:r>
        <w:rPr>
          <w:bCs/>
        </w:rPr>
        <w:t xml:space="preserve"> en az B1 seviyesine getirmeyi amaçlamışlardır. Birim olarak biz de öğrencilerimize bu konuda daha da fazla destek vermeyi amaçlıyor ve ileride şu anda öğretim programımızda var olan Seçmeli İngilizce ve Mesleki İngilizce derslerini de öğrencilerimize sunmayı planlamaktadır. </w:t>
      </w:r>
    </w:p>
    <w:p w14:paraId="5AFEFE7A" w14:textId="77777777" w:rsidR="00C55176" w:rsidRDefault="00C55176" w:rsidP="00C55176">
      <w:pPr>
        <w:pStyle w:val="Default"/>
        <w:rPr>
          <w:b/>
          <w:bCs/>
          <w:i/>
          <w:iCs/>
        </w:rPr>
      </w:pPr>
      <w:r w:rsidRPr="00CB6827">
        <w:rPr>
          <w:b/>
          <w:bCs/>
        </w:rPr>
        <w:t>Kanıt:</w:t>
      </w:r>
      <w:r>
        <w:rPr>
          <w:bCs/>
        </w:rPr>
        <w:t xml:space="preserve"> Ek – Yurtdışı Erasmus Programı Teklif Formu (Erasmus </w:t>
      </w:r>
      <w:proofErr w:type="spellStart"/>
      <w:r>
        <w:rPr>
          <w:bCs/>
        </w:rPr>
        <w:t>Agreement</w:t>
      </w:r>
      <w:proofErr w:type="spellEnd"/>
      <w:r>
        <w:rPr>
          <w:bCs/>
        </w:rPr>
        <w:t xml:space="preserve"> </w:t>
      </w:r>
      <w:proofErr w:type="spellStart"/>
      <w:r>
        <w:rPr>
          <w:bCs/>
        </w:rPr>
        <w:t>Proposal</w:t>
      </w:r>
      <w:proofErr w:type="spellEnd"/>
      <w:r>
        <w:rPr>
          <w:bCs/>
        </w:rPr>
        <w:t>)</w:t>
      </w:r>
    </w:p>
    <w:p w14:paraId="037567CA" w14:textId="77777777" w:rsidR="00C55176" w:rsidRPr="00C83251" w:rsidRDefault="00C55176" w:rsidP="00C83251">
      <w:pPr>
        <w:pStyle w:val="Default"/>
      </w:pPr>
    </w:p>
    <w:p w14:paraId="4A1B5F36" w14:textId="77777777" w:rsidR="00C83251" w:rsidRDefault="00C83251" w:rsidP="00C83251">
      <w:pPr>
        <w:pStyle w:val="Default"/>
        <w:rPr>
          <w:b/>
          <w:bCs/>
          <w:i/>
          <w:iCs/>
        </w:rPr>
      </w:pPr>
      <w:r w:rsidRPr="00C83251">
        <w:rPr>
          <w:b/>
          <w:bCs/>
          <w:i/>
          <w:iCs/>
        </w:rPr>
        <w:t xml:space="preserve">A.5.2. Uluslararasılaşma kaynakları </w:t>
      </w:r>
    </w:p>
    <w:p w14:paraId="1720889D" w14:textId="77777777" w:rsidR="007D28F3" w:rsidRDefault="007D28F3" w:rsidP="00C83251">
      <w:pPr>
        <w:pStyle w:val="Default"/>
        <w:rPr>
          <w:b/>
          <w:bCs/>
          <w:i/>
          <w:iCs/>
        </w:rPr>
      </w:pPr>
    </w:p>
    <w:p w14:paraId="5625BB63" w14:textId="77777777" w:rsidR="005A1D03" w:rsidRDefault="005A1D03" w:rsidP="007D28F3">
      <w:pPr>
        <w:pStyle w:val="Default"/>
        <w:numPr>
          <w:ilvl w:val="0"/>
          <w:numId w:val="12"/>
        </w:numPr>
      </w:pPr>
      <w:r>
        <w:t xml:space="preserve">Şu ana kadar birimimiz </w:t>
      </w:r>
      <w:r w:rsidR="00B540D8">
        <w:t>herhangi</w:t>
      </w:r>
      <w:r>
        <w:t xml:space="preserve"> bir uluslarar</w:t>
      </w:r>
      <w:r w:rsidR="00EC5AE5">
        <w:t>a</w:t>
      </w:r>
      <w:r>
        <w:t>sı anlaşma yapmamıştır, dolayısıyla bu konu ile ilgili çalışmalar me</w:t>
      </w:r>
      <w:r w:rsidR="0064146B">
        <w:t>vcut değildir, ancak birimimiz E</w:t>
      </w:r>
      <w:r>
        <w:t xml:space="preserve">rasmus anlaşmalarının birimimiz, üniversitemiz ve öğrencilerimize olan katkılarının bilincinde ve bu yönde adım atmayı planlamaktadır. </w:t>
      </w:r>
    </w:p>
    <w:p w14:paraId="0092A254" w14:textId="77777777" w:rsidR="007D28F3" w:rsidRDefault="007D28F3" w:rsidP="007D28F3">
      <w:pPr>
        <w:pStyle w:val="Default"/>
        <w:numPr>
          <w:ilvl w:val="0"/>
          <w:numId w:val="12"/>
        </w:numPr>
      </w:pPr>
      <w:r>
        <w:t>Olası bir Erasmus anlaşmasının gerçekleşmesi durumunda, birimimiz de yurtdışından öğrenci kabul etmek için yeterli donanıma ve İngilizce dilinde eğitim verebilecek bir Dr. Öğr. Üyemiz bu</w:t>
      </w:r>
      <w:r w:rsidR="005A1D03">
        <w:t>lunmaktadır. Bu Öğretim Üyemiz,</w:t>
      </w:r>
      <w:r>
        <w:t xml:space="preserve"> Lise, Lisans ve Doktora eğitimlerini </w:t>
      </w:r>
      <w:proofErr w:type="gramStart"/>
      <w:r>
        <w:t>Amerika Birleşik Devletlerinde</w:t>
      </w:r>
      <w:proofErr w:type="gramEnd"/>
      <w:r>
        <w:t xml:space="preserve"> tamamlamış ve YDS’den de 93,75 puan almıştır. </w:t>
      </w:r>
    </w:p>
    <w:p w14:paraId="146A306F" w14:textId="77777777" w:rsidR="005A1D03" w:rsidRDefault="005A1D03" w:rsidP="005A1D03">
      <w:pPr>
        <w:pStyle w:val="Default"/>
      </w:pPr>
    </w:p>
    <w:p w14:paraId="48D0C37A" w14:textId="77777777" w:rsidR="005A1D03" w:rsidRDefault="005A1D03" w:rsidP="005A1D03">
      <w:pPr>
        <w:pStyle w:val="Default"/>
      </w:pPr>
      <w:r w:rsidRPr="005A1D03">
        <w:rPr>
          <w:b/>
        </w:rPr>
        <w:t>Kanıt:</w:t>
      </w:r>
      <w:r>
        <w:t xml:space="preserve"> </w:t>
      </w:r>
      <w:r w:rsidRPr="003C5FEF">
        <w:rPr>
          <w:b/>
          <w:bCs/>
        </w:rPr>
        <w:t>Öğr. Üyesi YDS Sonuç Belgesi</w:t>
      </w:r>
    </w:p>
    <w:p w14:paraId="0BE80AA9" w14:textId="77777777" w:rsidR="00C83251" w:rsidRPr="00C83251" w:rsidRDefault="00C83251" w:rsidP="00C83251">
      <w:pPr>
        <w:pStyle w:val="Default"/>
      </w:pPr>
    </w:p>
    <w:p w14:paraId="5FED9D68" w14:textId="77777777" w:rsidR="00C83251" w:rsidRPr="00C83251" w:rsidRDefault="00C83251" w:rsidP="00C83251">
      <w:pPr>
        <w:pStyle w:val="Default"/>
      </w:pPr>
      <w:r w:rsidRPr="00C83251">
        <w:rPr>
          <w:b/>
          <w:bCs/>
          <w:i/>
          <w:iCs/>
        </w:rPr>
        <w:t xml:space="preserve">A.5.3. Uluslararasılaşma performansı </w:t>
      </w:r>
    </w:p>
    <w:p w14:paraId="39BC7879" w14:textId="77777777" w:rsidR="00C67BE5" w:rsidRDefault="00C67BE5" w:rsidP="00C67BE5">
      <w:pPr>
        <w:pStyle w:val="Default"/>
        <w:numPr>
          <w:ilvl w:val="0"/>
          <w:numId w:val="13"/>
        </w:numPr>
      </w:pPr>
      <w:r>
        <w:t xml:space="preserve">Birimimizin herhangi bir uluslararası anlaşması şu an için bulunmamaktadır. </w:t>
      </w:r>
    </w:p>
    <w:p w14:paraId="0E667DB2" w14:textId="77777777" w:rsidR="00C67BE5" w:rsidRDefault="00C67BE5" w:rsidP="00C83251">
      <w:pPr>
        <w:pStyle w:val="Default"/>
      </w:pPr>
    </w:p>
    <w:p w14:paraId="0CF0D0F0" w14:textId="77777777" w:rsidR="00C92763" w:rsidRPr="00C92763" w:rsidRDefault="00C92763" w:rsidP="00C92763">
      <w:pPr>
        <w:pStyle w:val="Default"/>
      </w:pPr>
      <w:r w:rsidRPr="00C92763">
        <w:rPr>
          <w:b/>
          <w:bCs/>
        </w:rPr>
        <w:t xml:space="preserve">B. EĞİTİM VE ÖĞRETİM </w:t>
      </w:r>
    </w:p>
    <w:p w14:paraId="0D8C2E4E" w14:textId="77777777" w:rsidR="00C92763" w:rsidRDefault="00C92763" w:rsidP="00C92763">
      <w:pPr>
        <w:pStyle w:val="Default"/>
      </w:pPr>
    </w:p>
    <w:p w14:paraId="55D912C4" w14:textId="77777777" w:rsidR="00C92763" w:rsidRDefault="00C92763" w:rsidP="00C92763">
      <w:pPr>
        <w:pStyle w:val="Default"/>
        <w:rPr>
          <w:b/>
          <w:bCs/>
        </w:rPr>
      </w:pPr>
      <w:r w:rsidRPr="00C92763">
        <w:rPr>
          <w:b/>
          <w:bCs/>
        </w:rPr>
        <w:t xml:space="preserve">B.1. Programların Tasarımı, Değerlendirilmesi ve Güncellenmesi </w:t>
      </w:r>
    </w:p>
    <w:p w14:paraId="03B1DE65" w14:textId="77777777" w:rsidR="00C92763" w:rsidRDefault="00C92763" w:rsidP="00C92763">
      <w:pPr>
        <w:pStyle w:val="Default"/>
        <w:rPr>
          <w:b/>
          <w:bCs/>
        </w:rPr>
      </w:pPr>
    </w:p>
    <w:p w14:paraId="59AD7F76" w14:textId="0852874C" w:rsidR="00842056" w:rsidRDefault="00C92763" w:rsidP="00C92763">
      <w:pPr>
        <w:spacing w:after="0" w:line="240" w:lineRule="auto"/>
        <w:ind w:left="-15" w:right="2"/>
        <w:jc w:val="both"/>
        <w:rPr>
          <w:rFonts w:ascii="Times New Roman" w:eastAsia="Times New Roman" w:hAnsi="Times New Roman" w:cs="Times New Roman"/>
          <w:color w:val="000000"/>
          <w:sz w:val="24"/>
          <w:szCs w:val="24"/>
          <w:lang w:eastAsia="tr-TR"/>
        </w:rPr>
      </w:pPr>
      <w:r w:rsidRPr="00C92763">
        <w:rPr>
          <w:rFonts w:ascii="Times New Roman" w:eastAsia="Times New Roman" w:hAnsi="Times New Roman" w:cs="Times New Roman"/>
          <w:color w:val="000000"/>
          <w:sz w:val="24"/>
          <w:szCs w:val="24"/>
          <w:lang w:eastAsia="tr-TR"/>
        </w:rPr>
        <w:t xml:space="preserve">Nazilli Sağlık Hizmetleri Meslek </w:t>
      </w:r>
      <w:proofErr w:type="gramStart"/>
      <w:r w:rsidRPr="00C92763">
        <w:rPr>
          <w:rFonts w:ascii="Times New Roman" w:eastAsia="Times New Roman" w:hAnsi="Times New Roman" w:cs="Times New Roman"/>
          <w:color w:val="000000"/>
          <w:sz w:val="24"/>
          <w:szCs w:val="24"/>
          <w:lang w:eastAsia="tr-TR"/>
        </w:rPr>
        <w:t>Yüksekokulu’ndaki mevcut</w:t>
      </w:r>
      <w:proofErr w:type="gramEnd"/>
      <w:r w:rsidRPr="00C92763">
        <w:rPr>
          <w:rFonts w:ascii="Times New Roman" w:eastAsia="Times New Roman" w:hAnsi="Times New Roman" w:cs="Times New Roman"/>
          <w:color w:val="000000"/>
          <w:sz w:val="24"/>
          <w:szCs w:val="24"/>
          <w:lang w:eastAsia="tr-TR"/>
        </w:rPr>
        <w:t xml:space="preserve"> programlarda güncelleme günün koşullarına göre yapılmaktadır. En son güncelleme </w:t>
      </w:r>
      <w:proofErr w:type="gramStart"/>
      <w:r>
        <w:rPr>
          <w:rFonts w:ascii="Times New Roman" w:eastAsia="Times New Roman" w:hAnsi="Times New Roman" w:cs="Times New Roman"/>
          <w:color w:val="000000"/>
          <w:sz w:val="24"/>
          <w:szCs w:val="24"/>
          <w:lang w:eastAsia="tr-TR"/>
        </w:rPr>
        <w:t>202</w:t>
      </w:r>
      <w:r w:rsidR="00F21428">
        <w:rPr>
          <w:rFonts w:ascii="Times New Roman" w:eastAsia="Times New Roman" w:hAnsi="Times New Roman" w:cs="Times New Roman"/>
          <w:color w:val="000000"/>
          <w:sz w:val="24"/>
          <w:szCs w:val="24"/>
          <w:lang w:eastAsia="tr-TR"/>
        </w:rPr>
        <w:t>1</w:t>
      </w:r>
      <w:r>
        <w:rPr>
          <w:rFonts w:ascii="Times New Roman" w:eastAsia="Times New Roman" w:hAnsi="Times New Roman" w:cs="Times New Roman"/>
          <w:color w:val="000000"/>
          <w:sz w:val="24"/>
          <w:szCs w:val="24"/>
          <w:lang w:eastAsia="tr-TR"/>
        </w:rPr>
        <w:t xml:space="preserve"> -</w:t>
      </w:r>
      <w:proofErr w:type="gramEnd"/>
      <w:r>
        <w:rPr>
          <w:rFonts w:ascii="Times New Roman" w:eastAsia="Times New Roman" w:hAnsi="Times New Roman" w:cs="Times New Roman"/>
          <w:color w:val="000000"/>
          <w:sz w:val="24"/>
          <w:szCs w:val="24"/>
          <w:lang w:eastAsia="tr-TR"/>
        </w:rPr>
        <w:t xml:space="preserve"> 202</w:t>
      </w:r>
      <w:r w:rsidR="00F21428">
        <w:rPr>
          <w:rFonts w:ascii="Times New Roman" w:eastAsia="Times New Roman" w:hAnsi="Times New Roman" w:cs="Times New Roman"/>
          <w:color w:val="000000"/>
          <w:sz w:val="24"/>
          <w:szCs w:val="24"/>
          <w:lang w:eastAsia="tr-TR"/>
        </w:rPr>
        <w:t>2</w:t>
      </w:r>
      <w:r w:rsidRPr="00C92763">
        <w:rPr>
          <w:rFonts w:ascii="Times New Roman" w:eastAsia="Times New Roman" w:hAnsi="Times New Roman" w:cs="Times New Roman"/>
          <w:color w:val="000000"/>
          <w:sz w:val="24"/>
          <w:szCs w:val="24"/>
          <w:lang w:eastAsia="tr-TR"/>
        </w:rPr>
        <w:t xml:space="preserve"> Akademik Yılı</w:t>
      </w:r>
      <w:r w:rsidR="00F21428">
        <w:rPr>
          <w:rFonts w:ascii="Times New Roman" w:eastAsia="Times New Roman" w:hAnsi="Times New Roman" w:cs="Times New Roman"/>
          <w:color w:val="000000"/>
          <w:sz w:val="24"/>
          <w:szCs w:val="24"/>
          <w:lang w:eastAsia="tr-TR"/>
        </w:rPr>
        <w:t xml:space="preserve"> Bahar Yarıyılının sonrasında</w:t>
      </w:r>
      <w:r w:rsidRPr="00C92763">
        <w:rPr>
          <w:rFonts w:ascii="Times New Roman" w:eastAsia="Times New Roman" w:hAnsi="Times New Roman" w:cs="Times New Roman"/>
          <w:color w:val="000000"/>
          <w:sz w:val="24"/>
          <w:szCs w:val="24"/>
          <w:lang w:eastAsia="tr-TR"/>
        </w:rPr>
        <w:t xml:space="preserve"> yapılmıştır.</w:t>
      </w:r>
      <w:r>
        <w:rPr>
          <w:rFonts w:ascii="Times New Roman" w:eastAsia="Times New Roman" w:hAnsi="Times New Roman" w:cs="Times New Roman"/>
          <w:color w:val="000000"/>
          <w:sz w:val="24"/>
          <w:szCs w:val="24"/>
          <w:lang w:eastAsia="tr-TR"/>
        </w:rPr>
        <w:t xml:space="preserve"> 202</w:t>
      </w:r>
      <w:r w:rsidR="00F21428">
        <w:rPr>
          <w:rFonts w:ascii="Times New Roman" w:eastAsia="Times New Roman" w:hAnsi="Times New Roman" w:cs="Times New Roman"/>
          <w:color w:val="000000"/>
          <w:sz w:val="24"/>
          <w:szCs w:val="24"/>
          <w:lang w:eastAsia="tr-TR"/>
        </w:rPr>
        <w:t>2</w:t>
      </w:r>
      <w:r w:rsidRPr="00C92763">
        <w:rPr>
          <w:rFonts w:ascii="Times New Roman" w:eastAsia="Times New Roman" w:hAnsi="Times New Roman" w:cs="Times New Roman"/>
          <w:color w:val="000000"/>
          <w:sz w:val="24"/>
          <w:szCs w:val="24"/>
          <w:lang w:eastAsia="tr-TR"/>
        </w:rPr>
        <w:t>-</w:t>
      </w:r>
      <w:r>
        <w:rPr>
          <w:rFonts w:ascii="Times New Roman" w:eastAsia="Times New Roman" w:hAnsi="Times New Roman" w:cs="Times New Roman"/>
          <w:color w:val="000000"/>
          <w:sz w:val="24"/>
          <w:szCs w:val="24"/>
          <w:lang w:eastAsia="tr-TR"/>
        </w:rPr>
        <w:t>202</w:t>
      </w:r>
      <w:r w:rsidR="00F21428">
        <w:rPr>
          <w:rFonts w:ascii="Times New Roman" w:eastAsia="Times New Roman" w:hAnsi="Times New Roman" w:cs="Times New Roman"/>
          <w:color w:val="000000"/>
          <w:sz w:val="24"/>
          <w:szCs w:val="24"/>
          <w:lang w:eastAsia="tr-TR"/>
        </w:rPr>
        <w:t>3</w:t>
      </w:r>
      <w:r w:rsidRPr="00C92763">
        <w:rPr>
          <w:rFonts w:ascii="Times New Roman" w:eastAsia="Times New Roman" w:hAnsi="Times New Roman" w:cs="Times New Roman"/>
          <w:color w:val="000000"/>
          <w:sz w:val="24"/>
          <w:szCs w:val="24"/>
          <w:lang w:eastAsia="tr-TR"/>
        </w:rPr>
        <w:t xml:space="preserve"> Eğitim-Öğretim yılı içinde bölümlerde açılacak seçmeli dersler yeniden düzenlenmiş </w:t>
      </w:r>
      <w:r w:rsidR="00F21428">
        <w:rPr>
          <w:rFonts w:ascii="Times New Roman" w:eastAsia="Times New Roman" w:hAnsi="Times New Roman" w:cs="Times New Roman"/>
          <w:color w:val="000000"/>
          <w:sz w:val="24"/>
          <w:szCs w:val="24"/>
          <w:lang w:eastAsia="tr-TR"/>
        </w:rPr>
        <w:t xml:space="preserve">ve </w:t>
      </w:r>
      <w:r w:rsidRPr="00C92763">
        <w:rPr>
          <w:rFonts w:ascii="Times New Roman" w:eastAsia="Times New Roman" w:hAnsi="Times New Roman" w:cs="Times New Roman"/>
          <w:color w:val="000000"/>
          <w:sz w:val="24"/>
          <w:szCs w:val="24"/>
          <w:lang w:eastAsia="tr-TR"/>
        </w:rPr>
        <w:t xml:space="preserve">alana özgü derslere ağırlık verilmiştir. </w:t>
      </w:r>
      <w:r w:rsidR="005E76A9">
        <w:rPr>
          <w:rFonts w:ascii="Times New Roman" w:eastAsia="Times New Roman" w:hAnsi="Times New Roman" w:cs="Times New Roman"/>
          <w:color w:val="000000"/>
          <w:sz w:val="24"/>
          <w:szCs w:val="24"/>
          <w:lang w:eastAsia="tr-TR"/>
        </w:rPr>
        <w:t xml:space="preserve">Ayrıca, Cumhurbaşkanlığı genelgesi ile tüm öğretim programlarına eklenmesi zorunlu hale getirilen “Kariyer Planlama” dersi tüm programlarımızın 2. Yarıyıl müfredatına zorunlu bir ders olarak eklenmiştir. </w:t>
      </w:r>
    </w:p>
    <w:p w14:paraId="6FFFC99A" w14:textId="77777777" w:rsidR="00842056" w:rsidRDefault="00842056" w:rsidP="00C92763">
      <w:pPr>
        <w:spacing w:after="0" w:line="240" w:lineRule="auto"/>
        <w:ind w:left="-15" w:right="2"/>
        <w:jc w:val="both"/>
        <w:rPr>
          <w:rFonts w:ascii="Times New Roman" w:eastAsia="Times New Roman" w:hAnsi="Times New Roman" w:cs="Times New Roman"/>
          <w:color w:val="000000"/>
          <w:sz w:val="24"/>
          <w:szCs w:val="24"/>
          <w:lang w:eastAsia="tr-TR"/>
        </w:rPr>
      </w:pPr>
    </w:p>
    <w:p w14:paraId="42E5FCD3" w14:textId="77777777" w:rsidR="00C92763" w:rsidRPr="00C92763" w:rsidRDefault="00C92763" w:rsidP="00C92763">
      <w:pPr>
        <w:spacing w:after="0" w:line="240" w:lineRule="auto"/>
        <w:ind w:left="-15" w:right="2"/>
        <w:jc w:val="both"/>
        <w:rPr>
          <w:rFonts w:ascii="Times New Roman" w:eastAsia="Times New Roman" w:hAnsi="Times New Roman" w:cs="Times New Roman"/>
          <w:color w:val="000000"/>
          <w:sz w:val="24"/>
          <w:szCs w:val="24"/>
          <w:lang w:eastAsia="tr-TR"/>
        </w:rPr>
      </w:pPr>
      <w:r w:rsidRPr="00C92763">
        <w:rPr>
          <w:rFonts w:ascii="Times New Roman" w:eastAsia="Times New Roman" w:hAnsi="Times New Roman" w:cs="Times New Roman"/>
          <w:color w:val="000000"/>
          <w:sz w:val="24"/>
          <w:szCs w:val="24"/>
          <w:lang w:eastAsia="tr-TR"/>
        </w:rPr>
        <w:t xml:space="preserve">Her programın eğitim-öğretim sistemi hakkında genel bilgilendirmesi sistemde yapılmış ve yüksekokulun web sayfasında paylaşılmıştır. Bu bilgiler kısaca şu </w:t>
      </w:r>
      <w:proofErr w:type="gramStart"/>
      <w:r w:rsidRPr="00C92763">
        <w:rPr>
          <w:rFonts w:ascii="Times New Roman" w:eastAsia="Times New Roman" w:hAnsi="Times New Roman" w:cs="Times New Roman"/>
          <w:color w:val="000000"/>
          <w:sz w:val="24"/>
          <w:szCs w:val="24"/>
          <w:lang w:eastAsia="tr-TR"/>
        </w:rPr>
        <w:t>şekildedir:  Programlar</w:t>
      </w:r>
      <w:proofErr w:type="gramEnd"/>
      <w:r w:rsidRPr="00C92763">
        <w:rPr>
          <w:rFonts w:ascii="Times New Roman" w:eastAsia="Times New Roman" w:hAnsi="Times New Roman" w:cs="Times New Roman"/>
          <w:color w:val="000000"/>
          <w:sz w:val="24"/>
          <w:szCs w:val="24"/>
          <w:lang w:eastAsia="tr-TR"/>
        </w:rPr>
        <w:t xml:space="preserve"> arası değişim ve geçiş koşulları, kazanılan derece, programa kabul ve kayıt koşulları, derslerin içerikleri, ders kataloğu, önceki öğrenmenin tanınması, programa yeterlilik koşulları ve kuralları, program profili, mezunların istihdam olanakları, dikey geçiş koşulları ve bölümleri, sınavların ölçme ve değerlendirme konuları, öğrencilerin mezun olma koşulları ve staj ile ilgili konular.</w:t>
      </w:r>
    </w:p>
    <w:p w14:paraId="0C210971" w14:textId="77777777" w:rsidR="00C92763" w:rsidRPr="00C92763" w:rsidRDefault="00C92763" w:rsidP="00C92763">
      <w:pPr>
        <w:spacing w:after="0" w:line="240" w:lineRule="auto"/>
        <w:ind w:left="-15" w:right="2"/>
        <w:jc w:val="both"/>
        <w:rPr>
          <w:rFonts w:ascii="Times New Roman" w:eastAsia="Times New Roman" w:hAnsi="Times New Roman" w:cs="Times New Roman"/>
          <w:color w:val="000000"/>
          <w:sz w:val="24"/>
          <w:szCs w:val="24"/>
          <w:lang w:eastAsia="tr-TR"/>
        </w:rPr>
      </w:pPr>
    </w:p>
    <w:p w14:paraId="6A73DEE8" w14:textId="77777777" w:rsidR="00C92763" w:rsidRPr="00C92763" w:rsidRDefault="00C92763" w:rsidP="00C92763">
      <w:pPr>
        <w:keepNext/>
        <w:keepLines/>
        <w:spacing w:after="0" w:line="240" w:lineRule="auto"/>
        <w:ind w:left="-5" w:hanging="10"/>
        <w:jc w:val="both"/>
        <w:outlineLvl w:val="2"/>
        <w:rPr>
          <w:rFonts w:ascii="Times New Roman" w:eastAsia="Times New Roman" w:hAnsi="Times New Roman" w:cs="Times New Roman"/>
          <w:color w:val="000000"/>
          <w:sz w:val="24"/>
          <w:szCs w:val="24"/>
          <w:lang w:eastAsia="tr-TR"/>
        </w:rPr>
      </w:pPr>
      <w:r w:rsidRPr="00C92763">
        <w:rPr>
          <w:rFonts w:ascii="Times New Roman" w:eastAsia="Times New Roman" w:hAnsi="Times New Roman" w:cs="Times New Roman"/>
          <w:color w:val="000000"/>
          <w:sz w:val="24"/>
          <w:szCs w:val="24"/>
          <w:lang w:eastAsia="tr-TR"/>
        </w:rPr>
        <w:t>2010/2011 Akademik Yılında Yaşlı Bakım Programına 50 öğrenci alımı ile eğitim-öğretime başlayan Meslek Yüksekokulun tüm programlarının eğitim dili Türkçedir. Sağlık Bakım Hizmetleri Bölümünde “Yaşlı Bakımı”, “Evde Hasta Bakımı” ile “</w:t>
      </w:r>
      <w:proofErr w:type="spellStart"/>
      <w:r w:rsidRPr="00C92763">
        <w:rPr>
          <w:rFonts w:ascii="Times New Roman" w:eastAsia="Times New Roman" w:hAnsi="Times New Roman" w:cs="Times New Roman"/>
          <w:color w:val="000000"/>
          <w:sz w:val="24"/>
          <w:szCs w:val="24"/>
          <w:lang w:eastAsia="tr-TR"/>
        </w:rPr>
        <w:t>Podoloji</w:t>
      </w:r>
      <w:proofErr w:type="spellEnd"/>
      <w:r w:rsidRPr="00C92763">
        <w:rPr>
          <w:rFonts w:ascii="Times New Roman" w:eastAsia="Times New Roman" w:hAnsi="Times New Roman" w:cs="Times New Roman"/>
          <w:color w:val="000000"/>
          <w:sz w:val="24"/>
          <w:szCs w:val="24"/>
          <w:lang w:eastAsia="tr-TR"/>
        </w:rPr>
        <w:t xml:space="preserve">” Programları mevcuttur. Terapi ve Rehabilitasyon Bölümünde ise “Fizyoterapi Programı” bulunmaktadır. </w:t>
      </w:r>
    </w:p>
    <w:p w14:paraId="7A3B6696" w14:textId="77777777" w:rsidR="00C92763" w:rsidRPr="00C92763" w:rsidRDefault="00C92763" w:rsidP="00C92763">
      <w:pPr>
        <w:spacing w:after="0" w:line="240" w:lineRule="auto"/>
        <w:ind w:left="-5" w:right="2" w:hanging="10"/>
        <w:jc w:val="both"/>
        <w:rPr>
          <w:rFonts w:ascii="Times New Roman" w:eastAsia="Times New Roman" w:hAnsi="Times New Roman" w:cs="Times New Roman"/>
          <w:color w:val="000000"/>
          <w:sz w:val="24"/>
          <w:szCs w:val="24"/>
          <w:lang w:eastAsia="tr-TR"/>
        </w:rPr>
      </w:pPr>
    </w:p>
    <w:p w14:paraId="53DB6F71" w14:textId="77777777" w:rsidR="00C92763" w:rsidRPr="00C92763" w:rsidRDefault="00C92763" w:rsidP="00C92763">
      <w:pPr>
        <w:spacing w:after="0" w:line="240" w:lineRule="auto"/>
        <w:ind w:left="-5" w:right="2" w:hanging="10"/>
        <w:jc w:val="both"/>
        <w:rPr>
          <w:rFonts w:ascii="Times New Roman" w:eastAsia="Times New Roman" w:hAnsi="Times New Roman" w:cs="Times New Roman"/>
          <w:color w:val="000000"/>
          <w:sz w:val="24"/>
          <w:szCs w:val="24"/>
          <w:lang w:eastAsia="tr-TR"/>
        </w:rPr>
      </w:pPr>
      <w:r w:rsidRPr="00C92763">
        <w:rPr>
          <w:rFonts w:ascii="Times New Roman" w:eastAsia="Times New Roman" w:hAnsi="Times New Roman" w:cs="Times New Roman"/>
          <w:color w:val="000000"/>
          <w:sz w:val="24"/>
          <w:szCs w:val="24"/>
          <w:lang w:eastAsia="tr-TR"/>
        </w:rPr>
        <w:t>Diğer yıllara ait bölümlerin açılması ve kayıtlı öğrenci ve mezun sayıları ekteki tabloda ayrıntılı olarak verilmiştir:</w:t>
      </w:r>
    </w:p>
    <w:p w14:paraId="244F3212" w14:textId="77777777" w:rsidR="00C92763" w:rsidRPr="00C92763" w:rsidRDefault="00C92763" w:rsidP="00C92763">
      <w:pPr>
        <w:pStyle w:val="Default"/>
      </w:pPr>
    </w:p>
    <w:p w14:paraId="0D40A539" w14:textId="77777777" w:rsidR="00C92763" w:rsidRDefault="00C92763" w:rsidP="00C92763">
      <w:pPr>
        <w:pStyle w:val="Default"/>
      </w:pPr>
      <w:r w:rsidRPr="00C92763">
        <w:t xml:space="preserve">Birim,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 </w:t>
      </w:r>
    </w:p>
    <w:p w14:paraId="22499364" w14:textId="77777777" w:rsidR="00842056" w:rsidRPr="00C92763" w:rsidRDefault="00842056" w:rsidP="00C92763">
      <w:pPr>
        <w:pStyle w:val="Default"/>
      </w:pPr>
    </w:p>
    <w:p w14:paraId="7BA82F3A" w14:textId="77777777" w:rsidR="00C92763" w:rsidRDefault="00C92763" w:rsidP="00C92763">
      <w:pPr>
        <w:pStyle w:val="Default"/>
        <w:rPr>
          <w:b/>
          <w:bCs/>
          <w:i/>
          <w:iCs/>
        </w:rPr>
      </w:pPr>
      <w:r w:rsidRPr="00C92763">
        <w:rPr>
          <w:b/>
          <w:bCs/>
          <w:i/>
          <w:iCs/>
        </w:rPr>
        <w:t xml:space="preserve">B.1.1. Programların tasarımı ve onayı </w:t>
      </w:r>
    </w:p>
    <w:p w14:paraId="7E28C458" w14:textId="77777777" w:rsidR="00C85BB9" w:rsidRDefault="00C85BB9" w:rsidP="00C92763">
      <w:pPr>
        <w:pStyle w:val="Default"/>
        <w:rPr>
          <w:b/>
          <w:bCs/>
          <w:i/>
          <w:iCs/>
        </w:rPr>
      </w:pPr>
    </w:p>
    <w:p w14:paraId="7D0162F8" w14:textId="77777777" w:rsidR="00C85BB9" w:rsidRDefault="00C85BB9" w:rsidP="00C85BB9">
      <w:pPr>
        <w:spacing w:after="0" w:line="240" w:lineRule="auto"/>
        <w:ind w:left="-5" w:right="2" w:hanging="10"/>
        <w:jc w:val="both"/>
        <w:rPr>
          <w:rFonts w:ascii="Times New Roman" w:eastAsia="Times New Roman" w:hAnsi="Times New Roman" w:cs="Times New Roman"/>
          <w:color w:val="000000"/>
          <w:sz w:val="24"/>
          <w:szCs w:val="24"/>
          <w:lang w:eastAsia="tr-TR"/>
        </w:rPr>
      </w:pPr>
      <w:r w:rsidRPr="00C85BB9">
        <w:rPr>
          <w:rFonts w:ascii="Times New Roman" w:eastAsia="Times New Roman" w:hAnsi="Times New Roman" w:cs="Times New Roman"/>
          <w:color w:val="000000"/>
          <w:sz w:val="24"/>
          <w:szCs w:val="24"/>
          <w:lang w:eastAsia="tr-TR"/>
        </w:rPr>
        <w:t>Programlarda yer alan derslerin iş yüküne dayalı kredi değerleri belirlenmiştir. İş yükü anketleri yapılmamaktadır. Fakat dönem içerisinde öğrencilerden ve öğretim elemanlarından gelen görüşler doğrultusunda AKTS kredileri belirlenmektedir. Öğretmeden öğrenmeye geçiş stratejileri öncelikle teorik düzeyde anlatılan derslerde öğrenciler öğrendiklerini klinik beceri laboratuvarlar</w:t>
      </w:r>
      <w:r w:rsidR="00BC145C">
        <w:rPr>
          <w:rFonts w:ascii="Times New Roman" w:eastAsia="Times New Roman" w:hAnsi="Times New Roman" w:cs="Times New Roman"/>
          <w:color w:val="000000"/>
          <w:sz w:val="24"/>
          <w:szCs w:val="24"/>
          <w:lang w:eastAsia="tr-TR"/>
        </w:rPr>
        <w:t xml:space="preserve">ında geliştirdikten sonra saha </w:t>
      </w:r>
      <w:r w:rsidRPr="00C85BB9">
        <w:rPr>
          <w:rFonts w:ascii="Times New Roman" w:eastAsia="Times New Roman" w:hAnsi="Times New Roman" w:cs="Times New Roman"/>
          <w:color w:val="000000"/>
          <w:sz w:val="24"/>
          <w:szCs w:val="24"/>
          <w:lang w:eastAsia="tr-TR"/>
        </w:rPr>
        <w:t xml:space="preserve">uygulaması yapma olanağı (huzurevleri, hastaneler, uygulama laboratuvarı) bulmaktadırlar. Öğretim elemanları sektör deneyimi olan akademisyenlerdir. Deneyimlerini öğrencilere aktarmak için derslerde aktif öğrenimi teşvik etmektedirler. Alan dışı kültürel içerikli ve farklı konularda seçmeli ders imkânı mevcuttur (Drama, diksiyon ve güze konuşma, zirve şahsiyetler, halk oyunları, sportif faaliyetler, sosyal sorumluluk, üniversitede yaşam kültürü, aile planlaması ve cinsel eğitim ve diğer programların seçmeli derslerini alabilme imkânı gibi.). Öğretim elemanı başına düşen öğrenci sayısı program yeterliliklerinin garantiye alınması açısından yeterli değildir. Ayrıca yeni açılan bölümlere özgü öğretim görevlilerine ihtiyaç vardır. Danışmanlar danışma saatlerini kendileri belirlemektedir. Ayrıca her danışman kendi sınıflarından mutlaka ders almaktadır. Öğrenciler dönem başlangıcında, vize ve final haftalarında bilgilendirilmektedir. Programlarda öğrencilerin yurt içinde ve yurt dışındaki iş yeri ortamlarında gerçekleşen mesleki uygulama/alan çalışması ve stajlarının iş yükleri belirlenmiştir. Programın toplam iş yüküne dâhil edilmiştir. Öğrencinin derslerdeki başarılı olma durumuna ve öğrencinin mezuniyet koşullarını sağlayıp </w:t>
      </w:r>
      <w:r w:rsidRPr="00C85BB9">
        <w:rPr>
          <w:rFonts w:ascii="Times New Roman" w:eastAsia="Times New Roman" w:hAnsi="Times New Roman" w:cs="Times New Roman"/>
          <w:color w:val="000000"/>
          <w:sz w:val="24"/>
          <w:szCs w:val="24"/>
          <w:lang w:eastAsia="tr-TR"/>
        </w:rPr>
        <w:lastRenderedPageBreak/>
        <w:t xml:space="preserve">sağlamadığına ilişkin kararlar öğrenci işlerinin çalıştırılması, danışmanlık sisteminin işletilmesi ve idari birimin ortak onayı ile karar verilmektedir. </w:t>
      </w:r>
      <w:proofErr w:type="spellStart"/>
      <w:r w:rsidRPr="00C85BB9">
        <w:rPr>
          <w:rFonts w:ascii="Times New Roman" w:eastAsia="Times New Roman" w:hAnsi="Times New Roman" w:cs="Times New Roman"/>
          <w:color w:val="000000"/>
          <w:sz w:val="24"/>
          <w:szCs w:val="24"/>
          <w:lang w:eastAsia="tr-TR"/>
        </w:rPr>
        <w:t>BDY’yi</w:t>
      </w:r>
      <w:proofErr w:type="spellEnd"/>
      <w:r w:rsidRPr="00C85BB9">
        <w:rPr>
          <w:rFonts w:ascii="Times New Roman" w:eastAsia="Times New Roman" w:hAnsi="Times New Roman" w:cs="Times New Roman"/>
          <w:color w:val="000000"/>
          <w:sz w:val="24"/>
          <w:szCs w:val="24"/>
          <w:lang w:eastAsia="tr-TR"/>
        </w:rPr>
        <w:t xml:space="preserve"> uygulayan kişiler, başarı değerlendirmesinin öğrencilerin hedeflenen bilgi, beceri ve yetkinlikleri edinmesinde oynadığı rol hakkında yeterli ve düzenli olarak bilgilendirilmektedir. Doğru, adil ve tutarlı değerlendirmeyi güvence altına almak için süreçler (sınavların/notlandırmanın/ derslerin tamamlanmasının/ mezuniyet koşullarının önceden belirlenmiş ve ilan edilmiş kriterlere dayanması, vb.) önceden tanımlanmış ve tanımına uygun yürütülmektedir. Birimde, öğrencinin devamsızlığını veya sınava girmeyi engelleyen haklı ve geçerli nedenlerin oluşması durumunu kapsayan açık düzenlemeler bulunmaktadır ve bu düzenlemeler öğrenci oryantasyon eğitimlerinde ve danışman hocalar tarafından öğrenci görüşmeleri esnasında verilmektedir. Ayrıca bölüm web sayfası ayrılığıyla ilan edilmiştir.</w:t>
      </w:r>
    </w:p>
    <w:p w14:paraId="373ED6FA" w14:textId="77777777" w:rsidR="0021142E" w:rsidRDefault="0021142E" w:rsidP="0021142E">
      <w:pPr>
        <w:pStyle w:val="Default"/>
        <w:rPr>
          <w:b/>
          <w:bCs/>
          <w:i/>
          <w:iCs/>
          <w:sz w:val="23"/>
          <w:szCs w:val="23"/>
        </w:rPr>
      </w:pPr>
    </w:p>
    <w:p w14:paraId="00CA0ED0" w14:textId="77777777" w:rsidR="0021142E" w:rsidRDefault="0021142E" w:rsidP="0021142E">
      <w:pPr>
        <w:pStyle w:val="Default"/>
        <w:rPr>
          <w:b/>
          <w:bCs/>
          <w:i/>
          <w:iCs/>
          <w:sz w:val="23"/>
          <w:szCs w:val="23"/>
        </w:rPr>
      </w:pPr>
      <w:r>
        <w:rPr>
          <w:b/>
          <w:bCs/>
          <w:i/>
          <w:iCs/>
          <w:sz w:val="23"/>
          <w:szCs w:val="23"/>
        </w:rPr>
        <w:t xml:space="preserve">B.1.2. Programın ders dağılım dengesi </w:t>
      </w:r>
    </w:p>
    <w:p w14:paraId="62A6FACE" w14:textId="77777777" w:rsidR="009E39CD" w:rsidRDefault="009E39CD" w:rsidP="0021142E">
      <w:pPr>
        <w:pStyle w:val="Default"/>
        <w:rPr>
          <w:b/>
          <w:bCs/>
          <w:i/>
          <w:iCs/>
          <w:sz w:val="23"/>
          <w:szCs w:val="23"/>
        </w:rPr>
      </w:pPr>
    </w:p>
    <w:p w14:paraId="3AF0A859" w14:textId="77777777" w:rsidR="009E39CD" w:rsidRDefault="00B540D8" w:rsidP="00A3634F">
      <w:pPr>
        <w:pStyle w:val="Default"/>
        <w:numPr>
          <w:ilvl w:val="0"/>
          <w:numId w:val="13"/>
        </w:numPr>
        <w:rPr>
          <w:bCs/>
          <w:iCs/>
          <w:sz w:val="23"/>
          <w:szCs w:val="23"/>
        </w:rPr>
      </w:pPr>
      <w:r>
        <w:rPr>
          <w:sz w:val="23"/>
          <w:szCs w:val="23"/>
        </w:rPr>
        <w:t>Programların</w:t>
      </w:r>
      <w:r w:rsidR="00A3634F">
        <w:rPr>
          <w:sz w:val="23"/>
          <w:szCs w:val="23"/>
        </w:rPr>
        <w:t xml:space="preserve"> ders dağılımlarına ilişkin ilke, kural ve yöntemler (Lisans ve </w:t>
      </w:r>
      <w:proofErr w:type="spellStart"/>
      <w:r w:rsidR="00A3634F">
        <w:rPr>
          <w:sz w:val="23"/>
          <w:szCs w:val="23"/>
        </w:rPr>
        <w:t>Önlisans</w:t>
      </w:r>
      <w:proofErr w:type="spellEnd"/>
      <w:r w:rsidR="00A3634F">
        <w:rPr>
          <w:sz w:val="23"/>
          <w:szCs w:val="23"/>
        </w:rPr>
        <w:t xml:space="preserve"> Yönetmeliği dışında) yazılı olarak belirlenmemiştir. </w:t>
      </w:r>
      <w:r w:rsidR="009E39CD">
        <w:rPr>
          <w:bCs/>
          <w:iCs/>
          <w:sz w:val="23"/>
          <w:szCs w:val="23"/>
        </w:rPr>
        <w:t xml:space="preserve">Her yarıyılın başında ders dağılımları müdür yardımcıları ve bölüm başkanları tarafından açılacak derslere göre, öğretim elemanlarının ve MYO müdürünün görüşleri alınarak yapılmaktadır. </w:t>
      </w:r>
      <w:r w:rsidR="006E1AE9">
        <w:rPr>
          <w:bCs/>
          <w:iCs/>
          <w:sz w:val="23"/>
          <w:szCs w:val="23"/>
        </w:rPr>
        <w:t xml:space="preserve">Ders dağılımlarının yapılmasını takiben, adil ve mümkün olduğunca eşit bir ders dağılımının yapılması için birim yönetimi MYO Müdürü başkanlığında toplanır. Gerekli düzeltmeler yapıldıktan sonra ilgili öğretim elemanlarının da görüşleri alınarak </w:t>
      </w:r>
      <w:r w:rsidR="00581709">
        <w:rPr>
          <w:bCs/>
          <w:iCs/>
          <w:sz w:val="23"/>
          <w:szCs w:val="23"/>
        </w:rPr>
        <w:t xml:space="preserve">ders dağılımları son halini alır ve OBİS üzerinde şubeleştirme işlemleri yapılır. </w:t>
      </w:r>
    </w:p>
    <w:p w14:paraId="3D7738C5" w14:textId="77777777" w:rsidR="00E332C0" w:rsidRPr="0052071B" w:rsidRDefault="00E332C0" w:rsidP="00E332C0">
      <w:pPr>
        <w:pStyle w:val="Default"/>
        <w:numPr>
          <w:ilvl w:val="0"/>
          <w:numId w:val="13"/>
        </w:numPr>
        <w:rPr>
          <w:bCs/>
          <w:iCs/>
          <w:sz w:val="23"/>
          <w:szCs w:val="23"/>
        </w:rPr>
      </w:pPr>
      <w:r>
        <w:rPr>
          <w:sz w:val="23"/>
          <w:szCs w:val="23"/>
        </w:rPr>
        <w:t xml:space="preserve">Programların genelinde ders bilgi paketleri, tanımlı süreçler doğrultusunda hazırlanmış ve ADÜ Bilgi Paketi/Ders Kataloğu web sayfasında ilan edilmiştir. </w:t>
      </w:r>
    </w:p>
    <w:p w14:paraId="21C9C0A0" w14:textId="77777777" w:rsidR="0052071B" w:rsidRDefault="0052071B" w:rsidP="00E332C0">
      <w:pPr>
        <w:pStyle w:val="Default"/>
        <w:numPr>
          <w:ilvl w:val="0"/>
          <w:numId w:val="13"/>
        </w:numPr>
        <w:rPr>
          <w:bCs/>
          <w:iCs/>
          <w:sz w:val="23"/>
          <w:szCs w:val="23"/>
        </w:rPr>
      </w:pPr>
      <w:r>
        <w:rPr>
          <w:bCs/>
          <w:iCs/>
          <w:sz w:val="23"/>
          <w:szCs w:val="23"/>
        </w:rPr>
        <w:t xml:space="preserve">Öğretim programlarımızdaki ders çeşitliliği öğretim elemanlarımızın farklı sağlık alanlarından gelmeleri dolayısıyla kolaylıkla sağlanabilmektedir. Birimimizde, Hemşirelik, Fizyoterapi, Psikoloji, Sosyoloji, İş Sağlığı ve Güvenliği, Sağlık Kurumları İşletmeciliği, Gerontoloji ve Farmakoloji gibi alanlarda eğitim almış ve halen de almakta olan öğretim elemanlarımız bulunmaktadır. </w:t>
      </w:r>
    </w:p>
    <w:p w14:paraId="53EF728C" w14:textId="77777777" w:rsidR="00875DA0" w:rsidRDefault="00875DA0" w:rsidP="00E332C0">
      <w:pPr>
        <w:pStyle w:val="Default"/>
        <w:numPr>
          <w:ilvl w:val="0"/>
          <w:numId w:val="13"/>
        </w:numPr>
        <w:rPr>
          <w:bCs/>
          <w:iCs/>
          <w:sz w:val="23"/>
          <w:szCs w:val="23"/>
        </w:rPr>
      </w:pPr>
      <w:r>
        <w:rPr>
          <w:bCs/>
          <w:iCs/>
          <w:sz w:val="23"/>
          <w:szCs w:val="23"/>
        </w:rPr>
        <w:t xml:space="preserve">Öğrencilerimizin ders programları en az bir günleri boş kalacak şekilde ayarlanmaktadır. </w:t>
      </w:r>
    </w:p>
    <w:p w14:paraId="240A3615" w14:textId="77777777" w:rsidR="00A3634F" w:rsidRPr="005B7255" w:rsidRDefault="00875DA0" w:rsidP="0021142E">
      <w:pPr>
        <w:pStyle w:val="Default"/>
        <w:numPr>
          <w:ilvl w:val="0"/>
          <w:numId w:val="13"/>
        </w:numPr>
        <w:rPr>
          <w:bCs/>
          <w:iCs/>
          <w:sz w:val="23"/>
          <w:szCs w:val="23"/>
        </w:rPr>
      </w:pPr>
      <w:r>
        <w:rPr>
          <w:bCs/>
          <w:iCs/>
          <w:sz w:val="23"/>
          <w:szCs w:val="23"/>
        </w:rPr>
        <w:t xml:space="preserve">Bu bağlamda, dönem içerisinde derslerle ilgili her türlü olumsuzluk dikkatlice izlenmektedir. </w:t>
      </w:r>
    </w:p>
    <w:p w14:paraId="36C99993" w14:textId="77777777" w:rsidR="009E39CD" w:rsidRDefault="009E39CD" w:rsidP="0021142E">
      <w:pPr>
        <w:pStyle w:val="Default"/>
        <w:rPr>
          <w:b/>
          <w:bCs/>
          <w:i/>
          <w:iCs/>
          <w:sz w:val="23"/>
          <w:szCs w:val="23"/>
        </w:rPr>
      </w:pPr>
    </w:p>
    <w:p w14:paraId="6F155CFD" w14:textId="77777777" w:rsidR="009E39CD" w:rsidRDefault="00E332C0" w:rsidP="0021142E">
      <w:pPr>
        <w:pStyle w:val="Default"/>
        <w:rPr>
          <w:bCs/>
          <w:iCs/>
          <w:sz w:val="23"/>
          <w:szCs w:val="23"/>
        </w:rPr>
      </w:pPr>
      <w:r>
        <w:rPr>
          <w:b/>
          <w:bCs/>
          <w:iCs/>
          <w:sz w:val="23"/>
          <w:szCs w:val="23"/>
        </w:rPr>
        <w:t xml:space="preserve">Kanıt: </w:t>
      </w:r>
      <w:hyperlink r:id="rId30" w:history="1">
        <w:r w:rsidRPr="00E332C0">
          <w:rPr>
            <w:rStyle w:val="Kpr"/>
            <w:bCs/>
            <w:iCs/>
            <w:sz w:val="23"/>
            <w:szCs w:val="23"/>
          </w:rPr>
          <w:t>https://akts.adu.edu.tr/degree-programmes/2/</w:t>
        </w:r>
      </w:hyperlink>
    </w:p>
    <w:p w14:paraId="219D45C8" w14:textId="77777777" w:rsidR="0052071B" w:rsidRDefault="0052071B" w:rsidP="0021142E">
      <w:pPr>
        <w:pStyle w:val="Default"/>
        <w:rPr>
          <w:bCs/>
          <w:iCs/>
          <w:sz w:val="23"/>
          <w:szCs w:val="23"/>
        </w:rPr>
      </w:pPr>
      <w:r w:rsidRPr="0052071B">
        <w:rPr>
          <w:b/>
          <w:bCs/>
          <w:iCs/>
          <w:sz w:val="23"/>
          <w:szCs w:val="23"/>
        </w:rPr>
        <w:t>Kanıt:</w:t>
      </w:r>
      <w:r>
        <w:rPr>
          <w:bCs/>
          <w:iCs/>
          <w:sz w:val="23"/>
          <w:szCs w:val="23"/>
        </w:rPr>
        <w:t xml:space="preserve"> </w:t>
      </w:r>
      <w:hyperlink r:id="rId31" w:history="1">
        <w:r w:rsidRPr="00E56B12">
          <w:rPr>
            <w:rStyle w:val="Kpr"/>
            <w:bCs/>
            <w:iCs/>
            <w:sz w:val="23"/>
            <w:szCs w:val="23"/>
          </w:rPr>
          <w:t>https://akademik.adu.edu.tr/myo/nazillisaghiz/?s=personel</w:t>
        </w:r>
      </w:hyperlink>
    </w:p>
    <w:p w14:paraId="298AC47A" w14:textId="77777777" w:rsidR="00E332C0" w:rsidRDefault="00E332C0" w:rsidP="0021142E">
      <w:pPr>
        <w:pStyle w:val="Default"/>
        <w:rPr>
          <w:bCs/>
          <w:iCs/>
          <w:sz w:val="23"/>
          <w:szCs w:val="23"/>
        </w:rPr>
      </w:pPr>
    </w:p>
    <w:p w14:paraId="4BA04659" w14:textId="77777777" w:rsidR="00545D7E" w:rsidRDefault="00545D7E" w:rsidP="00545D7E">
      <w:pPr>
        <w:pStyle w:val="Default"/>
        <w:rPr>
          <w:b/>
          <w:bCs/>
          <w:i/>
          <w:iCs/>
          <w:sz w:val="23"/>
          <w:szCs w:val="23"/>
        </w:rPr>
      </w:pPr>
      <w:r w:rsidRPr="00545D7E">
        <w:rPr>
          <w:b/>
          <w:bCs/>
          <w:i/>
          <w:iCs/>
          <w:sz w:val="23"/>
          <w:szCs w:val="23"/>
        </w:rPr>
        <w:t xml:space="preserve">B.1.3. Ders kazanımlarının program çıktılarıyla uyumu </w:t>
      </w:r>
    </w:p>
    <w:p w14:paraId="5EB7AFDA" w14:textId="77777777" w:rsidR="00545D7E" w:rsidRDefault="00545D7E" w:rsidP="00545D7E">
      <w:pPr>
        <w:pStyle w:val="Default"/>
        <w:rPr>
          <w:b/>
          <w:bCs/>
          <w:i/>
          <w:iCs/>
          <w:sz w:val="23"/>
          <w:szCs w:val="23"/>
        </w:rPr>
      </w:pPr>
    </w:p>
    <w:p w14:paraId="47E23123" w14:textId="77777777" w:rsidR="00545D7E" w:rsidRPr="00545D7E" w:rsidRDefault="00545D7E" w:rsidP="00545D7E">
      <w:pPr>
        <w:pStyle w:val="Default"/>
        <w:numPr>
          <w:ilvl w:val="0"/>
          <w:numId w:val="14"/>
        </w:numPr>
        <w:rPr>
          <w:bCs/>
          <w:iCs/>
          <w:sz w:val="23"/>
          <w:szCs w:val="23"/>
        </w:rPr>
      </w:pPr>
      <w:r>
        <w:t xml:space="preserve">Programların eğitim amaçları ve öğrenme çıktılarına ulaşılması OBİS ile oluşturulan anket sonuçları ile elde edilmektedir. </w:t>
      </w:r>
    </w:p>
    <w:p w14:paraId="4B83D79E" w14:textId="77777777" w:rsidR="00545D7E" w:rsidRPr="00545D7E" w:rsidRDefault="00545D7E" w:rsidP="00545D7E">
      <w:pPr>
        <w:pStyle w:val="Default"/>
        <w:numPr>
          <w:ilvl w:val="0"/>
          <w:numId w:val="14"/>
        </w:numPr>
        <w:rPr>
          <w:bCs/>
          <w:iCs/>
          <w:sz w:val="23"/>
          <w:szCs w:val="23"/>
        </w:rPr>
      </w:pPr>
      <w:r>
        <w:t xml:space="preserve">Programların eğitim amaçları ve kazanımları kamuoyuna açık bir şekilde ADÜ Bilgi Paketinden ve ADÜZEM Uzaktan Eğitim Portalında her derse ait izlenceler paylaşılmaktadır. </w:t>
      </w:r>
    </w:p>
    <w:p w14:paraId="1BF3A251" w14:textId="77777777" w:rsidR="00545D7E" w:rsidRPr="00101478" w:rsidRDefault="00545D7E" w:rsidP="00545D7E">
      <w:pPr>
        <w:pStyle w:val="Default"/>
        <w:numPr>
          <w:ilvl w:val="0"/>
          <w:numId w:val="14"/>
        </w:numPr>
        <w:rPr>
          <w:bCs/>
          <w:iCs/>
        </w:rPr>
      </w:pPr>
      <w:r w:rsidRPr="00101478">
        <w:t>Eğitim ve öğretimin her seviyesinde öğrencilere araştırma yetkinliğini kazandırmak üzere projelerle desteklenen faaliyetler Pandemi koşulları nedeniyle gerçekleştirilememiştir.</w:t>
      </w:r>
    </w:p>
    <w:p w14:paraId="6CA6AFB3" w14:textId="77777777" w:rsidR="00545D7E" w:rsidRPr="00101478" w:rsidRDefault="00545D7E" w:rsidP="00545D7E">
      <w:pPr>
        <w:pStyle w:val="Default"/>
        <w:rPr>
          <w:b/>
          <w:bCs/>
          <w:i/>
          <w:iCs/>
        </w:rPr>
      </w:pPr>
    </w:p>
    <w:p w14:paraId="51AF61A9" w14:textId="77777777" w:rsidR="00545D7E" w:rsidRPr="00101478" w:rsidRDefault="00545D7E" w:rsidP="00545D7E">
      <w:pPr>
        <w:pStyle w:val="Default"/>
        <w:rPr>
          <w:bCs/>
          <w:iCs/>
        </w:rPr>
      </w:pPr>
      <w:r w:rsidRPr="00101478">
        <w:rPr>
          <w:b/>
          <w:bCs/>
          <w:iCs/>
        </w:rPr>
        <w:t>Kanıt</w:t>
      </w:r>
      <w:r w:rsidRPr="00101478">
        <w:rPr>
          <w:bCs/>
          <w:iCs/>
        </w:rPr>
        <w:t xml:space="preserve">: </w:t>
      </w:r>
      <w:hyperlink r:id="rId32" w:history="1">
        <w:r w:rsidRPr="00101478">
          <w:rPr>
            <w:rStyle w:val="Kpr"/>
            <w:bCs/>
            <w:iCs/>
          </w:rPr>
          <w:t>https://akts.adu.edu.tr/programme-detail/2/4509/</w:t>
        </w:r>
      </w:hyperlink>
    </w:p>
    <w:p w14:paraId="50425F25" w14:textId="77777777" w:rsidR="00545D7E" w:rsidRPr="00101478" w:rsidRDefault="00545D7E" w:rsidP="00545D7E">
      <w:pPr>
        <w:pStyle w:val="Default"/>
        <w:rPr>
          <w:bCs/>
          <w:iCs/>
        </w:rPr>
      </w:pPr>
      <w:r w:rsidRPr="00101478">
        <w:rPr>
          <w:b/>
          <w:bCs/>
          <w:iCs/>
        </w:rPr>
        <w:t>Kanıt</w:t>
      </w:r>
      <w:r w:rsidRPr="00101478">
        <w:rPr>
          <w:bCs/>
          <w:iCs/>
        </w:rPr>
        <w:t xml:space="preserve">: </w:t>
      </w:r>
      <w:hyperlink r:id="rId33" w:history="1">
        <w:r w:rsidRPr="00101478">
          <w:rPr>
            <w:rStyle w:val="Kpr"/>
            <w:bCs/>
            <w:iCs/>
          </w:rPr>
          <w:t>https://akts.adu.edu.tr/programme-detail/2/7469/</w:t>
        </w:r>
      </w:hyperlink>
    </w:p>
    <w:p w14:paraId="1D48E49D" w14:textId="77777777" w:rsidR="00545D7E" w:rsidRPr="00101478" w:rsidRDefault="00545D7E" w:rsidP="00545D7E">
      <w:pPr>
        <w:pStyle w:val="Default"/>
        <w:rPr>
          <w:bCs/>
          <w:iCs/>
        </w:rPr>
      </w:pPr>
      <w:r w:rsidRPr="00101478">
        <w:rPr>
          <w:b/>
          <w:bCs/>
          <w:iCs/>
        </w:rPr>
        <w:t>Kanıt</w:t>
      </w:r>
      <w:r w:rsidRPr="00101478">
        <w:rPr>
          <w:bCs/>
          <w:iCs/>
        </w:rPr>
        <w:t xml:space="preserve">: </w:t>
      </w:r>
      <w:hyperlink r:id="rId34" w:history="1">
        <w:r w:rsidRPr="00101478">
          <w:rPr>
            <w:rStyle w:val="Kpr"/>
            <w:bCs/>
            <w:iCs/>
          </w:rPr>
          <w:t>https://akts.adu.edu.tr/programme-detail/2/4150/</w:t>
        </w:r>
      </w:hyperlink>
    </w:p>
    <w:p w14:paraId="10770A2B" w14:textId="77777777" w:rsidR="00545D7E" w:rsidRPr="00101478" w:rsidRDefault="00545D7E" w:rsidP="00545D7E">
      <w:pPr>
        <w:pStyle w:val="Default"/>
        <w:rPr>
          <w:bCs/>
          <w:iCs/>
        </w:rPr>
      </w:pPr>
    </w:p>
    <w:p w14:paraId="41CDD0C3" w14:textId="77777777" w:rsidR="00256CD5" w:rsidRPr="00101478" w:rsidRDefault="00272E67" w:rsidP="00272E67">
      <w:pPr>
        <w:pStyle w:val="Default"/>
        <w:rPr>
          <w:b/>
          <w:bCs/>
          <w:i/>
          <w:iCs/>
        </w:rPr>
      </w:pPr>
      <w:r w:rsidRPr="00101478">
        <w:rPr>
          <w:b/>
          <w:bCs/>
          <w:i/>
          <w:iCs/>
        </w:rPr>
        <w:lastRenderedPageBreak/>
        <w:t>B.1.4. Öğrenci iş yüküne dayalı ders tasarımı</w:t>
      </w:r>
    </w:p>
    <w:p w14:paraId="0FCEAB13" w14:textId="77777777" w:rsidR="00256CD5" w:rsidRPr="00101478" w:rsidRDefault="00256CD5" w:rsidP="00272E67">
      <w:pPr>
        <w:pStyle w:val="Default"/>
        <w:rPr>
          <w:b/>
          <w:bCs/>
          <w:i/>
          <w:iCs/>
        </w:rPr>
      </w:pPr>
    </w:p>
    <w:p w14:paraId="0685B067" w14:textId="77777777" w:rsidR="00256CD5" w:rsidRPr="00101478" w:rsidRDefault="00256CD5" w:rsidP="00256CD5">
      <w:pPr>
        <w:pStyle w:val="Default"/>
        <w:numPr>
          <w:ilvl w:val="0"/>
          <w:numId w:val="15"/>
        </w:numPr>
        <w:rPr>
          <w:bCs/>
          <w:iCs/>
        </w:rPr>
      </w:pPr>
      <w:r w:rsidRPr="00101478">
        <w:rPr>
          <w:bCs/>
          <w:iCs/>
        </w:rPr>
        <w:t xml:space="preserve">Her seviyedeki programda öğrenci iş yükü kredileri tanımlanarak, bu bilgileri içeren program ve ders bilgi paketleri ile programların eğitim amaçları ve kazanımlarını web sitesinde paylaşılmaktadır. </w:t>
      </w:r>
    </w:p>
    <w:p w14:paraId="51CD113F" w14:textId="77777777" w:rsidR="00256CD5" w:rsidRPr="00101478" w:rsidRDefault="00256CD5" w:rsidP="00256CD5">
      <w:pPr>
        <w:pStyle w:val="Default"/>
        <w:numPr>
          <w:ilvl w:val="0"/>
          <w:numId w:val="15"/>
        </w:numPr>
        <w:rPr>
          <w:bCs/>
          <w:iCs/>
        </w:rPr>
      </w:pPr>
      <w:r w:rsidRPr="00101478">
        <w:rPr>
          <w:bCs/>
          <w:iCs/>
        </w:rPr>
        <w:t xml:space="preserve">Öğrencilerin staj ve işyeri eğitimi gibi birim dışı deneyim edinmeleri gerektiğinde, programın birim dışı destek bileşenleri staj komisyonu tarafından düzenlenen öğrencilere yönelik bilgilendirme toplantıları, birim ve programlara ait staj yönergesi ile garantiye alınmaktadır. </w:t>
      </w:r>
    </w:p>
    <w:p w14:paraId="431B6FB5" w14:textId="77777777" w:rsidR="00256CD5" w:rsidRPr="00101478" w:rsidRDefault="00256CD5" w:rsidP="00256CD5">
      <w:pPr>
        <w:pStyle w:val="Default"/>
        <w:numPr>
          <w:ilvl w:val="0"/>
          <w:numId w:val="15"/>
        </w:numPr>
        <w:rPr>
          <w:bCs/>
          <w:iCs/>
        </w:rPr>
      </w:pPr>
      <w:r w:rsidRPr="00101478">
        <w:rPr>
          <w:bCs/>
          <w:iCs/>
        </w:rPr>
        <w:t xml:space="preserve">Programlarda yer alan derslerin iş yüküne dayalı kredi değerleri (AKTS) belirlenmektedir </w:t>
      </w:r>
    </w:p>
    <w:p w14:paraId="0E995A15" w14:textId="77777777" w:rsidR="00256CD5" w:rsidRPr="00101478" w:rsidRDefault="00256CD5" w:rsidP="00256CD5">
      <w:pPr>
        <w:pStyle w:val="Default"/>
        <w:numPr>
          <w:ilvl w:val="0"/>
          <w:numId w:val="15"/>
        </w:numPr>
        <w:rPr>
          <w:bCs/>
          <w:iCs/>
        </w:rPr>
      </w:pPr>
      <w:r w:rsidRPr="00101478">
        <w:rPr>
          <w:bCs/>
          <w:iCs/>
        </w:rPr>
        <w:t xml:space="preserve">Gerçekçi öğrenci iş yükünün belirlenmesi ve kredilerin güncellenmesinde öğrenci geri bildirimleri alınmamaktadır. </w:t>
      </w:r>
    </w:p>
    <w:p w14:paraId="2C219D9D" w14:textId="77777777" w:rsidR="00256CD5" w:rsidRPr="00101478" w:rsidRDefault="00256CD5" w:rsidP="00256CD5">
      <w:pPr>
        <w:pStyle w:val="Default"/>
        <w:numPr>
          <w:ilvl w:val="0"/>
          <w:numId w:val="15"/>
        </w:numPr>
        <w:rPr>
          <w:bCs/>
          <w:iCs/>
        </w:rPr>
      </w:pPr>
      <w:r w:rsidRPr="00101478">
        <w:rPr>
          <w:bCs/>
          <w:iCs/>
        </w:rPr>
        <w:t>Programlarda öğrencilerin yurt içinde ve yurt dışındaki iş yeri ortamlarında gerçekleşen mesleki uygulama/alan çalışması ve stajlarının iş yükleri belirlenmiş (AKTS kredisi) ve programın toplam iş yüküne dâhil edilmiştir.</w:t>
      </w:r>
    </w:p>
    <w:p w14:paraId="20A85C8A" w14:textId="77777777" w:rsidR="00256CD5" w:rsidRPr="00101478" w:rsidRDefault="00256CD5" w:rsidP="00256CD5">
      <w:pPr>
        <w:pStyle w:val="Default"/>
        <w:rPr>
          <w:bCs/>
          <w:iCs/>
        </w:rPr>
      </w:pPr>
    </w:p>
    <w:p w14:paraId="75F2DF10" w14:textId="77777777" w:rsidR="00256CD5" w:rsidRPr="00101478" w:rsidRDefault="00256CD5" w:rsidP="00256CD5">
      <w:pPr>
        <w:pStyle w:val="Default"/>
        <w:rPr>
          <w:bCs/>
          <w:iCs/>
        </w:rPr>
      </w:pPr>
      <w:r w:rsidRPr="00101478">
        <w:rPr>
          <w:b/>
          <w:bCs/>
          <w:iCs/>
        </w:rPr>
        <w:t>Kanıt</w:t>
      </w:r>
      <w:r w:rsidRPr="00101478">
        <w:rPr>
          <w:bCs/>
          <w:iCs/>
        </w:rPr>
        <w:t xml:space="preserve">: </w:t>
      </w:r>
      <w:hyperlink r:id="rId35" w:history="1">
        <w:r w:rsidR="00A72380" w:rsidRPr="00101478">
          <w:rPr>
            <w:rStyle w:val="Kpr"/>
            <w:bCs/>
            <w:iCs/>
          </w:rPr>
          <w:t>https://akademik.adu.edu.tr/myo/nazillisaghiz/default.asp?idx=323231</w:t>
        </w:r>
      </w:hyperlink>
    </w:p>
    <w:p w14:paraId="01646D37" w14:textId="77777777" w:rsidR="0044518F" w:rsidRPr="00101478" w:rsidRDefault="0044518F" w:rsidP="0044518F">
      <w:pPr>
        <w:pStyle w:val="Default"/>
        <w:rPr>
          <w:bCs/>
          <w:iCs/>
        </w:rPr>
      </w:pPr>
      <w:r w:rsidRPr="00101478">
        <w:rPr>
          <w:b/>
          <w:bCs/>
          <w:iCs/>
        </w:rPr>
        <w:t>Kanıt</w:t>
      </w:r>
      <w:r w:rsidRPr="00101478">
        <w:rPr>
          <w:bCs/>
          <w:iCs/>
        </w:rPr>
        <w:t xml:space="preserve">: </w:t>
      </w:r>
      <w:hyperlink r:id="rId36" w:history="1">
        <w:r w:rsidRPr="00101478">
          <w:rPr>
            <w:rStyle w:val="Kpr"/>
            <w:bCs/>
            <w:iCs/>
          </w:rPr>
          <w:t>https://akts.adu.edu.tr/programme-detail/2/4509/</w:t>
        </w:r>
      </w:hyperlink>
    </w:p>
    <w:p w14:paraId="04BE88F6" w14:textId="77777777" w:rsidR="0044518F" w:rsidRPr="00101478" w:rsidRDefault="0044518F" w:rsidP="0044518F">
      <w:pPr>
        <w:pStyle w:val="Default"/>
        <w:rPr>
          <w:bCs/>
          <w:iCs/>
        </w:rPr>
      </w:pPr>
      <w:r w:rsidRPr="00101478">
        <w:rPr>
          <w:b/>
          <w:bCs/>
          <w:iCs/>
        </w:rPr>
        <w:t>Kanıt</w:t>
      </w:r>
      <w:r w:rsidRPr="00101478">
        <w:rPr>
          <w:bCs/>
          <w:iCs/>
        </w:rPr>
        <w:t xml:space="preserve">: </w:t>
      </w:r>
      <w:hyperlink r:id="rId37" w:history="1">
        <w:r w:rsidRPr="00101478">
          <w:rPr>
            <w:rStyle w:val="Kpr"/>
            <w:bCs/>
            <w:iCs/>
          </w:rPr>
          <w:t>https://akts.adu.edu.tr/programme-detail/2/7469/</w:t>
        </w:r>
      </w:hyperlink>
    </w:p>
    <w:p w14:paraId="1C98FEC4" w14:textId="77777777" w:rsidR="0044518F" w:rsidRPr="00101478" w:rsidRDefault="0044518F" w:rsidP="0044518F">
      <w:pPr>
        <w:pStyle w:val="Default"/>
        <w:rPr>
          <w:bCs/>
          <w:iCs/>
        </w:rPr>
      </w:pPr>
      <w:r w:rsidRPr="00101478">
        <w:rPr>
          <w:b/>
          <w:bCs/>
          <w:iCs/>
        </w:rPr>
        <w:t>Kanıt</w:t>
      </w:r>
      <w:r w:rsidRPr="00101478">
        <w:rPr>
          <w:bCs/>
          <w:iCs/>
        </w:rPr>
        <w:t xml:space="preserve">: </w:t>
      </w:r>
      <w:hyperlink r:id="rId38" w:history="1">
        <w:r w:rsidRPr="00101478">
          <w:rPr>
            <w:rStyle w:val="Kpr"/>
            <w:bCs/>
            <w:iCs/>
          </w:rPr>
          <w:t>https://akts.adu.edu.tr/programme-detail/2/4150/</w:t>
        </w:r>
      </w:hyperlink>
    </w:p>
    <w:p w14:paraId="3472696C" w14:textId="77777777" w:rsidR="00D7739B" w:rsidRPr="00101478" w:rsidRDefault="00D7739B" w:rsidP="00D7739B">
      <w:pPr>
        <w:pStyle w:val="Default"/>
        <w:rPr>
          <w:b/>
          <w:bCs/>
          <w:i/>
          <w:iCs/>
        </w:rPr>
      </w:pPr>
    </w:p>
    <w:p w14:paraId="244321F9" w14:textId="77777777" w:rsidR="00D7739B" w:rsidRPr="00101478" w:rsidRDefault="00D7739B" w:rsidP="00D7739B">
      <w:pPr>
        <w:pStyle w:val="Default"/>
        <w:rPr>
          <w:b/>
          <w:bCs/>
          <w:i/>
          <w:iCs/>
        </w:rPr>
      </w:pPr>
      <w:r w:rsidRPr="00101478">
        <w:rPr>
          <w:b/>
          <w:bCs/>
          <w:i/>
          <w:iCs/>
        </w:rPr>
        <w:t xml:space="preserve">B.1.5. Programların izlenmesi ve güncellenmesi </w:t>
      </w:r>
    </w:p>
    <w:p w14:paraId="3E7B2576" w14:textId="77777777" w:rsidR="00D7739B" w:rsidRPr="00101478" w:rsidRDefault="00D7739B" w:rsidP="00D7739B">
      <w:pPr>
        <w:pStyle w:val="Default"/>
        <w:rPr>
          <w:b/>
          <w:bCs/>
          <w:i/>
          <w:iCs/>
        </w:rPr>
      </w:pPr>
    </w:p>
    <w:p w14:paraId="1558F374" w14:textId="77777777" w:rsidR="005A357C" w:rsidRPr="00101478" w:rsidRDefault="00D7739B" w:rsidP="006A1717">
      <w:pPr>
        <w:pStyle w:val="Default"/>
        <w:numPr>
          <w:ilvl w:val="0"/>
          <w:numId w:val="16"/>
        </w:numPr>
        <w:rPr>
          <w:bCs/>
          <w:iCs/>
        </w:rPr>
      </w:pPr>
      <w:r w:rsidRPr="00101478">
        <w:t xml:space="preserve">Birim her eğitim-öğretim döneminde öğrencilerin ve öğretim elemanlarının dersler, derslerin içeriği, sınavlar, bunların uzaktan ya da yüz yüze olarak yürütülebilmeleri konularında alınan geri bildirimleri ile güncellemeler yapılmaktadır. </w:t>
      </w:r>
    </w:p>
    <w:p w14:paraId="10806131" w14:textId="77777777" w:rsidR="00D7739B" w:rsidRPr="00101478" w:rsidRDefault="00D7739B" w:rsidP="006A1717">
      <w:pPr>
        <w:pStyle w:val="Default"/>
        <w:numPr>
          <w:ilvl w:val="0"/>
          <w:numId w:val="16"/>
        </w:numPr>
        <w:rPr>
          <w:bCs/>
          <w:iCs/>
        </w:rPr>
      </w:pPr>
      <w:r w:rsidRPr="00101478">
        <w:t xml:space="preserve">Birim planlama ve değerlendirme toplantıları gerçekleştirilmektedir. Bu toplantıların bir sonraki yıl aylık </w:t>
      </w:r>
      <w:r w:rsidR="006A1717" w:rsidRPr="00101478">
        <w:t xml:space="preserve">olarak düzenli hale getirilmesi, kayıt altına alınması ve web sayfamızda rapor olarak yayınlanması planlanmaktadır. </w:t>
      </w:r>
    </w:p>
    <w:p w14:paraId="281D432F" w14:textId="77777777" w:rsidR="006A1717" w:rsidRPr="00101478" w:rsidRDefault="006A1717" w:rsidP="006A1717">
      <w:pPr>
        <w:pStyle w:val="Default"/>
        <w:numPr>
          <w:ilvl w:val="0"/>
          <w:numId w:val="16"/>
        </w:numPr>
        <w:rPr>
          <w:bCs/>
          <w:iCs/>
        </w:rPr>
      </w:pPr>
      <w:r w:rsidRPr="00101478">
        <w:t xml:space="preserve">Program iyileştirme ve güncellemeleri bahar yarıyılının bitimini takiben yaz döneminde yapılmaktadır. </w:t>
      </w:r>
    </w:p>
    <w:p w14:paraId="05A72643" w14:textId="77777777" w:rsidR="006A1717" w:rsidRPr="00101478" w:rsidRDefault="005A357C" w:rsidP="006A1717">
      <w:pPr>
        <w:pStyle w:val="Default"/>
        <w:numPr>
          <w:ilvl w:val="0"/>
          <w:numId w:val="16"/>
        </w:numPr>
        <w:rPr>
          <w:bCs/>
          <w:iCs/>
        </w:rPr>
      </w:pPr>
      <w:r w:rsidRPr="00101478">
        <w:rPr>
          <w:bCs/>
          <w:iCs/>
        </w:rPr>
        <w:t xml:space="preserve">Birimimizdeki doluluk oranları her yıl </w:t>
      </w:r>
      <w:proofErr w:type="gramStart"/>
      <w:r w:rsidRPr="00101478">
        <w:rPr>
          <w:bCs/>
          <w:iCs/>
        </w:rPr>
        <w:t>%100</w:t>
      </w:r>
      <w:proofErr w:type="gramEnd"/>
      <w:r w:rsidRPr="00101478">
        <w:rPr>
          <w:bCs/>
          <w:iCs/>
        </w:rPr>
        <w:t xml:space="preserve"> olup, öğrencilerimizin yine de daha kaliteli eğitimler alabilmeleri için alanında uzman bilim ve iş insanlarını söyleşilerimize davet ederek öğrencilerimizin güncel ve mesleki konularda farkındalıklarını artırmayı ama</w:t>
      </w:r>
      <w:r w:rsidR="007701FF" w:rsidRPr="00101478">
        <w:rPr>
          <w:bCs/>
          <w:iCs/>
        </w:rPr>
        <w:t>ç ediniyoruz. Aday öğrencilerimiz için web sayfamızda bir Aday Öğrenci</w:t>
      </w:r>
      <w:r w:rsidR="00441A10" w:rsidRPr="00101478">
        <w:rPr>
          <w:bCs/>
          <w:iCs/>
        </w:rPr>
        <w:t xml:space="preserve"> Bilgilendirme</w:t>
      </w:r>
      <w:r w:rsidR="007701FF" w:rsidRPr="00101478">
        <w:rPr>
          <w:bCs/>
          <w:iCs/>
        </w:rPr>
        <w:t xml:space="preserve"> Sayfası açılmıştır ve içerisinde birimimiz ve programlarımızla ilgili bilgilere erişilebilmektedir. </w:t>
      </w:r>
    </w:p>
    <w:p w14:paraId="7873970D" w14:textId="77777777" w:rsidR="00921E2D" w:rsidRPr="00101478" w:rsidRDefault="00921E2D" w:rsidP="006A1717">
      <w:pPr>
        <w:pStyle w:val="Default"/>
        <w:numPr>
          <w:ilvl w:val="0"/>
          <w:numId w:val="16"/>
        </w:numPr>
        <w:rPr>
          <w:bCs/>
          <w:iCs/>
        </w:rPr>
      </w:pPr>
      <w:r w:rsidRPr="00101478">
        <w:rPr>
          <w:bCs/>
          <w:iCs/>
        </w:rPr>
        <w:t xml:space="preserve">Şu anda akredite olmakla ilgili mevcut bir çalışmamız bulunmamaktadır. </w:t>
      </w:r>
    </w:p>
    <w:p w14:paraId="0576CF34" w14:textId="77777777" w:rsidR="005A357C" w:rsidRPr="00101478" w:rsidRDefault="005A357C" w:rsidP="005A357C">
      <w:pPr>
        <w:pStyle w:val="Default"/>
        <w:rPr>
          <w:bCs/>
          <w:iCs/>
        </w:rPr>
      </w:pPr>
    </w:p>
    <w:p w14:paraId="6DA43D18" w14:textId="77777777" w:rsidR="00441A10" w:rsidRPr="00101478" w:rsidRDefault="00441A10" w:rsidP="005A357C">
      <w:pPr>
        <w:pStyle w:val="Default"/>
        <w:rPr>
          <w:bCs/>
          <w:iCs/>
        </w:rPr>
      </w:pPr>
      <w:r w:rsidRPr="00101478">
        <w:rPr>
          <w:b/>
          <w:bCs/>
          <w:iCs/>
        </w:rPr>
        <w:t>Kanıt:</w:t>
      </w:r>
      <w:r w:rsidRPr="00101478">
        <w:rPr>
          <w:bCs/>
          <w:iCs/>
        </w:rPr>
        <w:t xml:space="preserve"> </w:t>
      </w:r>
      <w:hyperlink r:id="rId39" w:history="1">
        <w:r w:rsidRPr="00101478">
          <w:rPr>
            <w:rStyle w:val="Kpr"/>
            <w:bCs/>
            <w:iCs/>
          </w:rPr>
          <w:t>https://akademik.adu.edu.tr/myo/nazillisaghiz/default.asp?idx=33333138</w:t>
        </w:r>
      </w:hyperlink>
    </w:p>
    <w:p w14:paraId="50C8BCAD" w14:textId="77777777" w:rsidR="00441A10" w:rsidRPr="00D7739B" w:rsidRDefault="00441A10" w:rsidP="005A357C">
      <w:pPr>
        <w:pStyle w:val="Default"/>
        <w:rPr>
          <w:bCs/>
          <w:iCs/>
          <w:sz w:val="23"/>
          <w:szCs w:val="23"/>
        </w:rPr>
      </w:pPr>
    </w:p>
    <w:p w14:paraId="3FFB1589" w14:textId="77777777" w:rsidR="00921E2D" w:rsidRPr="00101478" w:rsidRDefault="00921E2D" w:rsidP="00921E2D">
      <w:pPr>
        <w:pStyle w:val="Default"/>
        <w:rPr>
          <w:b/>
          <w:bCs/>
          <w:i/>
          <w:iCs/>
        </w:rPr>
      </w:pPr>
      <w:r w:rsidRPr="00101478">
        <w:rPr>
          <w:b/>
          <w:bCs/>
          <w:i/>
          <w:iCs/>
        </w:rPr>
        <w:t>B.1.6. Eğitim ve öğretim süreçlerinin yönetimi</w:t>
      </w:r>
    </w:p>
    <w:p w14:paraId="1E75F6B3" w14:textId="77777777" w:rsidR="00921E2D" w:rsidRPr="00101478" w:rsidRDefault="00921E2D" w:rsidP="00921E2D">
      <w:pPr>
        <w:pStyle w:val="Default"/>
        <w:rPr>
          <w:b/>
          <w:bCs/>
          <w:i/>
          <w:iCs/>
        </w:rPr>
      </w:pPr>
    </w:p>
    <w:p w14:paraId="2E85E0E8" w14:textId="77777777" w:rsidR="00921E2D" w:rsidRPr="00101478" w:rsidRDefault="00DC125F" w:rsidP="00DC125F">
      <w:pPr>
        <w:pStyle w:val="Default"/>
        <w:numPr>
          <w:ilvl w:val="0"/>
          <w:numId w:val="17"/>
        </w:numPr>
        <w:rPr>
          <w:bCs/>
          <w:iCs/>
        </w:rPr>
      </w:pPr>
      <w:r w:rsidRPr="00101478">
        <w:rPr>
          <w:bCs/>
          <w:iCs/>
        </w:rPr>
        <w:t xml:space="preserve">Birimimizde Eğitim-Öğretimden sorumlu müdür yardımcımız bulunmaktadır. </w:t>
      </w:r>
    </w:p>
    <w:p w14:paraId="611200BE" w14:textId="77777777" w:rsidR="00DC125F" w:rsidRPr="00101478" w:rsidRDefault="00285CEA" w:rsidP="00285CEA">
      <w:pPr>
        <w:pStyle w:val="Default"/>
        <w:numPr>
          <w:ilvl w:val="0"/>
          <w:numId w:val="17"/>
        </w:numPr>
        <w:rPr>
          <w:bCs/>
          <w:iCs/>
        </w:rPr>
      </w:pPr>
      <w:r w:rsidRPr="00101478">
        <w:rPr>
          <w:bCs/>
          <w:iCs/>
        </w:rPr>
        <w:t>Eğitim ve öğretim programlarının tasarlanması, yürütülmesi, değerlendirilmesi ve güncellenmesi faaliyetleri</w:t>
      </w:r>
      <w:r w:rsidR="001662B3" w:rsidRPr="00101478">
        <w:rPr>
          <w:bCs/>
          <w:iCs/>
        </w:rPr>
        <w:t>, birimimiz eğitim-öğretim komisyonu tarafından,</w:t>
      </w:r>
      <w:r w:rsidRPr="00101478">
        <w:rPr>
          <w:bCs/>
          <w:iCs/>
        </w:rPr>
        <w:t xml:space="preserve"> </w:t>
      </w:r>
      <w:proofErr w:type="spellStart"/>
      <w:r w:rsidRPr="00101478">
        <w:rPr>
          <w:bCs/>
          <w:iCs/>
        </w:rPr>
        <w:t>önlisans</w:t>
      </w:r>
      <w:proofErr w:type="spellEnd"/>
      <w:r w:rsidRPr="00101478">
        <w:rPr>
          <w:bCs/>
          <w:iCs/>
        </w:rPr>
        <w:t>-lisans eğitim öğretim yönetmeliği, senato kararları ve bu kararlar sonucunda ortaya çıkan usul ve esaslar doğrultusunda</w:t>
      </w:r>
      <w:r w:rsidR="00101A42" w:rsidRPr="00101478">
        <w:rPr>
          <w:bCs/>
          <w:iCs/>
        </w:rPr>
        <w:t xml:space="preserve"> ve akademik takvime göre</w:t>
      </w:r>
      <w:r w:rsidRPr="00101478">
        <w:rPr>
          <w:bCs/>
          <w:iCs/>
        </w:rPr>
        <w:t xml:space="preserve"> yapılmaktadır. </w:t>
      </w:r>
    </w:p>
    <w:p w14:paraId="0AB35869" w14:textId="77777777" w:rsidR="00D7739B" w:rsidRDefault="00D7739B" w:rsidP="00D7739B">
      <w:pPr>
        <w:pStyle w:val="Default"/>
        <w:rPr>
          <w:sz w:val="23"/>
          <w:szCs w:val="23"/>
        </w:rPr>
      </w:pPr>
    </w:p>
    <w:p w14:paraId="1D537064" w14:textId="77777777" w:rsidR="00662297" w:rsidRPr="00662297" w:rsidRDefault="00662297" w:rsidP="00662297">
      <w:pPr>
        <w:rPr>
          <w:rFonts w:ascii="Times New Roman" w:hAnsi="Times New Roman" w:cs="Times New Roman"/>
          <w:noProof/>
          <w:sz w:val="24"/>
          <w:szCs w:val="24"/>
          <w:lang w:eastAsia="tr-TR"/>
        </w:rPr>
      </w:pPr>
      <w:r w:rsidRPr="00662297">
        <w:rPr>
          <w:rFonts w:ascii="Times New Roman" w:hAnsi="Times New Roman" w:cs="Times New Roman"/>
          <w:b/>
          <w:bCs/>
          <w:noProof/>
          <w:sz w:val="24"/>
          <w:szCs w:val="24"/>
          <w:lang w:eastAsia="tr-TR"/>
        </w:rPr>
        <w:lastRenderedPageBreak/>
        <w:t xml:space="preserve">B.2. Programların Yürütülmesi </w:t>
      </w:r>
      <w:r w:rsidRPr="00662297">
        <w:rPr>
          <w:rFonts w:ascii="Times New Roman" w:hAnsi="Times New Roman" w:cs="Times New Roman"/>
          <w:noProof/>
          <w:sz w:val="24"/>
          <w:szCs w:val="24"/>
          <w:lang w:eastAsia="tr-TR"/>
        </w:rPr>
        <w:t xml:space="preserve">(Öğrenci Merkezli Öğrenme, Öğretme ve Değerlendirme) </w:t>
      </w:r>
    </w:p>
    <w:p w14:paraId="250B614E" w14:textId="77777777" w:rsidR="00662297" w:rsidRDefault="00662297" w:rsidP="00662297">
      <w:pPr>
        <w:rPr>
          <w:rFonts w:ascii="Times New Roman" w:hAnsi="Times New Roman" w:cs="Times New Roman"/>
          <w:b/>
          <w:bCs/>
          <w:i/>
          <w:iCs/>
          <w:noProof/>
          <w:sz w:val="24"/>
          <w:szCs w:val="24"/>
          <w:lang w:eastAsia="tr-TR"/>
        </w:rPr>
      </w:pPr>
      <w:r w:rsidRPr="00662297">
        <w:rPr>
          <w:rFonts w:ascii="Times New Roman" w:hAnsi="Times New Roman" w:cs="Times New Roman"/>
          <w:b/>
          <w:bCs/>
          <w:i/>
          <w:iCs/>
          <w:noProof/>
          <w:sz w:val="24"/>
          <w:szCs w:val="24"/>
          <w:lang w:eastAsia="tr-TR"/>
        </w:rPr>
        <w:t xml:space="preserve">B.2.1. Öğretim yöntem ve teknikleri </w:t>
      </w:r>
    </w:p>
    <w:p w14:paraId="40A0B0EC" w14:textId="77777777" w:rsidR="00662297" w:rsidRDefault="00662297" w:rsidP="00662297">
      <w:pPr>
        <w:pStyle w:val="ListeParagraf"/>
        <w:numPr>
          <w:ilvl w:val="0"/>
          <w:numId w:val="18"/>
        </w:numPr>
        <w:rPr>
          <w:rFonts w:ascii="Times New Roman" w:hAnsi="Times New Roman" w:cs="Times New Roman"/>
          <w:bCs/>
          <w:iCs/>
          <w:noProof/>
          <w:sz w:val="24"/>
          <w:szCs w:val="24"/>
          <w:lang w:eastAsia="tr-TR"/>
        </w:rPr>
      </w:pPr>
      <w:r w:rsidRPr="00662297">
        <w:rPr>
          <w:rFonts w:ascii="Times New Roman" w:hAnsi="Times New Roman" w:cs="Times New Roman"/>
          <w:bCs/>
          <w:iCs/>
          <w:noProof/>
          <w:sz w:val="24"/>
          <w:szCs w:val="24"/>
          <w:lang w:eastAsia="tr-TR"/>
        </w:rPr>
        <w:t>Dersin öğrenme kazanımlarının gerçekleştirilmesi için öğrenme-öğretme süreçlerinde</w:t>
      </w:r>
      <w:r>
        <w:rPr>
          <w:rFonts w:ascii="Times New Roman" w:hAnsi="Times New Roman" w:cs="Times New Roman"/>
          <w:bCs/>
          <w:iCs/>
          <w:noProof/>
          <w:sz w:val="24"/>
          <w:szCs w:val="24"/>
          <w:lang w:eastAsia="tr-TR"/>
        </w:rPr>
        <w:t>,</w:t>
      </w:r>
      <w:r w:rsidRPr="00662297">
        <w:rPr>
          <w:rFonts w:ascii="Times New Roman" w:hAnsi="Times New Roman" w:cs="Times New Roman"/>
          <w:bCs/>
          <w:iCs/>
          <w:noProof/>
          <w:sz w:val="24"/>
          <w:szCs w:val="24"/>
          <w:lang w:eastAsia="tr-TR"/>
        </w:rPr>
        <w:t xml:space="preserve"> öğrencilerin</w:t>
      </w:r>
      <w:r>
        <w:rPr>
          <w:rFonts w:ascii="Times New Roman" w:hAnsi="Times New Roman" w:cs="Times New Roman"/>
          <w:bCs/>
          <w:iCs/>
          <w:noProof/>
          <w:sz w:val="24"/>
          <w:szCs w:val="24"/>
          <w:lang w:eastAsia="tr-TR"/>
        </w:rPr>
        <w:t xml:space="preserve"> uygulama laboratuvarlarında</w:t>
      </w:r>
      <w:r w:rsidRPr="00662297">
        <w:rPr>
          <w:rFonts w:ascii="Times New Roman" w:hAnsi="Times New Roman" w:cs="Times New Roman"/>
          <w:bCs/>
          <w:iCs/>
          <w:noProof/>
          <w:sz w:val="24"/>
          <w:szCs w:val="24"/>
          <w:lang w:eastAsia="tr-TR"/>
        </w:rPr>
        <w:t xml:space="preserve"> yaparak yaşayarak ö</w:t>
      </w:r>
      <w:r>
        <w:rPr>
          <w:rFonts w:ascii="Times New Roman" w:hAnsi="Times New Roman" w:cs="Times New Roman"/>
          <w:bCs/>
          <w:iCs/>
          <w:noProof/>
          <w:sz w:val="24"/>
          <w:szCs w:val="24"/>
          <w:lang w:eastAsia="tr-TR"/>
        </w:rPr>
        <w:t>ğrenmesini sağlayan yaklaşımlar, yöntem ve teknikler</w:t>
      </w:r>
      <w:r w:rsidRPr="00662297">
        <w:rPr>
          <w:rFonts w:ascii="Times New Roman" w:hAnsi="Times New Roman" w:cs="Times New Roman"/>
          <w:bCs/>
          <w:iCs/>
          <w:noProof/>
          <w:sz w:val="24"/>
          <w:szCs w:val="24"/>
          <w:lang w:eastAsia="tr-TR"/>
        </w:rPr>
        <w:t xml:space="preserve"> ve öğretim teknolojilerini kullanar</w:t>
      </w:r>
      <w:r>
        <w:rPr>
          <w:rFonts w:ascii="Times New Roman" w:hAnsi="Times New Roman" w:cs="Times New Roman"/>
          <w:bCs/>
          <w:iCs/>
          <w:noProof/>
          <w:sz w:val="24"/>
          <w:szCs w:val="24"/>
          <w:lang w:eastAsia="tr-TR"/>
        </w:rPr>
        <w:t xml:space="preserve">ak aktif öğrenme uygulamaları birimimiz tarafından uygulanmaktadır. </w:t>
      </w:r>
    </w:p>
    <w:p w14:paraId="6FB0216D" w14:textId="77777777" w:rsidR="004A04D4" w:rsidRDefault="004A04D4" w:rsidP="00662297">
      <w:pPr>
        <w:pStyle w:val="ListeParagraf"/>
        <w:numPr>
          <w:ilvl w:val="0"/>
          <w:numId w:val="18"/>
        </w:numPr>
        <w:rPr>
          <w:rFonts w:ascii="Times New Roman" w:hAnsi="Times New Roman" w:cs="Times New Roman"/>
          <w:bCs/>
          <w:iCs/>
          <w:noProof/>
          <w:sz w:val="24"/>
          <w:szCs w:val="24"/>
          <w:lang w:eastAsia="tr-TR"/>
        </w:rPr>
      </w:pPr>
      <w:r>
        <w:rPr>
          <w:rFonts w:ascii="Times New Roman" w:hAnsi="Times New Roman" w:cs="Times New Roman"/>
          <w:bCs/>
          <w:iCs/>
          <w:noProof/>
          <w:sz w:val="24"/>
          <w:szCs w:val="24"/>
          <w:lang w:eastAsia="tr-TR"/>
        </w:rPr>
        <w:t xml:space="preserve">Öğretim stratejileri OBİS sisteminde yer almaktadır. </w:t>
      </w:r>
    </w:p>
    <w:p w14:paraId="52FF4EAE" w14:textId="77777777" w:rsidR="004A04D4" w:rsidRDefault="004A04D4" w:rsidP="004A04D4">
      <w:pPr>
        <w:pStyle w:val="ListeParagraf"/>
        <w:numPr>
          <w:ilvl w:val="1"/>
          <w:numId w:val="18"/>
        </w:numPr>
        <w:rPr>
          <w:rFonts w:ascii="Times New Roman" w:hAnsi="Times New Roman" w:cs="Times New Roman"/>
          <w:bCs/>
          <w:iCs/>
          <w:noProof/>
          <w:sz w:val="24"/>
          <w:szCs w:val="24"/>
          <w:lang w:eastAsia="tr-TR"/>
        </w:rPr>
      </w:pPr>
      <w:r>
        <w:rPr>
          <w:rFonts w:ascii="Times New Roman" w:hAnsi="Times New Roman" w:cs="Times New Roman"/>
          <w:bCs/>
          <w:iCs/>
          <w:noProof/>
          <w:sz w:val="24"/>
          <w:szCs w:val="24"/>
          <w:lang w:eastAsia="tr-TR"/>
        </w:rPr>
        <w:t xml:space="preserve">Anlatım, Tartışma, Bireysel çalışma, Deney, Örnek olay, Problem çözme, Gösterip yaptırma, Proje tabanlı öğrenme gibi öğretim yöntemleri arasında, ilgili ders için en uygun öğretim yöntem(leri) belirlenir ve derslerde öğretim elemanları tarafından uygulanır. </w:t>
      </w:r>
    </w:p>
    <w:p w14:paraId="277A3B42" w14:textId="77777777" w:rsidR="0068266A" w:rsidRPr="00045D63" w:rsidRDefault="0068266A" w:rsidP="0068266A">
      <w:pPr>
        <w:pStyle w:val="ListeParagraf"/>
        <w:numPr>
          <w:ilvl w:val="0"/>
          <w:numId w:val="18"/>
        </w:numPr>
        <w:rPr>
          <w:rFonts w:ascii="Times New Roman" w:hAnsi="Times New Roman" w:cs="Times New Roman"/>
          <w:bCs/>
          <w:iCs/>
          <w:noProof/>
          <w:sz w:val="24"/>
          <w:szCs w:val="24"/>
          <w:lang w:eastAsia="tr-TR"/>
        </w:rPr>
      </w:pPr>
      <w:r w:rsidRPr="00662297">
        <w:rPr>
          <w:rFonts w:ascii="Times New Roman" w:hAnsi="Times New Roman" w:cs="Times New Roman"/>
          <w:noProof/>
          <w:sz w:val="24"/>
          <w:szCs w:val="24"/>
          <w:lang w:eastAsia="tr-TR"/>
        </w:rPr>
        <w:t>Öğrenci merkezli eği</w:t>
      </w:r>
      <w:r>
        <w:rPr>
          <w:rFonts w:ascii="Times New Roman" w:hAnsi="Times New Roman" w:cs="Times New Roman"/>
          <w:noProof/>
          <w:sz w:val="24"/>
          <w:szCs w:val="24"/>
          <w:lang w:eastAsia="tr-TR"/>
        </w:rPr>
        <w:t>tim konusunda öğretim elemanlarının</w:t>
      </w:r>
      <w:r w:rsidRPr="00662297">
        <w:rPr>
          <w:rFonts w:ascii="Times New Roman" w:hAnsi="Times New Roman" w:cs="Times New Roman"/>
          <w:noProof/>
          <w:sz w:val="24"/>
          <w:szCs w:val="24"/>
          <w:lang w:eastAsia="tr-TR"/>
        </w:rPr>
        <w:t xml:space="preserve"> farkındalığı</w:t>
      </w:r>
      <w:r w:rsidR="00F73909">
        <w:rPr>
          <w:rFonts w:ascii="Times New Roman" w:hAnsi="Times New Roman" w:cs="Times New Roman"/>
          <w:noProof/>
          <w:sz w:val="24"/>
          <w:szCs w:val="24"/>
          <w:lang w:eastAsia="tr-TR"/>
        </w:rPr>
        <w:t xml:space="preserve"> i</w:t>
      </w:r>
      <w:r>
        <w:rPr>
          <w:rFonts w:ascii="Times New Roman" w:hAnsi="Times New Roman" w:cs="Times New Roman"/>
          <w:noProof/>
          <w:sz w:val="24"/>
          <w:szCs w:val="24"/>
          <w:lang w:eastAsia="tr-TR"/>
        </w:rPr>
        <w:t>yi düzeydedir.</w:t>
      </w:r>
    </w:p>
    <w:p w14:paraId="174028D9" w14:textId="77777777" w:rsidR="004A04D4" w:rsidRPr="00DC7F38" w:rsidRDefault="00045D63" w:rsidP="004A04D4">
      <w:pPr>
        <w:pStyle w:val="ListeParagraf"/>
        <w:numPr>
          <w:ilvl w:val="0"/>
          <w:numId w:val="18"/>
        </w:numPr>
        <w:rPr>
          <w:rFonts w:ascii="Times New Roman" w:hAnsi="Times New Roman" w:cs="Times New Roman"/>
          <w:bCs/>
          <w:iCs/>
          <w:noProof/>
          <w:sz w:val="24"/>
          <w:szCs w:val="24"/>
          <w:lang w:eastAsia="tr-TR"/>
        </w:rPr>
      </w:pPr>
      <w:r>
        <w:rPr>
          <w:rFonts w:ascii="Times New Roman" w:hAnsi="Times New Roman" w:cs="Times New Roman"/>
          <w:noProof/>
          <w:sz w:val="24"/>
          <w:szCs w:val="24"/>
          <w:lang w:eastAsia="tr-TR"/>
        </w:rPr>
        <w:t xml:space="preserve">Uzaktan/karma eğitimde uygulamalı eğitimlerde zorluklar yaşanmıştır. Sağlık alanı uygulamalarının uzaktan eğitim yoluyla yapılması dersin etkinliğinin azalmasına neden olmuştur. </w:t>
      </w:r>
    </w:p>
    <w:p w14:paraId="136BC674" w14:textId="77777777" w:rsidR="004A04D4" w:rsidRPr="004A04D4" w:rsidRDefault="004A04D4" w:rsidP="004A04D4">
      <w:pPr>
        <w:rPr>
          <w:rFonts w:ascii="Times New Roman" w:hAnsi="Times New Roman" w:cs="Times New Roman"/>
          <w:bCs/>
          <w:iCs/>
          <w:noProof/>
          <w:sz w:val="24"/>
          <w:szCs w:val="24"/>
          <w:lang w:eastAsia="tr-TR"/>
        </w:rPr>
      </w:pPr>
      <w:r w:rsidRPr="004A04D4">
        <w:rPr>
          <w:rFonts w:ascii="Times New Roman" w:hAnsi="Times New Roman" w:cs="Times New Roman"/>
          <w:b/>
          <w:bCs/>
          <w:iCs/>
          <w:noProof/>
          <w:sz w:val="24"/>
          <w:szCs w:val="24"/>
          <w:lang w:eastAsia="tr-TR"/>
        </w:rPr>
        <w:t>Kanıt:</w:t>
      </w:r>
      <w:r>
        <w:rPr>
          <w:rFonts w:ascii="Times New Roman" w:hAnsi="Times New Roman" w:cs="Times New Roman"/>
          <w:bCs/>
          <w:iCs/>
          <w:noProof/>
          <w:sz w:val="24"/>
          <w:szCs w:val="24"/>
          <w:lang w:eastAsia="tr-TR"/>
        </w:rPr>
        <w:t xml:space="preserve"> OBİS – Ders Detay Bilgileri</w:t>
      </w:r>
    </w:p>
    <w:p w14:paraId="28A91DC5" w14:textId="77777777" w:rsidR="004A04D4" w:rsidRPr="004A04D4" w:rsidRDefault="004A04D4" w:rsidP="004A04D4">
      <w:pPr>
        <w:rPr>
          <w:rFonts w:ascii="Times New Roman" w:hAnsi="Times New Roman" w:cs="Times New Roman"/>
          <w:bCs/>
          <w:iCs/>
          <w:noProof/>
          <w:sz w:val="24"/>
          <w:szCs w:val="24"/>
          <w:lang w:eastAsia="tr-TR"/>
        </w:rPr>
      </w:pPr>
      <w:r>
        <w:rPr>
          <w:noProof/>
          <w:lang w:eastAsia="tr-TR"/>
        </w:rPr>
        <w:drawing>
          <wp:inline distT="0" distB="0" distL="0" distR="0" wp14:anchorId="4E1B3F06" wp14:editId="064DB109">
            <wp:extent cx="4599483" cy="229552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39923" cy="2315708"/>
                    </a:xfrm>
                    <a:prstGeom prst="rect">
                      <a:avLst/>
                    </a:prstGeom>
                  </pic:spPr>
                </pic:pic>
              </a:graphicData>
            </a:graphic>
          </wp:inline>
        </w:drawing>
      </w:r>
    </w:p>
    <w:p w14:paraId="7AE7C8EF" w14:textId="77777777" w:rsidR="007F0185" w:rsidRDefault="007F0185" w:rsidP="007F0185">
      <w:pPr>
        <w:rPr>
          <w:rFonts w:ascii="Times New Roman" w:hAnsi="Times New Roman" w:cs="Times New Roman"/>
          <w:b/>
          <w:bCs/>
          <w:i/>
          <w:iCs/>
          <w:noProof/>
          <w:sz w:val="24"/>
          <w:szCs w:val="24"/>
          <w:lang w:eastAsia="tr-TR"/>
        </w:rPr>
      </w:pPr>
      <w:r w:rsidRPr="007F0185">
        <w:rPr>
          <w:rFonts w:ascii="Times New Roman" w:hAnsi="Times New Roman" w:cs="Times New Roman"/>
          <w:b/>
          <w:bCs/>
          <w:i/>
          <w:iCs/>
          <w:noProof/>
          <w:sz w:val="24"/>
          <w:szCs w:val="24"/>
          <w:lang w:eastAsia="tr-TR"/>
        </w:rPr>
        <w:t xml:space="preserve">B.2.2. Ölçme ve değerlendirme </w:t>
      </w:r>
    </w:p>
    <w:p w14:paraId="291465C6" w14:textId="77777777" w:rsidR="00A463FE" w:rsidRDefault="00A463FE" w:rsidP="00A463FE">
      <w:pPr>
        <w:pStyle w:val="ListeParagraf"/>
        <w:numPr>
          <w:ilvl w:val="0"/>
          <w:numId w:val="19"/>
        </w:numPr>
        <w:rPr>
          <w:rFonts w:ascii="Times New Roman" w:hAnsi="Times New Roman" w:cs="Times New Roman"/>
          <w:bCs/>
          <w:iCs/>
          <w:noProof/>
          <w:sz w:val="24"/>
          <w:szCs w:val="24"/>
          <w:lang w:eastAsia="tr-TR"/>
        </w:rPr>
      </w:pPr>
      <w:r w:rsidRPr="00A463FE">
        <w:rPr>
          <w:rFonts w:ascii="Times New Roman" w:hAnsi="Times New Roman" w:cs="Times New Roman"/>
          <w:bCs/>
          <w:iCs/>
          <w:noProof/>
          <w:sz w:val="24"/>
          <w:szCs w:val="24"/>
          <w:lang w:eastAsia="tr-TR"/>
        </w:rPr>
        <w:t>Doğru, adil ve tutarlı değerlendirmeyi güvence altına almak için süreçler (sınavların/notlandırmanın/ derslerin tamamlanmasının/ mezuniyet koşullarının önceden belirlenmiş ve ilan edilmiş kriterlere dayanması, vb.) önceden tanımlanmış ve ta</w:t>
      </w:r>
      <w:r>
        <w:rPr>
          <w:rFonts w:ascii="Times New Roman" w:hAnsi="Times New Roman" w:cs="Times New Roman"/>
          <w:bCs/>
          <w:iCs/>
          <w:noProof/>
          <w:sz w:val="24"/>
          <w:szCs w:val="24"/>
          <w:lang w:eastAsia="tr-TR"/>
        </w:rPr>
        <w:t xml:space="preserve">nımına uygun yürütülmektedir. </w:t>
      </w:r>
    </w:p>
    <w:p w14:paraId="0E91149B" w14:textId="77777777" w:rsidR="00A463FE" w:rsidRDefault="00A463FE" w:rsidP="00A463FE">
      <w:pPr>
        <w:pStyle w:val="ListeParagraf"/>
        <w:numPr>
          <w:ilvl w:val="0"/>
          <w:numId w:val="19"/>
        </w:numPr>
        <w:rPr>
          <w:rFonts w:ascii="Times New Roman" w:hAnsi="Times New Roman" w:cs="Times New Roman"/>
          <w:bCs/>
          <w:iCs/>
          <w:noProof/>
          <w:sz w:val="24"/>
          <w:szCs w:val="24"/>
          <w:lang w:eastAsia="tr-TR"/>
        </w:rPr>
      </w:pPr>
      <w:r w:rsidRPr="00A463FE">
        <w:rPr>
          <w:rFonts w:ascii="Times New Roman" w:hAnsi="Times New Roman" w:cs="Times New Roman"/>
          <w:bCs/>
          <w:iCs/>
          <w:noProof/>
          <w:sz w:val="24"/>
          <w:szCs w:val="24"/>
          <w:lang w:eastAsia="tr-TR"/>
        </w:rPr>
        <w:t>Birimde, öğrencinin devamsızlığı veya sınava girmeyi engelleyen haklı ve geçerli nedenlerin oluşması durumunu kapsayan açık düzenlemeler bulunma</w:t>
      </w:r>
      <w:r>
        <w:rPr>
          <w:rFonts w:ascii="Times New Roman" w:hAnsi="Times New Roman" w:cs="Times New Roman"/>
          <w:bCs/>
          <w:iCs/>
          <w:noProof/>
          <w:sz w:val="24"/>
          <w:szCs w:val="24"/>
          <w:lang w:eastAsia="tr-TR"/>
        </w:rPr>
        <w:t xml:space="preserve">ktadır. (İlgili yönetmelikler) </w:t>
      </w:r>
    </w:p>
    <w:p w14:paraId="6ED03035" w14:textId="77777777" w:rsidR="00A463FE" w:rsidRDefault="00A463FE" w:rsidP="00A463FE">
      <w:pPr>
        <w:pStyle w:val="ListeParagraf"/>
        <w:numPr>
          <w:ilvl w:val="0"/>
          <w:numId w:val="19"/>
        </w:numPr>
        <w:rPr>
          <w:rFonts w:ascii="Times New Roman" w:hAnsi="Times New Roman" w:cs="Times New Roman"/>
          <w:bCs/>
          <w:iCs/>
          <w:noProof/>
          <w:sz w:val="24"/>
          <w:szCs w:val="24"/>
          <w:lang w:eastAsia="tr-TR"/>
        </w:rPr>
      </w:pPr>
      <w:r w:rsidRPr="00A463FE">
        <w:rPr>
          <w:rFonts w:ascii="Times New Roman" w:hAnsi="Times New Roman" w:cs="Times New Roman"/>
          <w:bCs/>
          <w:iCs/>
          <w:noProof/>
          <w:sz w:val="24"/>
          <w:szCs w:val="24"/>
          <w:lang w:eastAsia="tr-TR"/>
        </w:rPr>
        <w:t xml:space="preserve">Uzaktan/karma eğitim süreçlerinde kullanılmak üzere belirlenen ölçme-değerlendirme yöntem ve yaklaşımları alternatif ölçme ve değerlendirme yöntemleridir. </w:t>
      </w:r>
    </w:p>
    <w:p w14:paraId="43D66068" w14:textId="77777777" w:rsidR="007F0185" w:rsidRDefault="00A463FE" w:rsidP="00A463FE">
      <w:pPr>
        <w:pStyle w:val="ListeParagraf"/>
        <w:numPr>
          <w:ilvl w:val="0"/>
          <w:numId w:val="19"/>
        </w:numPr>
        <w:rPr>
          <w:rFonts w:ascii="Times New Roman" w:hAnsi="Times New Roman" w:cs="Times New Roman"/>
          <w:bCs/>
          <w:iCs/>
          <w:noProof/>
          <w:sz w:val="24"/>
          <w:szCs w:val="24"/>
          <w:lang w:eastAsia="tr-TR"/>
        </w:rPr>
      </w:pPr>
      <w:r w:rsidRPr="00A463FE">
        <w:rPr>
          <w:rFonts w:ascii="Times New Roman" w:hAnsi="Times New Roman" w:cs="Times New Roman"/>
          <w:bCs/>
          <w:iCs/>
          <w:noProof/>
          <w:sz w:val="24"/>
          <w:szCs w:val="24"/>
          <w:lang w:eastAsia="tr-TR"/>
        </w:rPr>
        <w:t>Değerlendirme biçim ve araçları öğrencilerin erişim farklılıklarını kapsayacak biçimde çeşitlendirilmiştir. Bunları izlemek ve iyileştirmek için bilgi işlem bölümü gereken çalışmaları yapmaktadır.</w:t>
      </w:r>
    </w:p>
    <w:p w14:paraId="123D5910" w14:textId="77777777" w:rsidR="00A463FE" w:rsidRDefault="00A463FE" w:rsidP="00A463FE">
      <w:pPr>
        <w:pStyle w:val="ListeParagraf"/>
        <w:numPr>
          <w:ilvl w:val="0"/>
          <w:numId w:val="19"/>
        </w:numPr>
        <w:rPr>
          <w:rFonts w:ascii="Times New Roman" w:hAnsi="Times New Roman" w:cs="Times New Roman"/>
          <w:bCs/>
          <w:iCs/>
          <w:noProof/>
          <w:sz w:val="24"/>
          <w:szCs w:val="24"/>
          <w:lang w:eastAsia="tr-TR"/>
        </w:rPr>
      </w:pPr>
      <w:r>
        <w:rPr>
          <w:rFonts w:ascii="Times New Roman" w:hAnsi="Times New Roman" w:cs="Times New Roman"/>
          <w:bCs/>
          <w:iCs/>
          <w:noProof/>
          <w:sz w:val="24"/>
          <w:szCs w:val="24"/>
          <w:lang w:eastAsia="tr-TR"/>
        </w:rPr>
        <w:t xml:space="preserve">Öğrencilerin mezuniyet koşulunu sağlayıp sağlamadıkları OBİS sistemi –  </w:t>
      </w:r>
      <w:r w:rsidRPr="00A463FE">
        <w:rPr>
          <w:rFonts w:ascii="Times New Roman" w:hAnsi="Times New Roman" w:cs="Times New Roman"/>
          <w:bCs/>
          <w:i/>
          <w:iCs/>
          <w:noProof/>
          <w:sz w:val="24"/>
          <w:szCs w:val="24"/>
          <w:lang w:eastAsia="tr-TR"/>
        </w:rPr>
        <w:t>“Öğrenci Mezuniyet Kontrol”</w:t>
      </w:r>
      <w:r>
        <w:rPr>
          <w:rFonts w:ascii="Times New Roman" w:hAnsi="Times New Roman" w:cs="Times New Roman"/>
          <w:bCs/>
          <w:iCs/>
          <w:noProof/>
          <w:sz w:val="24"/>
          <w:szCs w:val="24"/>
          <w:lang w:eastAsia="tr-TR"/>
        </w:rPr>
        <w:t xml:space="preserve"> se</w:t>
      </w:r>
      <w:r w:rsidR="00C03F86">
        <w:rPr>
          <w:rFonts w:ascii="Times New Roman" w:hAnsi="Times New Roman" w:cs="Times New Roman"/>
          <w:bCs/>
          <w:iCs/>
          <w:noProof/>
          <w:sz w:val="24"/>
          <w:szCs w:val="24"/>
          <w:lang w:eastAsia="tr-TR"/>
        </w:rPr>
        <w:t xml:space="preserve">kmesinden kontrol edilmektedir. </w:t>
      </w:r>
    </w:p>
    <w:p w14:paraId="568E8823" w14:textId="77777777" w:rsidR="00E4316C" w:rsidRDefault="00E4316C" w:rsidP="00A463FE">
      <w:pPr>
        <w:pStyle w:val="ListeParagraf"/>
        <w:numPr>
          <w:ilvl w:val="0"/>
          <w:numId w:val="19"/>
        </w:numPr>
        <w:rPr>
          <w:rFonts w:ascii="Times New Roman" w:hAnsi="Times New Roman" w:cs="Times New Roman"/>
          <w:bCs/>
          <w:iCs/>
          <w:noProof/>
          <w:sz w:val="24"/>
          <w:szCs w:val="24"/>
          <w:lang w:eastAsia="tr-TR"/>
        </w:rPr>
      </w:pPr>
      <w:r>
        <w:rPr>
          <w:rFonts w:ascii="Times New Roman" w:hAnsi="Times New Roman" w:cs="Times New Roman"/>
          <w:bCs/>
          <w:iCs/>
          <w:noProof/>
          <w:sz w:val="24"/>
          <w:szCs w:val="24"/>
          <w:lang w:eastAsia="tr-TR"/>
        </w:rPr>
        <w:lastRenderedPageBreak/>
        <w:t xml:space="preserve">Birimimizde uygulamalı derslerde laboratuvar ortamında uygulama sınavları yapılmaktadır. </w:t>
      </w:r>
    </w:p>
    <w:p w14:paraId="350991F0" w14:textId="77777777" w:rsidR="00E4316C" w:rsidRPr="00B540D8" w:rsidRDefault="00E4316C" w:rsidP="00C03F86">
      <w:pPr>
        <w:pStyle w:val="ListeParagraf"/>
        <w:numPr>
          <w:ilvl w:val="0"/>
          <w:numId w:val="19"/>
        </w:numPr>
        <w:rPr>
          <w:rFonts w:ascii="Times New Roman" w:hAnsi="Times New Roman" w:cs="Times New Roman"/>
          <w:bCs/>
          <w:iCs/>
          <w:noProof/>
          <w:sz w:val="24"/>
          <w:szCs w:val="24"/>
          <w:lang w:eastAsia="tr-TR"/>
        </w:rPr>
      </w:pPr>
      <w:r w:rsidRPr="00E4316C">
        <w:rPr>
          <w:rFonts w:ascii="Times New Roman" w:hAnsi="Times New Roman" w:cs="Times New Roman"/>
          <w:bCs/>
          <w:iCs/>
          <w:noProof/>
          <w:sz w:val="24"/>
          <w:szCs w:val="24"/>
          <w:lang w:eastAsia="tr-TR"/>
        </w:rPr>
        <w:t>Birimde, öğrencinin devamsızlığı veya sınava girmeyi engelleyen haklı ve geçerli nedenlerin oluşması durumunu kapsayan açık düzenlemeler</w:t>
      </w:r>
      <w:r>
        <w:rPr>
          <w:rFonts w:ascii="Times New Roman" w:hAnsi="Times New Roman" w:cs="Times New Roman"/>
          <w:bCs/>
          <w:iCs/>
          <w:noProof/>
          <w:sz w:val="24"/>
          <w:szCs w:val="24"/>
          <w:lang w:eastAsia="tr-TR"/>
        </w:rPr>
        <w:t xml:space="preserve"> önlisans-lisans yönetmeliği doğrultusunda yapılmaktadır. </w:t>
      </w:r>
    </w:p>
    <w:p w14:paraId="4B307B41" w14:textId="77777777" w:rsidR="00C03F86" w:rsidRPr="00C03F86" w:rsidRDefault="00C03F86" w:rsidP="00C03F86">
      <w:pPr>
        <w:rPr>
          <w:rFonts w:ascii="Times New Roman" w:hAnsi="Times New Roman" w:cs="Times New Roman"/>
          <w:bCs/>
          <w:iCs/>
          <w:noProof/>
          <w:sz w:val="24"/>
          <w:szCs w:val="24"/>
          <w:lang w:eastAsia="tr-TR"/>
        </w:rPr>
      </w:pPr>
      <w:r w:rsidRPr="00E84A2A">
        <w:rPr>
          <w:rFonts w:ascii="Times New Roman" w:hAnsi="Times New Roman" w:cs="Times New Roman"/>
          <w:b/>
          <w:bCs/>
          <w:iCs/>
          <w:noProof/>
          <w:sz w:val="24"/>
          <w:szCs w:val="24"/>
          <w:lang w:eastAsia="tr-TR"/>
        </w:rPr>
        <w:t>Kanıt:</w:t>
      </w:r>
      <w:r>
        <w:rPr>
          <w:rFonts w:ascii="Times New Roman" w:hAnsi="Times New Roman" w:cs="Times New Roman"/>
          <w:bCs/>
          <w:iCs/>
          <w:noProof/>
          <w:sz w:val="24"/>
          <w:szCs w:val="24"/>
          <w:lang w:eastAsia="tr-TR"/>
        </w:rPr>
        <w:t xml:space="preserve"> OBİS Öğrenci Mezuniyet Kontrol</w:t>
      </w:r>
    </w:p>
    <w:p w14:paraId="1DF54901" w14:textId="77777777" w:rsidR="007F0185" w:rsidRPr="00FF0717" w:rsidRDefault="00A463FE" w:rsidP="007F0185">
      <w:pPr>
        <w:rPr>
          <w:rFonts w:ascii="Times New Roman" w:hAnsi="Times New Roman" w:cs="Times New Roman"/>
          <w:b/>
          <w:bCs/>
          <w:i/>
          <w:iCs/>
          <w:noProof/>
          <w:sz w:val="24"/>
          <w:szCs w:val="24"/>
          <w:lang w:eastAsia="tr-TR"/>
        </w:rPr>
      </w:pPr>
      <w:r>
        <w:rPr>
          <w:noProof/>
          <w:lang w:eastAsia="tr-TR"/>
        </w:rPr>
        <w:drawing>
          <wp:inline distT="0" distB="0" distL="0" distR="0" wp14:anchorId="6D8D504D" wp14:editId="614E965A">
            <wp:extent cx="2466975" cy="2015490"/>
            <wp:effectExtent l="0" t="0" r="9525"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90112" cy="2034393"/>
                    </a:xfrm>
                    <a:prstGeom prst="rect">
                      <a:avLst/>
                    </a:prstGeom>
                  </pic:spPr>
                </pic:pic>
              </a:graphicData>
            </a:graphic>
          </wp:inline>
        </w:drawing>
      </w:r>
    </w:p>
    <w:p w14:paraId="65FE5D6A" w14:textId="77777777" w:rsidR="005477F6" w:rsidRDefault="005477F6" w:rsidP="005477F6">
      <w:pPr>
        <w:rPr>
          <w:rFonts w:ascii="Times New Roman" w:hAnsi="Times New Roman" w:cs="Times New Roman"/>
          <w:b/>
          <w:bCs/>
          <w:i/>
          <w:iCs/>
          <w:noProof/>
          <w:sz w:val="24"/>
          <w:szCs w:val="24"/>
          <w:lang w:eastAsia="tr-TR"/>
        </w:rPr>
      </w:pPr>
      <w:r w:rsidRPr="005477F6">
        <w:rPr>
          <w:rFonts w:ascii="Times New Roman" w:hAnsi="Times New Roman" w:cs="Times New Roman"/>
          <w:b/>
          <w:bCs/>
          <w:i/>
          <w:iCs/>
          <w:noProof/>
          <w:sz w:val="24"/>
          <w:szCs w:val="24"/>
          <w:lang w:eastAsia="tr-TR"/>
        </w:rPr>
        <w:t xml:space="preserve">B.2.3. Öğrenci kabulü ve önceki öğrenmenin tanınması ve kredilendirilmesi </w:t>
      </w:r>
    </w:p>
    <w:p w14:paraId="6A52923B" w14:textId="77777777" w:rsidR="005477F6" w:rsidRDefault="005477F6" w:rsidP="005477F6">
      <w:pPr>
        <w:pStyle w:val="ListeParagraf"/>
        <w:numPr>
          <w:ilvl w:val="0"/>
          <w:numId w:val="20"/>
        </w:numPr>
        <w:rPr>
          <w:rFonts w:ascii="Times New Roman" w:hAnsi="Times New Roman" w:cs="Times New Roman"/>
          <w:bCs/>
          <w:iCs/>
          <w:noProof/>
          <w:sz w:val="24"/>
          <w:szCs w:val="24"/>
          <w:lang w:eastAsia="tr-TR"/>
        </w:rPr>
      </w:pPr>
      <w:r w:rsidRPr="005477F6">
        <w:rPr>
          <w:rFonts w:ascii="Times New Roman" w:hAnsi="Times New Roman" w:cs="Times New Roman"/>
          <w:bCs/>
          <w:iCs/>
          <w:noProof/>
          <w:sz w:val="24"/>
          <w:szCs w:val="24"/>
          <w:lang w:eastAsia="tr-TR"/>
        </w:rPr>
        <w:t>Birim, öğrenci kabullerinde açık ve tutar</w:t>
      </w:r>
      <w:r>
        <w:rPr>
          <w:rFonts w:ascii="Times New Roman" w:hAnsi="Times New Roman" w:cs="Times New Roman"/>
          <w:bCs/>
          <w:iCs/>
          <w:noProof/>
          <w:sz w:val="24"/>
          <w:szCs w:val="24"/>
          <w:lang w:eastAsia="tr-TR"/>
        </w:rPr>
        <w:t xml:space="preserve">lı kriterler uygulanmaktadır. </w:t>
      </w:r>
    </w:p>
    <w:p w14:paraId="7CC0E2C2" w14:textId="77777777" w:rsidR="005477F6" w:rsidRDefault="005477F6" w:rsidP="005477F6">
      <w:pPr>
        <w:pStyle w:val="ListeParagraf"/>
        <w:numPr>
          <w:ilvl w:val="1"/>
          <w:numId w:val="20"/>
        </w:numPr>
        <w:rPr>
          <w:rFonts w:ascii="Times New Roman" w:hAnsi="Times New Roman" w:cs="Times New Roman"/>
          <w:bCs/>
          <w:iCs/>
          <w:noProof/>
          <w:sz w:val="24"/>
          <w:szCs w:val="24"/>
          <w:lang w:eastAsia="tr-TR"/>
        </w:rPr>
      </w:pPr>
      <w:r>
        <w:rPr>
          <w:rFonts w:ascii="Times New Roman" w:hAnsi="Times New Roman" w:cs="Times New Roman"/>
          <w:bCs/>
          <w:iCs/>
          <w:noProof/>
          <w:sz w:val="24"/>
          <w:szCs w:val="24"/>
          <w:lang w:eastAsia="tr-TR"/>
        </w:rPr>
        <w:t>ÖSYM YKS sınavı</w:t>
      </w:r>
    </w:p>
    <w:p w14:paraId="0EC819F3" w14:textId="77777777" w:rsidR="005477F6" w:rsidRDefault="005477F6" w:rsidP="005477F6">
      <w:pPr>
        <w:pStyle w:val="ListeParagraf"/>
        <w:numPr>
          <w:ilvl w:val="0"/>
          <w:numId w:val="20"/>
        </w:numPr>
        <w:rPr>
          <w:rFonts w:ascii="Times New Roman" w:hAnsi="Times New Roman" w:cs="Times New Roman"/>
          <w:bCs/>
          <w:iCs/>
          <w:noProof/>
          <w:sz w:val="24"/>
          <w:szCs w:val="24"/>
          <w:lang w:eastAsia="tr-TR"/>
        </w:rPr>
      </w:pPr>
      <w:r w:rsidRPr="005477F6">
        <w:rPr>
          <w:rFonts w:ascii="Times New Roman" w:hAnsi="Times New Roman" w:cs="Times New Roman"/>
          <w:bCs/>
          <w:iCs/>
          <w:noProof/>
          <w:sz w:val="24"/>
          <w:szCs w:val="24"/>
          <w:lang w:eastAsia="tr-TR"/>
        </w:rPr>
        <w:t>Önceki “formal” öğrenmelerin tanınması için tanımlı süreçler bulunmaktadır.</w:t>
      </w:r>
      <w:r>
        <w:rPr>
          <w:rFonts w:ascii="Times New Roman" w:hAnsi="Times New Roman" w:cs="Times New Roman"/>
          <w:bCs/>
          <w:iCs/>
          <w:noProof/>
          <w:sz w:val="24"/>
          <w:szCs w:val="24"/>
          <w:lang w:eastAsia="tr-TR"/>
        </w:rPr>
        <w:t xml:space="preserve"> </w:t>
      </w:r>
    </w:p>
    <w:p w14:paraId="2D98414A" w14:textId="77777777" w:rsidR="005477F6" w:rsidRDefault="005477F6" w:rsidP="005477F6">
      <w:pPr>
        <w:pStyle w:val="ListeParagraf"/>
        <w:numPr>
          <w:ilvl w:val="1"/>
          <w:numId w:val="20"/>
        </w:numPr>
        <w:rPr>
          <w:rFonts w:ascii="Times New Roman" w:hAnsi="Times New Roman" w:cs="Times New Roman"/>
          <w:bCs/>
          <w:iCs/>
          <w:noProof/>
          <w:sz w:val="24"/>
          <w:szCs w:val="24"/>
          <w:lang w:eastAsia="tr-TR"/>
        </w:rPr>
      </w:pPr>
      <w:r>
        <w:rPr>
          <w:rFonts w:ascii="Times New Roman" w:hAnsi="Times New Roman" w:cs="Times New Roman"/>
          <w:bCs/>
          <w:iCs/>
          <w:noProof/>
          <w:sz w:val="24"/>
          <w:szCs w:val="24"/>
          <w:lang w:eastAsia="tr-TR"/>
        </w:rPr>
        <w:t xml:space="preserve">Aydın Adnan Menderes </w:t>
      </w:r>
      <w:r w:rsidRPr="005477F6">
        <w:rPr>
          <w:rFonts w:ascii="Times New Roman" w:hAnsi="Times New Roman" w:cs="Times New Roman"/>
          <w:bCs/>
          <w:i/>
          <w:iCs/>
          <w:noProof/>
          <w:sz w:val="24"/>
          <w:szCs w:val="24"/>
          <w:lang w:eastAsia="tr-TR"/>
        </w:rPr>
        <w:t>Ünversitesi “Ders Eşdeğerlilik ve İntibak Esasları”</w:t>
      </w:r>
      <w:r>
        <w:rPr>
          <w:rFonts w:ascii="Times New Roman" w:hAnsi="Times New Roman" w:cs="Times New Roman"/>
          <w:bCs/>
          <w:iCs/>
          <w:noProof/>
          <w:sz w:val="24"/>
          <w:szCs w:val="24"/>
          <w:lang w:eastAsia="tr-TR"/>
        </w:rPr>
        <w:t xml:space="preserve">na göre yapılmaktadır. </w:t>
      </w:r>
    </w:p>
    <w:p w14:paraId="450D8EB2" w14:textId="77777777" w:rsidR="004C2CDC" w:rsidRDefault="004C2CDC" w:rsidP="004C2CDC">
      <w:pPr>
        <w:pStyle w:val="ListeParagraf"/>
        <w:numPr>
          <w:ilvl w:val="0"/>
          <w:numId w:val="20"/>
        </w:numPr>
        <w:rPr>
          <w:rFonts w:ascii="Times New Roman" w:hAnsi="Times New Roman" w:cs="Times New Roman"/>
          <w:bCs/>
          <w:iCs/>
          <w:noProof/>
          <w:sz w:val="24"/>
          <w:szCs w:val="24"/>
          <w:lang w:eastAsia="tr-TR"/>
        </w:rPr>
      </w:pPr>
      <w:r>
        <w:rPr>
          <w:rFonts w:ascii="Times New Roman" w:hAnsi="Times New Roman" w:cs="Times New Roman"/>
          <w:bCs/>
          <w:iCs/>
          <w:noProof/>
          <w:sz w:val="24"/>
          <w:szCs w:val="24"/>
          <w:lang w:eastAsia="tr-TR"/>
        </w:rPr>
        <w:t>Y</w:t>
      </w:r>
      <w:r w:rsidRPr="004C2CDC">
        <w:rPr>
          <w:rFonts w:ascii="Times New Roman" w:hAnsi="Times New Roman" w:cs="Times New Roman"/>
          <w:bCs/>
          <w:iCs/>
          <w:noProof/>
          <w:sz w:val="24"/>
          <w:szCs w:val="24"/>
          <w:lang w:eastAsia="tr-TR"/>
        </w:rPr>
        <w:t xml:space="preserve">atay geçiş, </w:t>
      </w:r>
      <w:r>
        <w:rPr>
          <w:rFonts w:ascii="Times New Roman" w:hAnsi="Times New Roman" w:cs="Times New Roman"/>
          <w:bCs/>
          <w:iCs/>
          <w:noProof/>
          <w:sz w:val="24"/>
          <w:szCs w:val="24"/>
          <w:lang w:eastAsia="tr-TR"/>
        </w:rPr>
        <w:t>ve</w:t>
      </w:r>
      <w:r w:rsidRPr="004C2CDC">
        <w:rPr>
          <w:rFonts w:ascii="Times New Roman" w:hAnsi="Times New Roman" w:cs="Times New Roman"/>
          <w:bCs/>
          <w:iCs/>
          <w:noProof/>
          <w:sz w:val="24"/>
          <w:szCs w:val="24"/>
          <w:lang w:eastAsia="tr-TR"/>
        </w:rPr>
        <w:t xml:space="preserve"> çift anadal programı (ÇAP)</w:t>
      </w:r>
      <w:r>
        <w:rPr>
          <w:rFonts w:ascii="Times New Roman" w:hAnsi="Times New Roman" w:cs="Times New Roman"/>
          <w:bCs/>
          <w:iCs/>
          <w:noProof/>
          <w:sz w:val="24"/>
          <w:szCs w:val="24"/>
          <w:lang w:eastAsia="tr-TR"/>
        </w:rPr>
        <w:t xml:space="preserve"> kapsamında öğrenci kabulleri </w:t>
      </w:r>
      <w:r w:rsidR="004C493F">
        <w:rPr>
          <w:rFonts w:ascii="Times New Roman" w:hAnsi="Times New Roman" w:cs="Times New Roman"/>
          <w:bCs/>
          <w:iCs/>
          <w:noProof/>
          <w:sz w:val="24"/>
          <w:szCs w:val="24"/>
          <w:lang w:eastAsia="tr-TR"/>
        </w:rPr>
        <w:t xml:space="preserve">ADÜ </w:t>
      </w:r>
      <w:r>
        <w:rPr>
          <w:rFonts w:ascii="Times New Roman" w:hAnsi="Times New Roman" w:cs="Times New Roman"/>
          <w:bCs/>
          <w:iCs/>
          <w:noProof/>
          <w:sz w:val="24"/>
          <w:szCs w:val="24"/>
          <w:lang w:eastAsia="tr-TR"/>
        </w:rPr>
        <w:t xml:space="preserve">Yatay Geçiş ve Çift Anadal yönergeleri izlenerek yapılmaktadır. </w:t>
      </w:r>
    </w:p>
    <w:p w14:paraId="34282233" w14:textId="564040B0" w:rsidR="00DA3B59" w:rsidRDefault="00DA3B59" w:rsidP="004C2CDC">
      <w:pPr>
        <w:pStyle w:val="ListeParagraf"/>
        <w:numPr>
          <w:ilvl w:val="0"/>
          <w:numId w:val="20"/>
        </w:numPr>
        <w:rPr>
          <w:rFonts w:ascii="Times New Roman" w:hAnsi="Times New Roman" w:cs="Times New Roman"/>
          <w:bCs/>
          <w:iCs/>
          <w:noProof/>
          <w:sz w:val="24"/>
          <w:szCs w:val="24"/>
          <w:lang w:eastAsia="tr-TR"/>
        </w:rPr>
      </w:pPr>
      <w:r>
        <w:rPr>
          <w:rFonts w:ascii="Times New Roman" w:hAnsi="Times New Roman" w:cs="Times New Roman"/>
          <w:bCs/>
          <w:iCs/>
          <w:noProof/>
          <w:sz w:val="24"/>
          <w:szCs w:val="24"/>
          <w:lang w:eastAsia="tr-TR"/>
        </w:rPr>
        <w:t>Çift Anadal programı ilk defa 2021 yılı güz yarıyılında devreye alınmış</w:t>
      </w:r>
      <w:r w:rsidR="002520AC">
        <w:rPr>
          <w:rFonts w:ascii="Times New Roman" w:hAnsi="Times New Roman" w:cs="Times New Roman"/>
          <w:bCs/>
          <w:iCs/>
          <w:noProof/>
          <w:sz w:val="24"/>
          <w:szCs w:val="24"/>
          <w:lang w:eastAsia="tr-TR"/>
        </w:rPr>
        <w:t xml:space="preserve"> ve 2022 yılında da öğrenci alımlarına devam etmektedir. </w:t>
      </w:r>
    </w:p>
    <w:p w14:paraId="02B4C8B6" w14:textId="77777777" w:rsidR="00DA3B59" w:rsidRDefault="006056F4" w:rsidP="004C2CDC">
      <w:pPr>
        <w:pStyle w:val="ListeParagraf"/>
        <w:numPr>
          <w:ilvl w:val="0"/>
          <w:numId w:val="20"/>
        </w:numPr>
        <w:rPr>
          <w:rFonts w:ascii="Times New Roman" w:hAnsi="Times New Roman" w:cs="Times New Roman"/>
          <w:bCs/>
          <w:iCs/>
          <w:noProof/>
          <w:sz w:val="24"/>
          <w:szCs w:val="24"/>
          <w:lang w:eastAsia="tr-TR"/>
        </w:rPr>
      </w:pPr>
      <w:r>
        <w:rPr>
          <w:rFonts w:ascii="Times New Roman" w:hAnsi="Times New Roman" w:cs="Times New Roman"/>
          <w:bCs/>
          <w:iCs/>
          <w:noProof/>
          <w:sz w:val="24"/>
          <w:szCs w:val="24"/>
          <w:lang w:eastAsia="tr-TR"/>
        </w:rPr>
        <w:t xml:space="preserve">Yatay geçişle kabul edilen öğrenci sayılarında son yıllarda artışlar görülmektedir. </w:t>
      </w:r>
    </w:p>
    <w:tbl>
      <w:tblPr>
        <w:tblStyle w:val="TabloKlavuzu"/>
        <w:tblW w:w="0" w:type="auto"/>
        <w:tblInd w:w="633" w:type="dxa"/>
        <w:tblLook w:val="04A0" w:firstRow="1" w:lastRow="0" w:firstColumn="1" w:lastColumn="0" w:noHBand="0" w:noVBand="1"/>
      </w:tblPr>
      <w:tblGrid>
        <w:gridCol w:w="1124"/>
        <w:gridCol w:w="3657"/>
        <w:gridCol w:w="3648"/>
      </w:tblGrid>
      <w:tr w:rsidR="002520AC" w14:paraId="38EB8223" w14:textId="43CDBB0D" w:rsidTr="002520AC">
        <w:tc>
          <w:tcPr>
            <w:tcW w:w="1124" w:type="dxa"/>
          </w:tcPr>
          <w:p w14:paraId="6C849AD9" w14:textId="77777777" w:rsidR="002520AC" w:rsidRDefault="002520AC" w:rsidP="006056F4">
            <w:pPr>
              <w:rPr>
                <w:rFonts w:ascii="Times New Roman" w:hAnsi="Times New Roman" w:cs="Times New Roman"/>
                <w:bCs/>
                <w:iCs/>
                <w:noProof/>
                <w:sz w:val="24"/>
                <w:szCs w:val="24"/>
                <w:lang w:eastAsia="tr-TR"/>
              </w:rPr>
            </w:pPr>
            <w:r>
              <w:rPr>
                <w:rFonts w:ascii="Times New Roman" w:hAnsi="Times New Roman" w:cs="Times New Roman"/>
                <w:bCs/>
                <w:iCs/>
                <w:noProof/>
                <w:sz w:val="24"/>
                <w:szCs w:val="24"/>
                <w:lang w:eastAsia="tr-TR"/>
              </w:rPr>
              <w:t>Yıl</w:t>
            </w:r>
          </w:p>
        </w:tc>
        <w:tc>
          <w:tcPr>
            <w:tcW w:w="3657" w:type="dxa"/>
          </w:tcPr>
          <w:p w14:paraId="36356188" w14:textId="77777777" w:rsidR="002520AC" w:rsidRDefault="002520AC" w:rsidP="006056F4">
            <w:pPr>
              <w:rPr>
                <w:rFonts w:ascii="Times New Roman" w:hAnsi="Times New Roman" w:cs="Times New Roman"/>
                <w:bCs/>
                <w:iCs/>
                <w:noProof/>
                <w:sz w:val="24"/>
                <w:szCs w:val="24"/>
                <w:lang w:eastAsia="tr-TR"/>
              </w:rPr>
            </w:pPr>
            <w:r>
              <w:rPr>
                <w:rFonts w:ascii="Times New Roman" w:hAnsi="Times New Roman" w:cs="Times New Roman"/>
                <w:bCs/>
                <w:iCs/>
                <w:noProof/>
                <w:sz w:val="24"/>
                <w:szCs w:val="24"/>
                <w:lang w:eastAsia="tr-TR"/>
              </w:rPr>
              <w:t>Yatay Geçişle Gelen Öğrenci Sayısı</w:t>
            </w:r>
          </w:p>
        </w:tc>
        <w:tc>
          <w:tcPr>
            <w:tcW w:w="3648" w:type="dxa"/>
          </w:tcPr>
          <w:p w14:paraId="468DB93D" w14:textId="51936E20" w:rsidR="002520AC" w:rsidRDefault="002520AC" w:rsidP="006056F4">
            <w:pPr>
              <w:rPr>
                <w:rFonts w:ascii="Times New Roman" w:hAnsi="Times New Roman" w:cs="Times New Roman"/>
                <w:bCs/>
                <w:iCs/>
                <w:noProof/>
                <w:sz w:val="24"/>
                <w:szCs w:val="24"/>
                <w:lang w:eastAsia="tr-TR"/>
              </w:rPr>
            </w:pPr>
            <w:r>
              <w:rPr>
                <w:rFonts w:ascii="Times New Roman" w:hAnsi="Times New Roman" w:cs="Times New Roman"/>
                <w:bCs/>
                <w:iCs/>
                <w:noProof/>
                <w:sz w:val="24"/>
                <w:szCs w:val="24"/>
                <w:lang w:eastAsia="tr-TR"/>
              </w:rPr>
              <w:t>Çift Anadal ile Gelen Öğrenci Sayısı</w:t>
            </w:r>
          </w:p>
        </w:tc>
      </w:tr>
      <w:tr w:rsidR="002520AC" w14:paraId="2BFE2799" w14:textId="460838FE" w:rsidTr="002520AC">
        <w:tc>
          <w:tcPr>
            <w:tcW w:w="1124" w:type="dxa"/>
          </w:tcPr>
          <w:p w14:paraId="3DEC497D" w14:textId="77777777" w:rsidR="002520AC" w:rsidRDefault="002520AC" w:rsidP="006056F4">
            <w:pPr>
              <w:jc w:val="center"/>
              <w:rPr>
                <w:rFonts w:ascii="Times New Roman" w:hAnsi="Times New Roman" w:cs="Times New Roman"/>
                <w:bCs/>
                <w:iCs/>
                <w:noProof/>
                <w:sz w:val="24"/>
                <w:szCs w:val="24"/>
                <w:lang w:eastAsia="tr-TR"/>
              </w:rPr>
            </w:pPr>
            <w:r>
              <w:rPr>
                <w:rFonts w:ascii="Times New Roman" w:hAnsi="Times New Roman" w:cs="Times New Roman"/>
                <w:bCs/>
                <w:iCs/>
                <w:noProof/>
                <w:sz w:val="24"/>
                <w:szCs w:val="24"/>
                <w:lang w:eastAsia="tr-TR"/>
              </w:rPr>
              <w:t>2018</w:t>
            </w:r>
          </w:p>
        </w:tc>
        <w:tc>
          <w:tcPr>
            <w:tcW w:w="3657" w:type="dxa"/>
          </w:tcPr>
          <w:p w14:paraId="2CCC12E8" w14:textId="77777777" w:rsidR="002520AC" w:rsidRDefault="002520AC" w:rsidP="006056F4">
            <w:pPr>
              <w:jc w:val="center"/>
              <w:rPr>
                <w:rFonts w:ascii="Times New Roman" w:hAnsi="Times New Roman" w:cs="Times New Roman"/>
                <w:bCs/>
                <w:iCs/>
                <w:noProof/>
                <w:sz w:val="24"/>
                <w:szCs w:val="24"/>
                <w:lang w:eastAsia="tr-TR"/>
              </w:rPr>
            </w:pPr>
            <w:r>
              <w:rPr>
                <w:rFonts w:ascii="Times New Roman" w:hAnsi="Times New Roman" w:cs="Times New Roman"/>
                <w:bCs/>
                <w:iCs/>
                <w:noProof/>
                <w:sz w:val="24"/>
                <w:szCs w:val="24"/>
                <w:lang w:eastAsia="tr-TR"/>
              </w:rPr>
              <w:t>7</w:t>
            </w:r>
          </w:p>
        </w:tc>
        <w:tc>
          <w:tcPr>
            <w:tcW w:w="3648" w:type="dxa"/>
          </w:tcPr>
          <w:p w14:paraId="447F4E53" w14:textId="1FF4A728" w:rsidR="002520AC" w:rsidRDefault="002520AC" w:rsidP="006056F4">
            <w:pPr>
              <w:jc w:val="center"/>
              <w:rPr>
                <w:rFonts w:ascii="Times New Roman" w:hAnsi="Times New Roman" w:cs="Times New Roman"/>
                <w:bCs/>
                <w:iCs/>
                <w:noProof/>
                <w:sz w:val="24"/>
                <w:szCs w:val="24"/>
                <w:lang w:eastAsia="tr-TR"/>
              </w:rPr>
            </w:pPr>
            <w:r>
              <w:rPr>
                <w:rFonts w:ascii="Times New Roman" w:hAnsi="Times New Roman" w:cs="Times New Roman"/>
                <w:bCs/>
                <w:iCs/>
                <w:noProof/>
                <w:sz w:val="24"/>
                <w:szCs w:val="24"/>
                <w:lang w:eastAsia="tr-TR"/>
              </w:rPr>
              <w:t>0</w:t>
            </w:r>
          </w:p>
        </w:tc>
      </w:tr>
      <w:tr w:rsidR="002520AC" w14:paraId="2FF30ACA" w14:textId="62ECAF20" w:rsidTr="002520AC">
        <w:tc>
          <w:tcPr>
            <w:tcW w:w="1124" w:type="dxa"/>
          </w:tcPr>
          <w:p w14:paraId="5041DFD7" w14:textId="77777777" w:rsidR="002520AC" w:rsidRDefault="002520AC" w:rsidP="006056F4">
            <w:pPr>
              <w:jc w:val="center"/>
              <w:rPr>
                <w:rFonts w:ascii="Times New Roman" w:hAnsi="Times New Roman" w:cs="Times New Roman"/>
                <w:bCs/>
                <w:iCs/>
                <w:noProof/>
                <w:sz w:val="24"/>
                <w:szCs w:val="24"/>
                <w:lang w:eastAsia="tr-TR"/>
              </w:rPr>
            </w:pPr>
            <w:r>
              <w:rPr>
                <w:rFonts w:ascii="Times New Roman" w:hAnsi="Times New Roman" w:cs="Times New Roman"/>
                <w:bCs/>
                <w:iCs/>
                <w:noProof/>
                <w:sz w:val="24"/>
                <w:szCs w:val="24"/>
                <w:lang w:eastAsia="tr-TR"/>
              </w:rPr>
              <w:t>2019</w:t>
            </w:r>
          </w:p>
        </w:tc>
        <w:tc>
          <w:tcPr>
            <w:tcW w:w="3657" w:type="dxa"/>
          </w:tcPr>
          <w:p w14:paraId="0A350AFC" w14:textId="77777777" w:rsidR="002520AC" w:rsidRDefault="002520AC" w:rsidP="006056F4">
            <w:pPr>
              <w:jc w:val="center"/>
              <w:rPr>
                <w:rFonts w:ascii="Times New Roman" w:hAnsi="Times New Roman" w:cs="Times New Roman"/>
                <w:bCs/>
                <w:iCs/>
                <w:noProof/>
                <w:sz w:val="24"/>
                <w:szCs w:val="24"/>
                <w:lang w:eastAsia="tr-TR"/>
              </w:rPr>
            </w:pPr>
            <w:r>
              <w:rPr>
                <w:rFonts w:ascii="Times New Roman" w:hAnsi="Times New Roman" w:cs="Times New Roman"/>
                <w:bCs/>
                <w:iCs/>
                <w:noProof/>
                <w:sz w:val="24"/>
                <w:szCs w:val="24"/>
                <w:lang w:eastAsia="tr-TR"/>
              </w:rPr>
              <w:t>14</w:t>
            </w:r>
          </w:p>
        </w:tc>
        <w:tc>
          <w:tcPr>
            <w:tcW w:w="3648" w:type="dxa"/>
          </w:tcPr>
          <w:p w14:paraId="2D074AD3" w14:textId="07BD61BB" w:rsidR="002520AC" w:rsidRDefault="002520AC" w:rsidP="006056F4">
            <w:pPr>
              <w:jc w:val="center"/>
              <w:rPr>
                <w:rFonts w:ascii="Times New Roman" w:hAnsi="Times New Roman" w:cs="Times New Roman"/>
                <w:bCs/>
                <w:iCs/>
                <w:noProof/>
                <w:sz w:val="24"/>
                <w:szCs w:val="24"/>
                <w:lang w:eastAsia="tr-TR"/>
              </w:rPr>
            </w:pPr>
            <w:r>
              <w:rPr>
                <w:rFonts w:ascii="Times New Roman" w:hAnsi="Times New Roman" w:cs="Times New Roman"/>
                <w:bCs/>
                <w:iCs/>
                <w:noProof/>
                <w:sz w:val="24"/>
                <w:szCs w:val="24"/>
                <w:lang w:eastAsia="tr-TR"/>
              </w:rPr>
              <w:t>0</w:t>
            </w:r>
          </w:p>
        </w:tc>
      </w:tr>
      <w:tr w:rsidR="002520AC" w14:paraId="26C7E232" w14:textId="0BCE3F39" w:rsidTr="002520AC">
        <w:tc>
          <w:tcPr>
            <w:tcW w:w="1124" w:type="dxa"/>
          </w:tcPr>
          <w:p w14:paraId="19F1A56D" w14:textId="77777777" w:rsidR="002520AC" w:rsidRDefault="002520AC" w:rsidP="006056F4">
            <w:pPr>
              <w:jc w:val="center"/>
              <w:rPr>
                <w:rFonts w:ascii="Times New Roman" w:hAnsi="Times New Roman" w:cs="Times New Roman"/>
                <w:bCs/>
                <w:iCs/>
                <w:noProof/>
                <w:sz w:val="24"/>
                <w:szCs w:val="24"/>
                <w:lang w:eastAsia="tr-TR"/>
              </w:rPr>
            </w:pPr>
            <w:r>
              <w:rPr>
                <w:rFonts w:ascii="Times New Roman" w:hAnsi="Times New Roman" w:cs="Times New Roman"/>
                <w:bCs/>
                <w:iCs/>
                <w:noProof/>
                <w:sz w:val="24"/>
                <w:szCs w:val="24"/>
                <w:lang w:eastAsia="tr-TR"/>
              </w:rPr>
              <w:t>2020</w:t>
            </w:r>
          </w:p>
        </w:tc>
        <w:tc>
          <w:tcPr>
            <w:tcW w:w="3657" w:type="dxa"/>
          </w:tcPr>
          <w:p w14:paraId="6664095B" w14:textId="77777777" w:rsidR="002520AC" w:rsidRDefault="002520AC" w:rsidP="006056F4">
            <w:pPr>
              <w:jc w:val="center"/>
              <w:rPr>
                <w:rFonts w:ascii="Times New Roman" w:hAnsi="Times New Roman" w:cs="Times New Roman"/>
                <w:bCs/>
                <w:iCs/>
                <w:noProof/>
                <w:sz w:val="24"/>
                <w:szCs w:val="24"/>
                <w:lang w:eastAsia="tr-TR"/>
              </w:rPr>
            </w:pPr>
            <w:r>
              <w:rPr>
                <w:rFonts w:ascii="Times New Roman" w:hAnsi="Times New Roman" w:cs="Times New Roman"/>
                <w:bCs/>
                <w:iCs/>
                <w:noProof/>
                <w:sz w:val="24"/>
                <w:szCs w:val="24"/>
                <w:lang w:eastAsia="tr-TR"/>
              </w:rPr>
              <w:t>20</w:t>
            </w:r>
          </w:p>
        </w:tc>
        <w:tc>
          <w:tcPr>
            <w:tcW w:w="3648" w:type="dxa"/>
          </w:tcPr>
          <w:p w14:paraId="025C1486" w14:textId="075AFF41" w:rsidR="002520AC" w:rsidRDefault="002520AC" w:rsidP="006056F4">
            <w:pPr>
              <w:jc w:val="center"/>
              <w:rPr>
                <w:rFonts w:ascii="Times New Roman" w:hAnsi="Times New Roman" w:cs="Times New Roman"/>
                <w:bCs/>
                <w:iCs/>
                <w:noProof/>
                <w:sz w:val="24"/>
                <w:szCs w:val="24"/>
                <w:lang w:eastAsia="tr-TR"/>
              </w:rPr>
            </w:pPr>
            <w:r>
              <w:rPr>
                <w:rFonts w:ascii="Times New Roman" w:hAnsi="Times New Roman" w:cs="Times New Roman"/>
                <w:bCs/>
                <w:iCs/>
                <w:noProof/>
                <w:sz w:val="24"/>
                <w:szCs w:val="24"/>
                <w:lang w:eastAsia="tr-TR"/>
              </w:rPr>
              <w:t>0</w:t>
            </w:r>
          </w:p>
        </w:tc>
      </w:tr>
      <w:tr w:rsidR="002520AC" w14:paraId="4D9CBC7C" w14:textId="218C0F9B" w:rsidTr="002520AC">
        <w:tc>
          <w:tcPr>
            <w:tcW w:w="1124" w:type="dxa"/>
          </w:tcPr>
          <w:p w14:paraId="5D3D4E7C" w14:textId="77777777" w:rsidR="002520AC" w:rsidRDefault="002520AC" w:rsidP="006056F4">
            <w:pPr>
              <w:jc w:val="center"/>
              <w:rPr>
                <w:rFonts w:ascii="Times New Roman" w:hAnsi="Times New Roman" w:cs="Times New Roman"/>
                <w:bCs/>
                <w:iCs/>
                <w:noProof/>
                <w:sz w:val="24"/>
                <w:szCs w:val="24"/>
                <w:lang w:eastAsia="tr-TR"/>
              </w:rPr>
            </w:pPr>
            <w:r>
              <w:rPr>
                <w:rFonts w:ascii="Times New Roman" w:hAnsi="Times New Roman" w:cs="Times New Roman"/>
                <w:bCs/>
                <w:iCs/>
                <w:noProof/>
                <w:sz w:val="24"/>
                <w:szCs w:val="24"/>
                <w:lang w:eastAsia="tr-TR"/>
              </w:rPr>
              <w:t>2021</w:t>
            </w:r>
          </w:p>
        </w:tc>
        <w:tc>
          <w:tcPr>
            <w:tcW w:w="3657" w:type="dxa"/>
          </w:tcPr>
          <w:p w14:paraId="13F8DF57" w14:textId="77777777" w:rsidR="002520AC" w:rsidRDefault="002520AC" w:rsidP="006056F4">
            <w:pPr>
              <w:jc w:val="center"/>
              <w:rPr>
                <w:rFonts w:ascii="Times New Roman" w:hAnsi="Times New Roman" w:cs="Times New Roman"/>
                <w:bCs/>
                <w:iCs/>
                <w:noProof/>
                <w:sz w:val="24"/>
                <w:szCs w:val="24"/>
                <w:lang w:eastAsia="tr-TR"/>
              </w:rPr>
            </w:pPr>
            <w:r>
              <w:rPr>
                <w:rFonts w:ascii="Times New Roman" w:hAnsi="Times New Roman" w:cs="Times New Roman"/>
                <w:bCs/>
                <w:iCs/>
                <w:noProof/>
                <w:sz w:val="24"/>
                <w:szCs w:val="24"/>
                <w:lang w:eastAsia="tr-TR"/>
              </w:rPr>
              <w:t>21</w:t>
            </w:r>
          </w:p>
        </w:tc>
        <w:tc>
          <w:tcPr>
            <w:tcW w:w="3648" w:type="dxa"/>
          </w:tcPr>
          <w:p w14:paraId="153F6642" w14:textId="77BFCF35" w:rsidR="002520AC" w:rsidRDefault="002520AC" w:rsidP="006056F4">
            <w:pPr>
              <w:jc w:val="center"/>
              <w:rPr>
                <w:rFonts w:ascii="Times New Roman" w:hAnsi="Times New Roman" w:cs="Times New Roman"/>
                <w:bCs/>
                <w:iCs/>
                <w:noProof/>
                <w:sz w:val="24"/>
                <w:szCs w:val="24"/>
                <w:lang w:eastAsia="tr-TR"/>
              </w:rPr>
            </w:pPr>
            <w:r>
              <w:rPr>
                <w:rFonts w:ascii="Times New Roman" w:hAnsi="Times New Roman" w:cs="Times New Roman"/>
                <w:bCs/>
                <w:iCs/>
                <w:noProof/>
                <w:sz w:val="24"/>
                <w:szCs w:val="24"/>
                <w:lang w:eastAsia="tr-TR"/>
              </w:rPr>
              <w:t>6</w:t>
            </w:r>
          </w:p>
        </w:tc>
      </w:tr>
      <w:tr w:rsidR="002520AC" w14:paraId="5538AA95" w14:textId="3C42BE41" w:rsidTr="002520AC">
        <w:tc>
          <w:tcPr>
            <w:tcW w:w="1124" w:type="dxa"/>
          </w:tcPr>
          <w:p w14:paraId="614038C5" w14:textId="5A4B6804" w:rsidR="002520AC" w:rsidRDefault="002520AC" w:rsidP="006056F4">
            <w:pPr>
              <w:jc w:val="center"/>
              <w:rPr>
                <w:rFonts w:ascii="Times New Roman" w:hAnsi="Times New Roman" w:cs="Times New Roman"/>
                <w:bCs/>
                <w:iCs/>
                <w:noProof/>
                <w:sz w:val="24"/>
                <w:szCs w:val="24"/>
                <w:lang w:eastAsia="tr-TR"/>
              </w:rPr>
            </w:pPr>
            <w:r>
              <w:rPr>
                <w:rFonts w:ascii="Times New Roman" w:hAnsi="Times New Roman" w:cs="Times New Roman"/>
                <w:bCs/>
                <w:iCs/>
                <w:noProof/>
                <w:sz w:val="24"/>
                <w:szCs w:val="24"/>
                <w:lang w:eastAsia="tr-TR"/>
              </w:rPr>
              <w:t>2022</w:t>
            </w:r>
          </w:p>
        </w:tc>
        <w:tc>
          <w:tcPr>
            <w:tcW w:w="3657" w:type="dxa"/>
          </w:tcPr>
          <w:p w14:paraId="77CED7C5" w14:textId="10C69CEC" w:rsidR="002520AC" w:rsidRDefault="002520AC" w:rsidP="006056F4">
            <w:pPr>
              <w:jc w:val="center"/>
              <w:rPr>
                <w:rFonts w:ascii="Times New Roman" w:hAnsi="Times New Roman" w:cs="Times New Roman"/>
                <w:bCs/>
                <w:iCs/>
                <w:noProof/>
                <w:sz w:val="24"/>
                <w:szCs w:val="24"/>
                <w:lang w:eastAsia="tr-TR"/>
              </w:rPr>
            </w:pPr>
            <w:r>
              <w:rPr>
                <w:rFonts w:ascii="Times New Roman" w:hAnsi="Times New Roman" w:cs="Times New Roman"/>
                <w:bCs/>
                <w:iCs/>
                <w:noProof/>
                <w:sz w:val="24"/>
                <w:szCs w:val="24"/>
                <w:lang w:eastAsia="tr-TR"/>
              </w:rPr>
              <w:t>34</w:t>
            </w:r>
          </w:p>
        </w:tc>
        <w:tc>
          <w:tcPr>
            <w:tcW w:w="3648" w:type="dxa"/>
          </w:tcPr>
          <w:p w14:paraId="67899A01" w14:textId="227EFF1D" w:rsidR="002520AC" w:rsidRDefault="002520AC" w:rsidP="006056F4">
            <w:pPr>
              <w:jc w:val="center"/>
              <w:rPr>
                <w:rFonts w:ascii="Times New Roman" w:hAnsi="Times New Roman" w:cs="Times New Roman"/>
                <w:bCs/>
                <w:iCs/>
                <w:noProof/>
                <w:sz w:val="24"/>
                <w:szCs w:val="24"/>
                <w:lang w:eastAsia="tr-TR"/>
              </w:rPr>
            </w:pPr>
            <w:r>
              <w:rPr>
                <w:rFonts w:ascii="Times New Roman" w:hAnsi="Times New Roman" w:cs="Times New Roman"/>
                <w:bCs/>
                <w:iCs/>
                <w:noProof/>
                <w:sz w:val="24"/>
                <w:szCs w:val="24"/>
                <w:lang w:eastAsia="tr-TR"/>
              </w:rPr>
              <w:t>6</w:t>
            </w:r>
          </w:p>
        </w:tc>
      </w:tr>
    </w:tbl>
    <w:p w14:paraId="10F7BD83" w14:textId="77777777" w:rsidR="006056F4" w:rsidRDefault="006056F4" w:rsidP="006056F4">
      <w:pPr>
        <w:rPr>
          <w:rFonts w:ascii="Times New Roman" w:hAnsi="Times New Roman" w:cs="Times New Roman"/>
          <w:bCs/>
          <w:iCs/>
          <w:noProof/>
          <w:sz w:val="24"/>
          <w:szCs w:val="24"/>
          <w:lang w:eastAsia="tr-TR"/>
        </w:rPr>
      </w:pPr>
    </w:p>
    <w:p w14:paraId="0B2E039D" w14:textId="77777777" w:rsidR="005A1F64" w:rsidRPr="005A1F64" w:rsidRDefault="005A1F64" w:rsidP="005A1F64">
      <w:pPr>
        <w:pStyle w:val="ListeParagraf"/>
        <w:numPr>
          <w:ilvl w:val="0"/>
          <w:numId w:val="21"/>
        </w:numPr>
        <w:rPr>
          <w:rFonts w:ascii="Times New Roman" w:hAnsi="Times New Roman" w:cs="Times New Roman"/>
          <w:bCs/>
          <w:iCs/>
          <w:noProof/>
          <w:sz w:val="24"/>
          <w:szCs w:val="24"/>
          <w:lang w:eastAsia="tr-TR"/>
        </w:rPr>
      </w:pPr>
      <w:r>
        <w:rPr>
          <w:rFonts w:ascii="Times New Roman" w:hAnsi="Times New Roman" w:cs="Times New Roman"/>
          <w:bCs/>
          <w:iCs/>
          <w:noProof/>
          <w:sz w:val="24"/>
          <w:szCs w:val="24"/>
          <w:lang w:eastAsia="tr-TR"/>
        </w:rPr>
        <w:t xml:space="preserve">Yatay geçişle gelen öğrencilerin genelinde herhangi bir olumsuzluk gözlemlenmemektedir. </w:t>
      </w:r>
    </w:p>
    <w:p w14:paraId="7F4D5A46" w14:textId="77777777" w:rsidR="006056F4" w:rsidRPr="006056F4" w:rsidRDefault="006056F4" w:rsidP="006056F4">
      <w:pPr>
        <w:rPr>
          <w:rFonts w:ascii="Times New Roman" w:hAnsi="Times New Roman" w:cs="Times New Roman"/>
          <w:bCs/>
          <w:iCs/>
          <w:noProof/>
          <w:sz w:val="24"/>
          <w:szCs w:val="24"/>
          <w:lang w:eastAsia="tr-TR"/>
        </w:rPr>
      </w:pPr>
      <w:r w:rsidRPr="00D36622">
        <w:rPr>
          <w:rFonts w:ascii="Times New Roman" w:hAnsi="Times New Roman" w:cs="Times New Roman"/>
          <w:b/>
          <w:bCs/>
          <w:iCs/>
          <w:noProof/>
          <w:sz w:val="24"/>
          <w:szCs w:val="24"/>
          <w:lang w:eastAsia="tr-TR"/>
        </w:rPr>
        <w:t>Kanıt:</w:t>
      </w:r>
      <w:r>
        <w:rPr>
          <w:rFonts w:ascii="Times New Roman" w:hAnsi="Times New Roman" w:cs="Times New Roman"/>
          <w:bCs/>
          <w:iCs/>
          <w:noProof/>
          <w:sz w:val="24"/>
          <w:szCs w:val="24"/>
          <w:lang w:eastAsia="tr-TR"/>
        </w:rPr>
        <w:t xml:space="preserve"> Ek – Yatay Geçiş Sayıları</w:t>
      </w:r>
    </w:p>
    <w:p w14:paraId="558D3121" w14:textId="77777777" w:rsidR="002D68CE" w:rsidRDefault="00D2331A" w:rsidP="00D2331A">
      <w:pPr>
        <w:rPr>
          <w:rFonts w:ascii="Times New Roman" w:hAnsi="Times New Roman" w:cs="Times New Roman"/>
          <w:b/>
          <w:bCs/>
          <w:i/>
          <w:iCs/>
          <w:noProof/>
          <w:sz w:val="24"/>
          <w:szCs w:val="24"/>
          <w:lang w:eastAsia="tr-TR"/>
        </w:rPr>
      </w:pPr>
      <w:r w:rsidRPr="00D2331A">
        <w:rPr>
          <w:rFonts w:ascii="Times New Roman" w:hAnsi="Times New Roman" w:cs="Times New Roman"/>
          <w:b/>
          <w:bCs/>
          <w:i/>
          <w:iCs/>
          <w:noProof/>
          <w:sz w:val="24"/>
          <w:szCs w:val="24"/>
          <w:lang w:eastAsia="tr-TR"/>
        </w:rPr>
        <w:t>B.2.4. Yeterliliklerin sertifikalandırılması ve diploma</w:t>
      </w:r>
    </w:p>
    <w:p w14:paraId="24A2A904" w14:textId="77777777" w:rsidR="00D2331A" w:rsidRDefault="002D68CE" w:rsidP="002D68CE">
      <w:pPr>
        <w:pStyle w:val="ListeParagraf"/>
        <w:numPr>
          <w:ilvl w:val="0"/>
          <w:numId w:val="21"/>
        </w:numPr>
        <w:rPr>
          <w:rFonts w:ascii="Times New Roman" w:hAnsi="Times New Roman" w:cs="Times New Roman"/>
          <w:bCs/>
          <w:iCs/>
          <w:noProof/>
          <w:sz w:val="24"/>
          <w:szCs w:val="24"/>
          <w:lang w:eastAsia="tr-TR"/>
        </w:rPr>
      </w:pPr>
      <w:r>
        <w:rPr>
          <w:rFonts w:ascii="Times New Roman" w:hAnsi="Times New Roman" w:cs="Times New Roman"/>
          <w:bCs/>
          <w:iCs/>
          <w:noProof/>
          <w:sz w:val="24"/>
          <w:szCs w:val="24"/>
          <w:lang w:eastAsia="tr-TR"/>
        </w:rPr>
        <w:lastRenderedPageBreak/>
        <w:t xml:space="preserve">Son bir yıl içinde mezuniyet koşullarında değişiklikler yapılmıştır. Yapılan son değişikliğe göre zorunlu derslerden alınması gereken AKTS miktarı 88’den 84’e indirilmiş, Bölüm Dışı Seçmeli AKTS gereksinimi ise 8’den 12’ye çıkartılmıştır. </w:t>
      </w:r>
    </w:p>
    <w:p w14:paraId="0F3AB2C2" w14:textId="77777777" w:rsidR="00FD6583" w:rsidRPr="00DC7F38" w:rsidRDefault="002D68CE" w:rsidP="00FD6583">
      <w:pPr>
        <w:pStyle w:val="ListeParagraf"/>
        <w:numPr>
          <w:ilvl w:val="0"/>
          <w:numId w:val="21"/>
        </w:numPr>
        <w:rPr>
          <w:rFonts w:ascii="Times New Roman" w:hAnsi="Times New Roman" w:cs="Times New Roman"/>
          <w:bCs/>
          <w:iCs/>
          <w:noProof/>
          <w:sz w:val="24"/>
          <w:szCs w:val="24"/>
          <w:lang w:eastAsia="tr-TR"/>
        </w:rPr>
      </w:pPr>
      <w:r w:rsidRPr="00D2331A">
        <w:rPr>
          <w:rFonts w:ascii="Times New Roman" w:hAnsi="Times New Roman" w:cs="Times New Roman"/>
          <w:bCs/>
          <w:iCs/>
          <w:noProof/>
          <w:sz w:val="24"/>
          <w:szCs w:val="24"/>
          <w:lang w:eastAsia="tr-TR"/>
        </w:rPr>
        <w:t>Program bazında ortalama mezuniyet süresi, program bazında mezuniyet oranı, ortalama mezuniyet not ortalaması verilerinde</w:t>
      </w:r>
      <w:r>
        <w:rPr>
          <w:rFonts w:ascii="Times New Roman" w:hAnsi="Times New Roman" w:cs="Times New Roman"/>
          <w:bCs/>
          <w:iCs/>
          <w:noProof/>
          <w:sz w:val="24"/>
          <w:szCs w:val="24"/>
          <w:lang w:eastAsia="tr-TR"/>
        </w:rPr>
        <w:t xml:space="preserve"> herhangi bir ol</w:t>
      </w:r>
      <w:r w:rsidR="00FD6583">
        <w:rPr>
          <w:rFonts w:ascii="Times New Roman" w:hAnsi="Times New Roman" w:cs="Times New Roman"/>
          <w:bCs/>
          <w:iCs/>
          <w:noProof/>
          <w:sz w:val="24"/>
          <w:szCs w:val="24"/>
          <w:lang w:eastAsia="tr-TR"/>
        </w:rPr>
        <w:t xml:space="preserve">umsuzluğa rastlanmamıştır. Mezuniyet ortalamaları aşağıdaki tabloda verilmiştir. </w:t>
      </w:r>
    </w:p>
    <w:p w14:paraId="59E867B5" w14:textId="77777777" w:rsidR="00675B9A" w:rsidRPr="00DC7F38" w:rsidRDefault="00675B9A" w:rsidP="00675B9A">
      <w:pPr>
        <w:ind w:firstLine="708"/>
        <w:rPr>
          <w:rFonts w:ascii="Times New Roman" w:hAnsi="Times New Roman" w:cs="Times New Roman"/>
          <w:b/>
          <w:bCs/>
          <w:i/>
          <w:iCs/>
          <w:noProof/>
          <w:sz w:val="24"/>
          <w:szCs w:val="24"/>
          <w:lang w:eastAsia="tr-TR"/>
        </w:rPr>
      </w:pPr>
      <w:r w:rsidRPr="00DC7F38">
        <w:rPr>
          <w:rFonts w:ascii="Times New Roman" w:hAnsi="Times New Roman" w:cs="Times New Roman"/>
          <w:b/>
          <w:bCs/>
          <w:i/>
          <w:iCs/>
          <w:noProof/>
          <w:sz w:val="24"/>
          <w:szCs w:val="24"/>
          <w:lang w:eastAsia="tr-TR"/>
        </w:rPr>
        <w:t>Yıllara Göre Mezuniyet GANO’ları</w:t>
      </w:r>
    </w:p>
    <w:p w14:paraId="6D2B6436" w14:textId="3FDFA86A" w:rsidR="00FD6583" w:rsidRDefault="000E48E6" w:rsidP="00FD6583">
      <w:pPr>
        <w:rPr>
          <w:rFonts w:ascii="Times New Roman" w:hAnsi="Times New Roman" w:cs="Times New Roman"/>
          <w:bCs/>
          <w:iCs/>
          <w:noProof/>
          <w:sz w:val="24"/>
          <w:szCs w:val="24"/>
          <w:lang w:eastAsia="tr-TR"/>
        </w:rPr>
      </w:pPr>
      <w:r w:rsidRPr="000E48E6">
        <w:rPr>
          <w:noProof/>
        </w:rPr>
        <w:drawing>
          <wp:inline distT="0" distB="0" distL="0" distR="0" wp14:anchorId="433520F4" wp14:editId="3B517AC5">
            <wp:extent cx="4465320" cy="408432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65320" cy="4084320"/>
                    </a:xfrm>
                    <a:prstGeom prst="rect">
                      <a:avLst/>
                    </a:prstGeom>
                    <a:noFill/>
                    <a:ln>
                      <a:noFill/>
                    </a:ln>
                  </pic:spPr>
                </pic:pic>
              </a:graphicData>
            </a:graphic>
          </wp:inline>
        </w:drawing>
      </w:r>
    </w:p>
    <w:p w14:paraId="34B04FCC" w14:textId="77777777" w:rsidR="000D20A0" w:rsidRPr="000D20A0" w:rsidRDefault="000D20A0" w:rsidP="000D20A0">
      <w:pPr>
        <w:pStyle w:val="ListeParagraf"/>
        <w:numPr>
          <w:ilvl w:val="0"/>
          <w:numId w:val="22"/>
        </w:numPr>
        <w:rPr>
          <w:rFonts w:ascii="Times New Roman" w:hAnsi="Times New Roman" w:cs="Times New Roman"/>
          <w:bCs/>
          <w:iCs/>
          <w:noProof/>
          <w:sz w:val="24"/>
          <w:szCs w:val="24"/>
          <w:lang w:eastAsia="tr-TR"/>
        </w:rPr>
      </w:pPr>
      <w:r>
        <w:rPr>
          <w:rFonts w:ascii="Times New Roman" w:hAnsi="Times New Roman" w:cs="Times New Roman"/>
          <w:bCs/>
          <w:iCs/>
          <w:noProof/>
          <w:sz w:val="24"/>
          <w:szCs w:val="24"/>
          <w:lang w:eastAsia="tr-TR"/>
        </w:rPr>
        <w:t>Çift Anadal Programına kabul koşulları</w:t>
      </w:r>
      <w:r w:rsidRPr="00FC41EC">
        <w:rPr>
          <w:rFonts w:ascii="Times New Roman" w:hAnsi="Times New Roman" w:cs="Times New Roman"/>
          <w:bCs/>
          <w:i/>
          <w:iCs/>
          <w:noProof/>
          <w:sz w:val="24"/>
          <w:szCs w:val="24"/>
          <w:lang w:eastAsia="tr-TR"/>
        </w:rPr>
        <w:t xml:space="preserve"> “ADÜ Çift Anadal Yönergesine</w:t>
      </w:r>
      <w:r w:rsidR="00FC41EC">
        <w:rPr>
          <w:rFonts w:ascii="Times New Roman" w:hAnsi="Times New Roman" w:cs="Times New Roman"/>
          <w:bCs/>
          <w:i/>
          <w:iCs/>
          <w:noProof/>
          <w:sz w:val="24"/>
          <w:szCs w:val="24"/>
          <w:lang w:eastAsia="tr-TR"/>
        </w:rPr>
        <w:t>”</w:t>
      </w:r>
      <w:r>
        <w:rPr>
          <w:rFonts w:ascii="Times New Roman" w:hAnsi="Times New Roman" w:cs="Times New Roman"/>
          <w:bCs/>
          <w:iCs/>
          <w:noProof/>
          <w:sz w:val="24"/>
          <w:szCs w:val="24"/>
          <w:lang w:eastAsia="tr-TR"/>
        </w:rPr>
        <w:t xml:space="preserve"> göre uygulanmaktadır ve birim koşulları ektedir. </w:t>
      </w:r>
    </w:p>
    <w:p w14:paraId="6AF21967" w14:textId="3A69AB62" w:rsidR="00675B9A" w:rsidRDefault="00675B9A" w:rsidP="00FD6583">
      <w:pPr>
        <w:rPr>
          <w:rFonts w:ascii="Times New Roman" w:hAnsi="Times New Roman" w:cs="Times New Roman"/>
          <w:bCs/>
          <w:iCs/>
          <w:noProof/>
          <w:sz w:val="24"/>
          <w:szCs w:val="24"/>
          <w:lang w:eastAsia="tr-TR"/>
        </w:rPr>
      </w:pPr>
      <w:r w:rsidRPr="00675B9A">
        <w:rPr>
          <w:rFonts w:ascii="Times New Roman" w:hAnsi="Times New Roman" w:cs="Times New Roman"/>
          <w:b/>
          <w:bCs/>
          <w:iCs/>
          <w:noProof/>
          <w:sz w:val="24"/>
          <w:szCs w:val="24"/>
          <w:lang w:eastAsia="tr-TR"/>
        </w:rPr>
        <w:t>Kanıt:</w:t>
      </w:r>
      <w:r>
        <w:rPr>
          <w:rFonts w:ascii="Times New Roman" w:hAnsi="Times New Roman" w:cs="Times New Roman"/>
          <w:bCs/>
          <w:iCs/>
          <w:noProof/>
          <w:sz w:val="24"/>
          <w:szCs w:val="24"/>
          <w:lang w:eastAsia="tr-TR"/>
        </w:rPr>
        <w:t xml:space="preserve"> Ek – Mezun Sayıları 2018, 2019, 2020, 2021</w:t>
      </w:r>
      <w:r w:rsidR="000E48E6">
        <w:rPr>
          <w:rFonts w:ascii="Times New Roman" w:hAnsi="Times New Roman" w:cs="Times New Roman"/>
          <w:bCs/>
          <w:iCs/>
          <w:noProof/>
          <w:sz w:val="24"/>
          <w:szCs w:val="24"/>
          <w:lang w:eastAsia="tr-TR"/>
        </w:rPr>
        <w:t>,2022</w:t>
      </w:r>
    </w:p>
    <w:p w14:paraId="64C56B84" w14:textId="77777777" w:rsidR="000D20A0" w:rsidRDefault="000D20A0" w:rsidP="00FD6583">
      <w:pPr>
        <w:rPr>
          <w:rFonts w:ascii="Times New Roman" w:hAnsi="Times New Roman" w:cs="Times New Roman"/>
          <w:bCs/>
          <w:iCs/>
          <w:noProof/>
          <w:sz w:val="24"/>
          <w:szCs w:val="24"/>
          <w:lang w:eastAsia="tr-TR"/>
        </w:rPr>
      </w:pPr>
      <w:r w:rsidRPr="00A433BB">
        <w:rPr>
          <w:rFonts w:ascii="Times New Roman" w:hAnsi="Times New Roman" w:cs="Times New Roman"/>
          <w:b/>
          <w:bCs/>
          <w:iCs/>
          <w:noProof/>
          <w:sz w:val="24"/>
          <w:szCs w:val="24"/>
          <w:lang w:eastAsia="tr-TR"/>
        </w:rPr>
        <w:t>Kanıt:</w:t>
      </w:r>
      <w:r>
        <w:rPr>
          <w:rFonts w:ascii="Times New Roman" w:hAnsi="Times New Roman" w:cs="Times New Roman"/>
          <w:bCs/>
          <w:iCs/>
          <w:noProof/>
          <w:sz w:val="24"/>
          <w:szCs w:val="24"/>
          <w:lang w:eastAsia="tr-TR"/>
        </w:rPr>
        <w:t xml:space="preserve"> Birim Çift Anadal Başvuru ve Kabul Edilme Koşulları</w:t>
      </w:r>
    </w:p>
    <w:p w14:paraId="04BAA4C3" w14:textId="77777777" w:rsidR="00C070BB" w:rsidRPr="00C070BB" w:rsidRDefault="00C070BB" w:rsidP="00C070BB">
      <w:pPr>
        <w:rPr>
          <w:rFonts w:ascii="Times New Roman" w:hAnsi="Times New Roman" w:cs="Times New Roman"/>
          <w:bCs/>
          <w:iCs/>
          <w:noProof/>
          <w:sz w:val="24"/>
          <w:szCs w:val="24"/>
          <w:lang w:eastAsia="tr-TR"/>
        </w:rPr>
      </w:pPr>
      <w:r w:rsidRPr="00C070BB">
        <w:rPr>
          <w:rFonts w:ascii="Times New Roman" w:hAnsi="Times New Roman" w:cs="Times New Roman"/>
          <w:b/>
          <w:bCs/>
          <w:iCs/>
          <w:noProof/>
          <w:sz w:val="24"/>
          <w:szCs w:val="24"/>
          <w:lang w:eastAsia="tr-TR"/>
        </w:rPr>
        <w:t xml:space="preserve">B.3. Öğrenme Kaynakları ve Akademik Destek Hizmetleri </w:t>
      </w:r>
    </w:p>
    <w:p w14:paraId="074F7F58" w14:textId="77777777" w:rsidR="00C070BB" w:rsidRDefault="00C070BB" w:rsidP="00C070BB">
      <w:pPr>
        <w:rPr>
          <w:rFonts w:ascii="Times New Roman" w:hAnsi="Times New Roman" w:cs="Times New Roman"/>
          <w:b/>
          <w:bCs/>
          <w:i/>
          <w:iCs/>
          <w:noProof/>
          <w:sz w:val="24"/>
          <w:szCs w:val="24"/>
          <w:lang w:eastAsia="tr-TR"/>
        </w:rPr>
      </w:pPr>
      <w:r w:rsidRPr="00C070BB">
        <w:rPr>
          <w:rFonts w:ascii="Times New Roman" w:hAnsi="Times New Roman" w:cs="Times New Roman"/>
          <w:b/>
          <w:bCs/>
          <w:i/>
          <w:iCs/>
          <w:noProof/>
          <w:sz w:val="24"/>
          <w:szCs w:val="24"/>
          <w:lang w:eastAsia="tr-TR"/>
        </w:rPr>
        <w:t xml:space="preserve">B.3.1. Öğrenme ortamı ve kaynakları </w:t>
      </w:r>
    </w:p>
    <w:p w14:paraId="0FD516C8" w14:textId="77777777" w:rsidR="00A433BB" w:rsidRDefault="00A433BB" w:rsidP="00A433BB">
      <w:pPr>
        <w:pStyle w:val="ListeParagraf"/>
        <w:numPr>
          <w:ilvl w:val="0"/>
          <w:numId w:val="22"/>
        </w:numPr>
        <w:rPr>
          <w:rFonts w:ascii="Times New Roman" w:hAnsi="Times New Roman" w:cs="Times New Roman"/>
          <w:bCs/>
          <w:iCs/>
          <w:noProof/>
          <w:sz w:val="24"/>
          <w:szCs w:val="24"/>
          <w:lang w:eastAsia="tr-TR"/>
        </w:rPr>
      </w:pPr>
      <w:r w:rsidRPr="00A433BB">
        <w:rPr>
          <w:rFonts w:ascii="Times New Roman" w:hAnsi="Times New Roman" w:cs="Times New Roman"/>
          <w:bCs/>
          <w:iCs/>
          <w:noProof/>
          <w:sz w:val="24"/>
          <w:szCs w:val="24"/>
          <w:lang w:eastAsia="tr-TR"/>
        </w:rPr>
        <w:t>Uzaktan/karma eğitim süreçlerinde kurum tarafından gelişitirilen ADÜZEM Portal ile öğrenme ortamı, kaynağı ve materyaller sunulmakta, öğrenci ve öğretim elemanlarından gelen geri bildirimler ile kurum bilgi işlem bölümü gereken izleme ve iyileştirme çalışmalarını gerçekleştirmektedir.</w:t>
      </w:r>
    </w:p>
    <w:p w14:paraId="7CD7B8E4" w14:textId="77777777" w:rsidR="00DC0BD2" w:rsidRDefault="00DC0BD2" w:rsidP="00A433BB">
      <w:pPr>
        <w:pStyle w:val="ListeParagraf"/>
        <w:numPr>
          <w:ilvl w:val="0"/>
          <w:numId w:val="22"/>
        </w:numPr>
        <w:rPr>
          <w:rFonts w:ascii="Times New Roman" w:hAnsi="Times New Roman" w:cs="Times New Roman"/>
          <w:bCs/>
          <w:iCs/>
          <w:noProof/>
          <w:sz w:val="24"/>
          <w:szCs w:val="24"/>
          <w:lang w:eastAsia="tr-TR"/>
        </w:rPr>
      </w:pPr>
      <w:r>
        <w:rPr>
          <w:rFonts w:ascii="Times New Roman" w:hAnsi="Times New Roman" w:cs="Times New Roman"/>
          <w:bCs/>
          <w:iCs/>
          <w:noProof/>
          <w:sz w:val="24"/>
          <w:szCs w:val="24"/>
          <w:lang w:eastAsia="tr-TR"/>
        </w:rPr>
        <w:t xml:space="preserve">Diğer birimlerle öğrenme kaynaklarına erişimde rekabet odaklı bir yaklaşım yoktur. </w:t>
      </w:r>
    </w:p>
    <w:p w14:paraId="7ADCF28B" w14:textId="77777777" w:rsidR="00C070BB" w:rsidRDefault="00DC0BD2" w:rsidP="00DC0BD2">
      <w:pPr>
        <w:pStyle w:val="ListeParagraf"/>
        <w:numPr>
          <w:ilvl w:val="0"/>
          <w:numId w:val="22"/>
        </w:numPr>
        <w:rPr>
          <w:rFonts w:ascii="Times New Roman" w:hAnsi="Times New Roman" w:cs="Times New Roman"/>
          <w:bCs/>
          <w:iCs/>
          <w:noProof/>
          <w:sz w:val="24"/>
          <w:szCs w:val="24"/>
          <w:lang w:eastAsia="tr-TR"/>
        </w:rPr>
      </w:pPr>
      <w:r w:rsidRPr="00DC0BD2">
        <w:rPr>
          <w:rFonts w:ascii="Times New Roman" w:hAnsi="Times New Roman" w:cs="Times New Roman"/>
          <w:bCs/>
          <w:iCs/>
          <w:noProof/>
          <w:sz w:val="24"/>
          <w:szCs w:val="24"/>
          <w:lang w:eastAsia="tr-TR"/>
        </w:rPr>
        <w:t>Uzaktan/karma eğitim süreçlerinde öğrencilere öğrenme kaynağı ve materyalleri</w:t>
      </w:r>
      <w:r>
        <w:rPr>
          <w:rFonts w:ascii="Times New Roman" w:hAnsi="Times New Roman" w:cs="Times New Roman"/>
          <w:bCs/>
          <w:iCs/>
          <w:noProof/>
          <w:sz w:val="24"/>
          <w:szCs w:val="24"/>
          <w:lang w:eastAsia="tr-TR"/>
        </w:rPr>
        <w:t xml:space="preserve"> ADÜZEM Eğitim Portalı üzerinden sağlanmaktadır. </w:t>
      </w:r>
    </w:p>
    <w:p w14:paraId="0951B81C" w14:textId="77777777" w:rsidR="00EE53CD" w:rsidRPr="00DC0BD2" w:rsidRDefault="00EE53CD" w:rsidP="00DC0BD2">
      <w:pPr>
        <w:pStyle w:val="ListeParagraf"/>
        <w:numPr>
          <w:ilvl w:val="0"/>
          <w:numId w:val="22"/>
        </w:numPr>
        <w:rPr>
          <w:rFonts w:ascii="Times New Roman" w:hAnsi="Times New Roman" w:cs="Times New Roman"/>
          <w:bCs/>
          <w:iCs/>
          <w:noProof/>
          <w:sz w:val="24"/>
          <w:szCs w:val="24"/>
          <w:lang w:eastAsia="tr-TR"/>
        </w:rPr>
      </w:pPr>
      <w:r>
        <w:rPr>
          <w:rFonts w:ascii="Times New Roman" w:hAnsi="Times New Roman" w:cs="Times New Roman"/>
          <w:bCs/>
          <w:iCs/>
          <w:noProof/>
          <w:sz w:val="24"/>
          <w:szCs w:val="24"/>
          <w:lang w:eastAsia="tr-TR"/>
        </w:rPr>
        <w:lastRenderedPageBreak/>
        <w:t xml:space="preserve">Uzaktan eğitimle ilgili birim koordinatörümüz mevcuttur. ADÜZEM koordinatörümüz rektörlükten gelen güncellemeleri birmimize ve öğrencilerimize aktarmaktadır. </w:t>
      </w:r>
    </w:p>
    <w:p w14:paraId="1F10B628" w14:textId="77777777" w:rsidR="00A433BB" w:rsidRDefault="00A433BB" w:rsidP="00C070BB">
      <w:pPr>
        <w:rPr>
          <w:rFonts w:ascii="Times New Roman" w:hAnsi="Times New Roman" w:cs="Times New Roman"/>
          <w:bCs/>
          <w:iCs/>
          <w:noProof/>
          <w:sz w:val="24"/>
          <w:szCs w:val="24"/>
          <w:lang w:eastAsia="tr-TR"/>
        </w:rPr>
      </w:pPr>
      <w:r w:rsidRPr="00A433BB">
        <w:rPr>
          <w:rFonts w:ascii="Times New Roman" w:hAnsi="Times New Roman" w:cs="Times New Roman"/>
          <w:b/>
          <w:bCs/>
          <w:iCs/>
          <w:noProof/>
          <w:sz w:val="24"/>
          <w:szCs w:val="24"/>
          <w:lang w:eastAsia="tr-TR"/>
        </w:rPr>
        <w:t>Kanıt:</w:t>
      </w:r>
      <w:r>
        <w:rPr>
          <w:rFonts w:ascii="Times New Roman" w:hAnsi="Times New Roman" w:cs="Times New Roman"/>
          <w:bCs/>
          <w:iCs/>
          <w:noProof/>
          <w:sz w:val="24"/>
          <w:szCs w:val="24"/>
          <w:lang w:eastAsia="tr-TR"/>
        </w:rPr>
        <w:t xml:space="preserve"> </w:t>
      </w:r>
      <w:hyperlink r:id="rId43" w:history="1">
        <w:r w:rsidRPr="008E7419">
          <w:rPr>
            <w:rStyle w:val="Kpr"/>
            <w:rFonts w:ascii="Times New Roman" w:hAnsi="Times New Roman" w:cs="Times New Roman"/>
            <w:bCs/>
            <w:iCs/>
            <w:noProof/>
            <w:sz w:val="24"/>
            <w:szCs w:val="24"/>
            <w:lang w:eastAsia="tr-TR"/>
          </w:rPr>
          <w:t>https://evdekal09.adu.edu.tr/</w:t>
        </w:r>
      </w:hyperlink>
    </w:p>
    <w:p w14:paraId="5F28E7E8" w14:textId="77777777" w:rsidR="00FF1B40" w:rsidRDefault="00FF1B40" w:rsidP="00FF1B40">
      <w:pPr>
        <w:rPr>
          <w:rFonts w:ascii="Times New Roman" w:hAnsi="Times New Roman" w:cs="Times New Roman"/>
          <w:b/>
          <w:bCs/>
          <w:i/>
          <w:iCs/>
          <w:noProof/>
          <w:sz w:val="24"/>
          <w:szCs w:val="24"/>
          <w:lang w:eastAsia="tr-TR"/>
        </w:rPr>
      </w:pPr>
      <w:r w:rsidRPr="00FF1B40">
        <w:rPr>
          <w:rFonts w:ascii="Times New Roman" w:hAnsi="Times New Roman" w:cs="Times New Roman"/>
          <w:b/>
          <w:bCs/>
          <w:i/>
          <w:iCs/>
          <w:noProof/>
          <w:sz w:val="24"/>
          <w:szCs w:val="24"/>
          <w:lang w:eastAsia="tr-TR"/>
        </w:rPr>
        <w:t xml:space="preserve">B.3.2. Akademik destek hizmetler </w:t>
      </w:r>
    </w:p>
    <w:p w14:paraId="3F55A525" w14:textId="77777777" w:rsidR="0024418C" w:rsidRDefault="0024418C" w:rsidP="0024418C">
      <w:pPr>
        <w:pStyle w:val="ListeParagraf"/>
        <w:numPr>
          <w:ilvl w:val="0"/>
          <w:numId w:val="23"/>
        </w:numPr>
        <w:rPr>
          <w:rFonts w:ascii="Times New Roman" w:hAnsi="Times New Roman" w:cs="Times New Roman"/>
          <w:bCs/>
          <w:iCs/>
          <w:noProof/>
          <w:sz w:val="24"/>
          <w:szCs w:val="24"/>
          <w:lang w:eastAsia="tr-TR"/>
        </w:rPr>
      </w:pPr>
      <w:r>
        <w:rPr>
          <w:rFonts w:ascii="Times New Roman" w:hAnsi="Times New Roman" w:cs="Times New Roman"/>
          <w:bCs/>
          <w:iCs/>
          <w:noProof/>
          <w:sz w:val="24"/>
          <w:szCs w:val="24"/>
          <w:lang w:eastAsia="tr-TR"/>
        </w:rPr>
        <w:t xml:space="preserve">Her sınıfa bir öğretim elemanımız danışman olarak atanmıştır ve çevrimiçi ortamda sınıf grupları kurulmuştur. Müdür yardımcılarımız da bu gruplarda danışman öğretim elemanlarımıza destek olmakta ve öğrencilerin sorunlarını çözmede etkin rol oynamaktadırlar. </w:t>
      </w:r>
    </w:p>
    <w:p w14:paraId="53AD4B91" w14:textId="77777777" w:rsidR="0024418C" w:rsidRDefault="0024418C" w:rsidP="0024418C">
      <w:pPr>
        <w:pStyle w:val="ListeParagraf"/>
        <w:numPr>
          <w:ilvl w:val="0"/>
          <w:numId w:val="23"/>
        </w:numPr>
        <w:rPr>
          <w:rFonts w:ascii="Times New Roman" w:hAnsi="Times New Roman" w:cs="Times New Roman"/>
          <w:bCs/>
          <w:iCs/>
          <w:noProof/>
          <w:sz w:val="24"/>
          <w:szCs w:val="24"/>
          <w:lang w:eastAsia="tr-TR"/>
        </w:rPr>
      </w:pPr>
      <w:r>
        <w:rPr>
          <w:rFonts w:ascii="Times New Roman" w:hAnsi="Times New Roman" w:cs="Times New Roman"/>
          <w:bCs/>
          <w:iCs/>
          <w:noProof/>
          <w:sz w:val="24"/>
          <w:szCs w:val="24"/>
          <w:lang w:eastAsia="tr-TR"/>
        </w:rPr>
        <w:t xml:space="preserve">Danışman öğretim elemanlarının ya da birim yönetiminin yardımcı olamadığı ve mesleki yetki alanının dışına çıkılan problemlerde (örn; psikolojik problemler), öğrenciler “ADÜ </w:t>
      </w:r>
      <w:r w:rsidRPr="0024418C">
        <w:rPr>
          <w:rFonts w:ascii="Times New Roman" w:hAnsi="Times New Roman" w:cs="Times New Roman"/>
          <w:bCs/>
          <w:iCs/>
          <w:noProof/>
          <w:sz w:val="24"/>
          <w:szCs w:val="24"/>
          <w:lang w:eastAsia="tr-TR"/>
        </w:rPr>
        <w:t>Gençlik Sorunları Araştırma ve Uygulama Merkezi</w:t>
      </w:r>
      <w:r>
        <w:rPr>
          <w:rFonts w:ascii="Times New Roman" w:hAnsi="Times New Roman" w:cs="Times New Roman"/>
          <w:bCs/>
          <w:iCs/>
          <w:noProof/>
          <w:sz w:val="24"/>
          <w:szCs w:val="24"/>
          <w:lang w:eastAsia="tr-TR"/>
        </w:rPr>
        <w:t xml:space="preserve">”ne yönlendirilmektedir. </w:t>
      </w:r>
    </w:p>
    <w:p w14:paraId="3A38CC53" w14:textId="363CD1C4" w:rsidR="001B5149" w:rsidRPr="001B5149" w:rsidRDefault="001B5149" w:rsidP="001B5149">
      <w:pPr>
        <w:ind w:left="360"/>
        <w:rPr>
          <w:rFonts w:ascii="Times New Roman" w:hAnsi="Times New Roman" w:cs="Times New Roman"/>
          <w:bCs/>
          <w:iCs/>
          <w:noProof/>
          <w:sz w:val="24"/>
          <w:szCs w:val="24"/>
          <w:lang w:eastAsia="tr-TR"/>
        </w:rPr>
      </w:pPr>
      <w:r w:rsidRPr="001B5149">
        <w:rPr>
          <w:rFonts w:ascii="Times New Roman" w:hAnsi="Times New Roman" w:cs="Times New Roman"/>
          <w:b/>
          <w:bCs/>
          <w:iCs/>
          <w:noProof/>
          <w:sz w:val="24"/>
          <w:szCs w:val="24"/>
          <w:lang w:eastAsia="tr-TR"/>
        </w:rPr>
        <w:t>Kanıt:</w:t>
      </w:r>
      <w:r w:rsidR="00C660C5">
        <w:rPr>
          <w:rFonts w:ascii="Times New Roman" w:hAnsi="Times New Roman" w:cs="Times New Roman"/>
          <w:bCs/>
          <w:iCs/>
          <w:noProof/>
          <w:sz w:val="24"/>
          <w:szCs w:val="24"/>
          <w:lang w:eastAsia="tr-TR"/>
        </w:rPr>
        <w:t xml:space="preserve"> </w:t>
      </w:r>
      <w:r w:rsidR="00EB05FA" w:rsidRPr="00EB05FA">
        <w:rPr>
          <w:rFonts w:ascii="Times New Roman" w:hAnsi="Times New Roman" w:cs="Times New Roman"/>
          <w:bCs/>
          <w:iCs/>
          <w:noProof/>
          <w:sz w:val="24"/>
          <w:szCs w:val="24"/>
          <w:lang w:eastAsia="tr-TR"/>
        </w:rPr>
        <w:t>Danışman Görevlendirme</w:t>
      </w:r>
      <w:r w:rsidR="00EB05FA">
        <w:rPr>
          <w:rFonts w:ascii="Times New Roman" w:hAnsi="Times New Roman" w:cs="Times New Roman"/>
          <w:bCs/>
          <w:iCs/>
          <w:noProof/>
          <w:sz w:val="24"/>
          <w:szCs w:val="24"/>
          <w:lang w:eastAsia="tr-TR"/>
        </w:rPr>
        <w:t xml:space="preserve"> Yazısı</w:t>
      </w:r>
    </w:p>
    <w:p w14:paraId="30034D0B" w14:textId="77777777" w:rsidR="001419F3" w:rsidRDefault="001419F3" w:rsidP="001419F3">
      <w:pPr>
        <w:rPr>
          <w:rFonts w:ascii="Times New Roman" w:hAnsi="Times New Roman" w:cs="Times New Roman"/>
          <w:b/>
          <w:bCs/>
          <w:i/>
          <w:iCs/>
          <w:noProof/>
          <w:sz w:val="24"/>
          <w:szCs w:val="24"/>
          <w:lang w:eastAsia="tr-TR"/>
        </w:rPr>
      </w:pPr>
      <w:r w:rsidRPr="001419F3">
        <w:rPr>
          <w:rFonts w:ascii="Times New Roman" w:hAnsi="Times New Roman" w:cs="Times New Roman"/>
          <w:b/>
          <w:bCs/>
          <w:i/>
          <w:iCs/>
          <w:noProof/>
          <w:sz w:val="24"/>
          <w:szCs w:val="24"/>
          <w:lang w:eastAsia="tr-TR"/>
        </w:rPr>
        <w:t xml:space="preserve">B.3.3. Tesis ve altyapılar </w:t>
      </w:r>
    </w:p>
    <w:p w14:paraId="09AF5E04" w14:textId="77777777" w:rsidR="001419F3" w:rsidRDefault="001419F3" w:rsidP="001419F3">
      <w:pPr>
        <w:pStyle w:val="ListeParagraf"/>
        <w:numPr>
          <w:ilvl w:val="0"/>
          <w:numId w:val="24"/>
        </w:numPr>
        <w:rPr>
          <w:rFonts w:ascii="Times New Roman" w:hAnsi="Times New Roman" w:cs="Times New Roman"/>
          <w:bCs/>
          <w:iCs/>
          <w:noProof/>
          <w:sz w:val="24"/>
          <w:szCs w:val="24"/>
          <w:lang w:eastAsia="tr-TR"/>
        </w:rPr>
      </w:pPr>
      <w:r w:rsidRPr="001419F3">
        <w:rPr>
          <w:rFonts w:ascii="Times New Roman" w:hAnsi="Times New Roman" w:cs="Times New Roman"/>
          <w:bCs/>
          <w:iCs/>
          <w:noProof/>
          <w:sz w:val="24"/>
          <w:szCs w:val="24"/>
          <w:lang w:eastAsia="tr-TR"/>
        </w:rPr>
        <w:t xml:space="preserve">Öğrencilerin kullanımına yönelik tesis ve altyapılar </w:t>
      </w:r>
      <w:r>
        <w:rPr>
          <w:rFonts w:ascii="Times New Roman" w:hAnsi="Times New Roman" w:cs="Times New Roman"/>
          <w:bCs/>
          <w:iCs/>
          <w:noProof/>
          <w:sz w:val="24"/>
          <w:szCs w:val="24"/>
          <w:lang w:eastAsia="tr-TR"/>
        </w:rPr>
        <w:t>arasında yemekhane, bilgisayar laboratuvarı,</w:t>
      </w:r>
      <w:r w:rsidRPr="001419F3">
        <w:rPr>
          <w:rFonts w:ascii="Times New Roman" w:hAnsi="Times New Roman" w:cs="Times New Roman"/>
          <w:bCs/>
          <w:iCs/>
          <w:noProof/>
          <w:sz w:val="24"/>
          <w:szCs w:val="24"/>
          <w:lang w:eastAsia="tr-TR"/>
        </w:rPr>
        <w:t xml:space="preserve"> kantin, basket</w:t>
      </w:r>
      <w:r>
        <w:rPr>
          <w:rFonts w:ascii="Times New Roman" w:hAnsi="Times New Roman" w:cs="Times New Roman"/>
          <w:bCs/>
          <w:iCs/>
          <w:noProof/>
          <w:sz w:val="24"/>
          <w:szCs w:val="24"/>
          <w:lang w:eastAsia="tr-TR"/>
        </w:rPr>
        <w:t>bol</w:t>
      </w:r>
      <w:r w:rsidRPr="001419F3">
        <w:rPr>
          <w:rFonts w:ascii="Times New Roman" w:hAnsi="Times New Roman" w:cs="Times New Roman"/>
          <w:bCs/>
          <w:iCs/>
          <w:noProof/>
          <w:sz w:val="24"/>
          <w:szCs w:val="24"/>
          <w:lang w:eastAsia="tr-TR"/>
        </w:rPr>
        <w:t xml:space="preserve"> sahası mevcuttur.</w:t>
      </w:r>
      <w:r>
        <w:rPr>
          <w:rFonts w:ascii="Times New Roman" w:hAnsi="Times New Roman" w:cs="Times New Roman"/>
          <w:bCs/>
          <w:iCs/>
          <w:noProof/>
          <w:sz w:val="24"/>
          <w:szCs w:val="24"/>
          <w:lang w:eastAsia="tr-TR"/>
        </w:rPr>
        <w:t xml:space="preserve"> Ancak basketbol sahasının bakıma ihtiyacının olmasından dolayı şu anda kullanılmamaktadır.</w:t>
      </w:r>
      <w:r w:rsidR="001A5A42">
        <w:rPr>
          <w:rFonts w:ascii="Times New Roman" w:hAnsi="Times New Roman" w:cs="Times New Roman"/>
          <w:bCs/>
          <w:iCs/>
          <w:noProof/>
          <w:sz w:val="24"/>
          <w:szCs w:val="24"/>
          <w:lang w:eastAsia="tr-TR"/>
        </w:rPr>
        <w:t xml:space="preserve"> Voleybol sahası için file gerekmektedir.</w:t>
      </w:r>
      <w:r>
        <w:rPr>
          <w:rFonts w:ascii="Times New Roman" w:hAnsi="Times New Roman" w:cs="Times New Roman"/>
          <w:bCs/>
          <w:iCs/>
          <w:noProof/>
          <w:sz w:val="24"/>
          <w:szCs w:val="24"/>
          <w:lang w:eastAsia="tr-TR"/>
        </w:rPr>
        <w:t xml:space="preserve"> Dış paydaşlar vasıtasıyla bakımlarının yaptırılması planlanmaktadır. </w:t>
      </w:r>
    </w:p>
    <w:p w14:paraId="27B669B7" w14:textId="77777777" w:rsidR="004F215F" w:rsidRDefault="004F215F" w:rsidP="001419F3">
      <w:pPr>
        <w:pStyle w:val="ListeParagraf"/>
        <w:numPr>
          <w:ilvl w:val="0"/>
          <w:numId w:val="24"/>
        </w:numPr>
        <w:rPr>
          <w:rFonts w:ascii="Times New Roman" w:hAnsi="Times New Roman" w:cs="Times New Roman"/>
          <w:bCs/>
          <w:iCs/>
          <w:noProof/>
          <w:sz w:val="24"/>
          <w:szCs w:val="24"/>
          <w:lang w:eastAsia="tr-TR"/>
        </w:rPr>
      </w:pPr>
      <w:r>
        <w:rPr>
          <w:rFonts w:ascii="Times New Roman" w:hAnsi="Times New Roman" w:cs="Times New Roman"/>
          <w:bCs/>
          <w:iCs/>
          <w:noProof/>
          <w:sz w:val="24"/>
          <w:szCs w:val="24"/>
          <w:lang w:eastAsia="tr-TR"/>
        </w:rPr>
        <w:t xml:space="preserve">Uzaktan/karma eğitim ve pandemi nedeniyle öğrenci kulüpleri etkin olarak kullanılamamıştır. Bahar 2022 yarıyılında bazı kulüplerin aktif hale gelmeleri planlanmaktadır. Her bir öğrenci kulübünün başına bir danışman atanacaktır. </w:t>
      </w:r>
    </w:p>
    <w:p w14:paraId="1C02560B" w14:textId="77777777" w:rsidR="001A5A42" w:rsidRDefault="001A5A42" w:rsidP="001419F3">
      <w:pPr>
        <w:pStyle w:val="ListeParagraf"/>
        <w:numPr>
          <w:ilvl w:val="0"/>
          <w:numId w:val="24"/>
        </w:numPr>
        <w:rPr>
          <w:rFonts w:ascii="Times New Roman" w:hAnsi="Times New Roman" w:cs="Times New Roman"/>
          <w:bCs/>
          <w:iCs/>
          <w:noProof/>
          <w:sz w:val="24"/>
          <w:szCs w:val="24"/>
          <w:lang w:eastAsia="tr-TR"/>
        </w:rPr>
      </w:pPr>
      <w:r w:rsidRPr="001419F3">
        <w:rPr>
          <w:rFonts w:ascii="Times New Roman" w:hAnsi="Times New Roman" w:cs="Times New Roman"/>
          <w:bCs/>
          <w:iCs/>
          <w:noProof/>
          <w:sz w:val="24"/>
          <w:szCs w:val="24"/>
          <w:lang w:eastAsia="tr-TR"/>
        </w:rPr>
        <w:t>Yıllık Bütçenin öğrenim kaynakları ve öğrencilere sunulan destekler açısından % dağılımı tanımlı</w:t>
      </w:r>
      <w:r>
        <w:rPr>
          <w:rFonts w:ascii="Times New Roman" w:hAnsi="Times New Roman" w:cs="Times New Roman"/>
          <w:bCs/>
          <w:iCs/>
          <w:noProof/>
          <w:sz w:val="24"/>
          <w:szCs w:val="24"/>
          <w:lang w:eastAsia="tr-TR"/>
        </w:rPr>
        <w:t xml:space="preserve"> değildir. </w:t>
      </w:r>
    </w:p>
    <w:p w14:paraId="20AB9F31" w14:textId="77777777" w:rsidR="000C1DFA" w:rsidRPr="001419F3" w:rsidRDefault="000C1DFA" w:rsidP="001419F3">
      <w:pPr>
        <w:pStyle w:val="ListeParagraf"/>
        <w:numPr>
          <w:ilvl w:val="0"/>
          <w:numId w:val="24"/>
        </w:numPr>
        <w:rPr>
          <w:rFonts w:ascii="Times New Roman" w:hAnsi="Times New Roman" w:cs="Times New Roman"/>
          <w:bCs/>
          <w:iCs/>
          <w:noProof/>
          <w:sz w:val="24"/>
          <w:szCs w:val="24"/>
          <w:lang w:eastAsia="tr-TR"/>
        </w:rPr>
      </w:pPr>
      <w:r>
        <w:rPr>
          <w:rFonts w:ascii="Times New Roman" w:hAnsi="Times New Roman" w:cs="Times New Roman"/>
          <w:bCs/>
          <w:iCs/>
          <w:noProof/>
          <w:sz w:val="24"/>
          <w:szCs w:val="24"/>
          <w:lang w:eastAsia="tr-TR"/>
        </w:rPr>
        <w:t xml:space="preserve">Dersliklerdeki olası problemlerde (Bilgisayar veya projeksiyon sorunlarında) sorunların ivedelikle giderilememesi bir sorun haline gelmiştir. Merkezden uzak olmanın bunda etkili olduğu düşünülmektedir. </w:t>
      </w:r>
    </w:p>
    <w:p w14:paraId="7306E14E" w14:textId="77777777" w:rsidR="00BB6AFE" w:rsidRDefault="00BB6AFE" w:rsidP="00BB6AFE">
      <w:pPr>
        <w:rPr>
          <w:rFonts w:ascii="Times New Roman" w:hAnsi="Times New Roman" w:cs="Times New Roman"/>
          <w:b/>
          <w:bCs/>
          <w:i/>
          <w:iCs/>
          <w:noProof/>
          <w:sz w:val="24"/>
          <w:szCs w:val="24"/>
          <w:lang w:eastAsia="tr-TR"/>
        </w:rPr>
      </w:pPr>
      <w:r w:rsidRPr="00BB6AFE">
        <w:rPr>
          <w:rFonts w:ascii="Times New Roman" w:hAnsi="Times New Roman" w:cs="Times New Roman"/>
          <w:b/>
          <w:bCs/>
          <w:i/>
          <w:iCs/>
          <w:noProof/>
          <w:sz w:val="24"/>
          <w:szCs w:val="24"/>
          <w:lang w:eastAsia="tr-TR"/>
        </w:rPr>
        <w:t xml:space="preserve">B.3.4. Dezavantajlı gruplar </w:t>
      </w:r>
    </w:p>
    <w:p w14:paraId="69FE6A9D" w14:textId="77777777" w:rsidR="00BB6AFE" w:rsidRDefault="007C4B01" w:rsidP="00BB6AFE">
      <w:pPr>
        <w:pStyle w:val="ListeParagraf"/>
        <w:numPr>
          <w:ilvl w:val="0"/>
          <w:numId w:val="25"/>
        </w:numPr>
        <w:rPr>
          <w:rFonts w:ascii="Times New Roman" w:hAnsi="Times New Roman" w:cs="Times New Roman"/>
          <w:bCs/>
          <w:iCs/>
          <w:noProof/>
          <w:sz w:val="24"/>
          <w:szCs w:val="24"/>
          <w:lang w:eastAsia="tr-TR"/>
        </w:rPr>
      </w:pPr>
      <w:r>
        <w:rPr>
          <w:rFonts w:ascii="Times New Roman" w:hAnsi="Times New Roman" w:cs="Times New Roman"/>
          <w:bCs/>
          <w:iCs/>
          <w:noProof/>
          <w:sz w:val="24"/>
          <w:szCs w:val="24"/>
          <w:lang w:eastAsia="tr-TR"/>
        </w:rPr>
        <w:t xml:space="preserve">Birimde engelsiz üniversite koşulları oluşturulmamıştır. </w:t>
      </w:r>
    </w:p>
    <w:p w14:paraId="604CFDD9" w14:textId="77777777" w:rsidR="00BB6AFE" w:rsidRPr="00F81FDA" w:rsidRDefault="007C4B01" w:rsidP="00BB6AFE">
      <w:pPr>
        <w:pStyle w:val="ListeParagraf"/>
        <w:numPr>
          <w:ilvl w:val="0"/>
          <w:numId w:val="25"/>
        </w:numPr>
        <w:rPr>
          <w:rFonts w:ascii="Times New Roman" w:hAnsi="Times New Roman" w:cs="Times New Roman"/>
          <w:bCs/>
          <w:iCs/>
          <w:noProof/>
          <w:sz w:val="24"/>
          <w:szCs w:val="24"/>
          <w:lang w:eastAsia="tr-TR"/>
        </w:rPr>
      </w:pPr>
      <w:r>
        <w:rPr>
          <w:rFonts w:ascii="Times New Roman" w:hAnsi="Times New Roman" w:cs="Times New Roman"/>
          <w:bCs/>
          <w:iCs/>
          <w:noProof/>
          <w:sz w:val="24"/>
          <w:szCs w:val="24"/>
          <w:lang w:eastAsia="tr-TR"/>
        </w:rPr>
        <w:t xml:space="preserve">Engelsiz kampüs ile ilgili çalışmalar yapılması planlanmaktadır. </w:t>
      </w:r>
    </w:p>
    <w:p w14:paraId="04B34E7E" w14:textId="77777777" w:rsidR="00F81FDA" w:rsidRDefault="00F81FDA" w:rsidP="00F81FDA">
      <w:pPr>
        <w:rPr>
          <w:rFonts w:ascii="Times New Roman" w:hAnsi="Times New Roman" w:cs="Times New Roman"/>
          <w:b/>
          <w:bCs/>
          <w:i/>
          <w:iCs/>
          <w:noProof/>
          <w:sz w:val="24"/>
          <w:szCs w:val="24"/>
          <w:lang w:eastAsia="tr-TR"/>
        </w:rPr>
      </w:pPr>
      <w:r w:rsidRPr="00F81FDA">
        <w:rPr>
          <w:rFonts w:ascii="Times New Roman" w:hAnsi="Times New Roman" w:cs="Times New Roman"/>
          <w:b/>
          <w:bCs/>
          <w:i/>
          <w:iCs/>
          <w:noProof/>
          <w:sz w:val="24"/>
          <w:szCs w:val="24"/>
          <w:lang w:eastAsia="tr-TR"/>
        </w:rPr>
        <w:t xml:space="preserve">B.3.5. Sosyal, kültürel, sportif faaliyetler </w:t>
      </w:r>
    </w:p>
    <w:p w14:paraId="6DD6F763" w14:textId="464D191F" w:rsidR="00F81FDA" w:rsidRDefault="00F81FDA" w:rsidP="00F81FDA">
      <w:pPr>
        <w:pStyle w:val="ListeParagraf"/>
        <w:numPr>
          <w:ilvl w:val="0"/>
          <w:numId w:val="26"/>
        </w:numPr>
        <w:rPr>
          <w:rFonts w:ascii="Times New Roman" w:hAnsi="Times New Roman" w:cs="Times New Roman"/>
          <w:bCs/>
          <w:iCs/>
          <w:noProof/>
          <w:sz w:val="24"/>
          <w:szCs w:val="24"/>
          <w:lang w:eastAsia="tr-TR"/>
        </w:rPr>
      </w:pPr>
      <w:r>
        <w:rPr>
          <w:rFonts w:ascii="Times New Roman" w:hAnsi="Times New Roman" w:cs="Times New Roman"/>
          <w:bCs/>
          <w:iCs/>
          <w:noProof/>
          <w:sz w:val="24"/>
          <w:szCs w:val="24"/>
          <w:lang w:eastAsia="tr-TR"/>
        </w:rPr>
        <w:t>Uzaktan/karma eğitim ve pandemi nede</w:t>
      </w:r>
      <w:r w:rsidR="00835890">
        <w:rPr>
          <w:rFonts w:ascii="Times New Roman" w:hAnsi="Times New Roman" w:cs="Times New Roman"/>
          <w:bCs/>
          <w:iCs/>
          <w:noProof/>
          <w:sz w:val="24"/>
          <w:szCs w:val="24"/>
          <w:lang w:eastAsia="tr-TR"/>
        </w:rPr>
        <w:t>niyle sosyal, kültürel ve sport</w:t>
      </w:r>
      <w:r>
        <w:rPr>
          <w:rFonts w:ascii="Times New Roman" w:hAnsi="Times New Roman" w:cs="Times New Roman"/>
          <w:bCs/>
          <w:iCs/>
          <w:noProof/>
          <w:sz w:val="24"/>
          <w:szCs w:val="24"/>
          <w:lang w:eastAsia="tr-TR"/>
        </w:rPr>
        <w:t xml:space="preserve">if faaliyetler </w:t>
      </w:r>
      <w:r w:rsidR="00835890">
        <w:rPr>
          <w:rFonts w:ascii="Times New Roman" w:hAnsi="Times New Roman" w:cs="Times New Roman"/>
          <w:bCs/>
          <w:iCs/>
          <w:noProof/>
          <w:sz w:val="24"/>
          <w:szCs w:val="24"/>
          <w:lang w:eastAsia="tr-TR"/>
        </w:rPr>
        <w:t xml:space="preserve">istenilen düzeyde </w:t>
      </w:r>
      <w:r>
        <w:rPr>
          <w:rFonts w:ascii="Times New Roman" w:hAnsi="Times New Roman" w:cs="Times New Roman"/>
          <w:bCs/>
          <w:iCs/>
          <w:noProof/>
          <w:sz w:val="24"/>
          <w:szCs w:val="24"/>
          <w:lang w:eastAsia="tr-TR"/>
        </w:rPr>
        <w:t xml:space="preserve">desteklenememiştir. </w:t>
      </w:r>
      <w:r w:rsidR="00835890">
        <w:rPr>
          <w:rFonts w:ascii="Times New Roman" w:hAnsi="Times New Roman" w:cs="Times New Roman"/>
          <w:bCs/>
          <w:iCs/>
          <w:noProof/>
          <w:sz w:val="24"/>
          <w:szCs w:val="24"/>
          <w:lang w:eastAsia="tr-TR"/>
        </w:rPr>
        <w:t>202</w:t>
      </w:r>
      <w:r w:rsidR="0028032C">
        <w:rPr>
          <w:rFonts w:ascii="Times New Roman" w:hAnsi="Times New Roman" w:cs="Times New Roman"/>
          <w:bCs/>
          <w:iCs/>
          <w:noProof/>
          <w:sz w:val="24"/>
          <w:szCs w:val="24"/>
          <w:lang w:eastAsia="tr-TR"/>
        </w:rPr>
        <w:t>2</w:t>
      </w:r>
      <w:r w:rsidR="00835890">
        <w:rPr>
          <w:rFonts w:ascii="Times New Roman" w:hAnsi="Times New Roman" w:cs="Times New Roman"/>
          <w:bCs/>
          <w:iCs/>
          <w:noProof/>
          <w:sz w:val="24"/>
          <w:szCs w:val="24"/>
          <w:lang w:eastAsia="tr-TR"/>
        </w:rPr>
        <w:t xml:space="preserve"> </w:t>
      </w:r>
      <w:r w:rsidR="0028032C">
        <w:rPr>
          <w:rFonts w:ascii="Times New Roman" w:hAnsi="Times New Roman" w:cs="Times New Roman"/>
          <w:bCs/>
          <w:iCs/>
          <w:noProof/>
          <w:sz w:val="24"/>
          <w:szCs w:val="24"/>
          <w:lang w:eastAsia="tr-TR"/>
        </w:rPr>
        <w:t>yılı bahar ve güz yarıyıllarında</w:t>
      </w:r>
      <w:r w:rsidR="00835890">
        <w:rPr>
          <w:rFonts w:ascii="Times New Roman" w:hAnsi="Times New Roman" w:cs="Times New Roman"/>
          <w:bCs/>
          <w:iCs/>
          <w:noProof/>
          <w:sz w:val="24"/>
          <w:szCs w:val="24"/>
          <w:lang w:eastAsia="tr-TR"/>
        </w:rPr>
        <w:t xml:space="preserve"> gerçekleştirilen faaliyetler ekte belirtilmiştir. </w:t>
      </w:r>
    </w:p>
    <w:p w14:paraId="6ADD72F8" w14:textId="523D940F" w:rsidR="00835890" w:rsidRDefault="00835890" w:rsidP="00F81FDA">
      <w:pPr>
        <w:pStyle w:val="ListeParagraf"/>
        <w:numPr>
          <w:ilvl w:val="0"/>
          <w:numId w:val="26"/>
        </w:numPr>
        <w:rPr>
          <w:rFonts w:ascii="Times New Roman" w:hAnsi="Times New Roman" w:cs="Times New Roman"/>
          <w:bCs/>
          <w:iCs/>
          <w:noProof/>
          <w:sz w:val="24"/>
          <w:szCs w:val="24"/>
          <w:lang w:eastAsia="tr-TR"/>
        </w:rPr>
      </w:pPr>
      <w:r w:rsidRPr="00835890">
        <w:rPr>
          <w:rFonts w:ascii="Times New Roman" w:hAnsi="Times New Roman" w:cs="Times New Roman"/>
          <w:b/>
          <w:bCs/>
          <w:iCs/>
          <w:noProof/>
          <w:sz w:val="24"/>
          <w:szCs w:val="24"/>
          <w:lang w:eastAsia="tr-TR"/>
        </w:rPr>
        <w:t>Kanıt:</w:t>
      </w:r>
      <w:r>
        <w:rPr>
          <w:rFonts w:ascii="Times New Roman" w:hAnsi="Times New Roman" w:cs="Times New Roman"/>
          <w:bCs/>
          <w:iCs/>
          <w:noProof/>
          <w:sz w:val="24"/>
          <w:szCs w:val="24"/>
          <w:lang w:eastAsia="tr-TR"/>
        </w:rPr>
        <w:t xml:space="preserve"> Ek – 202</w:t>
      </w:r>
      <w:r w:rsidR="00C938E6">
        <w:rPr>
          <w:rFonts w:ascii="Times New Roman" w:hAnsi="Times New Roman" w:cs="Times New Roman"/>
          <w:bCs/>
          <w:iCs/>
          <w:noProof/>
          <w:sz w:val="24"/>
          <w:szCs w:val="24"/>
          <w:lang w:eastAsia="tr-TR"/>
        </w:rPr>
        <w:t>2</w:t>
      </w:r>
      <w:r>
        <w:rPr>
          <w:rFonts w:ascii="Times New Roman" w:hAnsi="Times New Roman" w:cs="Times New Roman"/>
          <w:bCs/>
          <w:iCs/>
          <w:noProof/>
          <w:sz w:val="24"/>
          <w:szCs w:val="24"/>
          <w:lang w:eastAsia="tr-TR"/>
        </w:rPr>
        <w:t xml:space="preserve"> Yılı Etkinlik Çizelge</w:t>
      </w:r>
      <w:r w:rsidR="0028032C">
        <w:rPr>
          <w:rFonts w:ascii="Times New Roman" w:hAnsi="Times New Roman" w:cs="Times New Roman"/>
          <w:bCs/>
          <w:iCs/>
          <w:noProof/>
          <w:sz w:val="24"/>
          <w:szCs w:val="24"/>
          <w:lang w:eastAsia="tr-TR"/>
        </w:rPr>
        <w:t>leri</w:t>
      </w:r>
    </w:p>
    <w:p w14:paraId="4C908469" w14:textId="77777777" w:rsidR="009A7202" w:rsidRPr="009A7202" w:rsidRDefault="009A7202" w:rsidP="009A7202">
      <w:pPr>
        <w:rPr>
          <w:rFonts w:ascii="Times New Roman" w:hAnsi="Times New Roman" w:cs="Times New Roman"/>
          <w:b/>
          <w:bCs/>
          <w:iCs/>
          <w:noProof/>
          <w:sz w:val="24"/>
          <w:szCs w:val="24"/>
          <w:lang w:eastAsia="tr-TR"/>
        </w:rPr>
      </w:pPr>
      <w:r w:rsidRPr="009A7202">
        <w:rPr>
          <w:rFonts w:ascii="Times New Roman" w:hAnsi="Times New Roman" w:cs="Times New Roman"/>
          <w:b/>
          <w:bCs/>
          <w:iCs/>
          <w:noProof/>
          <w:sz w:val="24"/>
          <w:szCs w:val="24"/>
          <w:lang w:eastAsia="tr-TR"/>
        </w:rPr>
        <w:t>B.4. Öğretim Kadrosu</w:t>
      </w:r>
    </w:p>
    <w:p w14:paraId="5F3494C6" w14:textId="77777777" w:rsidR="009A7202" w:rsidRPr="009A7202" w:rsidRDefault="009A7202" w:rsidP="009A7202">
      <w:pPr>
        <w:rPr>
          <w:rFonts w:ascii="Times New Roman" w:hAnsi="Times New Roman" w:cs="Times New Roman"/>
          <w:bCs/>
          <w:iCs/>
          <w:noProof/>
          <w:sz w:val="24"/>
          <w:szCs w:val="24"/>
          <w:lang w:eastAsia="tr-TR"/>
        </w:rPr>
      </w:pPr>
      <w:r w:rsidRPr="009A7202">
        <w:rPr>
          <w:rFonts w:ascii="Times New Roman" w:hAnsi="Times New Roman" w:cs="Times New Roman"/>
          <w:bCs/>
          <w:iCs/>
          <w:noProof/>
          <w:sz w:val="24"/>
          <w:szCs w:val="24"/>
          <w:lang w:eastAsia="tr-TR"/>
        </w:rPr>
        <w:t>Birim,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p w14:paraId="7F3C4798" w14:textId="77777777" w:rsidR="009A7202" w:rsidRDefault="009A7202" w:rsidP="009A7202">
      <w:pPr>
        <w:rPr>
          <w:rFonts w:ascii="Times New Roman" w:hAnsi="Times New Roman" w:cs="Times New Roman"/>
          <w:b/>
          <w:bCs/>
          <w:i/>
          <w:iCs/>
          <w:noProof/>
          <w:sz w:val="24"/>
          <w:szCs w:val="24"/>
          <w:lang w:eastAsia="tr-TR"/>
        </w:rPr>
      </w:pPr>
      <w:r w:rsidRPr="009A7202">
        <w:rPr>
          <w:rFonts w:ascii="Times New Roman" w:hAnsi="Times New Roman" w:cs="Times New Roman"/>
          <w:b/>
          <w:bCs/>
          <w:i/>
          <w:iCs/>
          <w:noProof/>
          <w:sz w:val="24"/>
          <w:szCs w:val="24"/>
          <w:lang w:eastAsia="tr-TR"/>
        </w:rPr>
        <w:lastRenderedPageBreak/>
        <w:t>B.4.1. Atama, yükseltme ve görevlendirme kriterleri</w:t>
      </w:r>
    </w:p>
    <w:p w14:paraId="46937FFD" w14:textId="77777777" w:rsidR="00EB3F5A" w:rsidRDefault="00EB3F5A" w:rsidP="00EB3F5A">
      <w:pPr>
        <w:pStyle w:val="ListeParagraf"/>
        <w:numPr>
          <w:ilvl w:val="0"/>
          <w:numId w:val="27"/>
        </w:numPr>
        <w:rPr>
          <w:rFonts w:ascii="Times New Roman" w:hAnsi="Times New Roman" w:cs="Times New Roman"/>
          <w:bCs/>
          <w:iCs/>
          <w:noProof/>
          <w:sz w:val="24"/>
          <w:szCs w:val="24"/>
          <w:lang w:eastAsia="tr-TR"/>
        </w:rPr>
      </w:pPr>
      <w:r w:rsidRPr="00EB3F5A">
        <w:rPr>
          <w:rFonts w:ascii="Times New Roman" w:hAnsi="Times New Roman" w:cs="Times New Roman"/>
          <w:bCs/>
          <w:iCs/>
          <w:noProof/>
          <w:sz w:val="24"/>
          <w:szCs w:val="24"/>
          <w:lang w:eastAsia="tr-TR"/>
        </w:rPr>
        <w:t xml:space="preserve">Birimde, öğretim elemanlarının işe alınma, atanma sürecin ilişkin ADÜ Atama ve yükseltilme kriterlerine </w:t>
      </w:r>
      <w:r>
        <w:rPr>
          <w:rFonts w:ascii="Times New Roman" w:hAnsi="Times New Roman" w:cs="Times New Roman"/>
          <w:bCs/>
          <w:iCs/>
          <w:noProof/>
          <w:sz w:val="24"/>
          <w:szCs w:val="24"/>
          <w:lang w:eastAsia="tr-TR"/>
        </w:rPr>
        <w:t xml:space="preserve">uygun olarak yürütülmektedir. </w:t>
      </w:r>
    </w:p>
    <w:p w14:paraId="23A1EACC" w14:textId="77777777" w:rsidR="009A7202" w:rsidRDefault="00EB3F5A" w:rsidP="00EB3F5A">
      <w:pPr>
        <w:pStyle w:val="ListeParagraf"/>
        <w:numPr>
          <w:ilvl w:val="0"/>
          <w:numId w:val="27"/>
        </w:numPr>
        <w:rPr>
          <w:rFonts w:ascii="Times New Roman" w:hAnsi="Times New Roman" w:cs="Times New Roman"/>
          <w:bCs/>
          <w:iCs/>
          <w:noProof/>
          <w:sz w:val="24"/>
          <w:szCs w:val="24"/>
          <w:lang w:eastAsia="tr-TR"/>
        </w:rPr>
      </w:pPr>
      <w:r w:rsidRPr="00EB3F5A">
        <w:rPr>
          <w:rFonts w:ascii="Times New Roman" w:hAnsi="Times New Roman" w:cs="Times New Roman"/>
          <w:bCs/>
          <w:iCs/>
          <w:noProof/>
          <w:sz w:val="24"/>
          <w:szCs w:val="24"/>
          <w:lang w:eastAsia="tr-TR"/>
        </w:rPr>
        <w:t>Birime dışarıdan ders vermek üzere öğretim elemanı seçimi ve davet edilme usulleri önceden ilan edilm</w:t>
      </w:r>
      <w:r>
        <w:rPr>
          <w:rFonts w:ascii="Times New Roman" w:hAnsi="Times New Roman" w:cs="Times New Roman"/>
          <w:bCs/>
          <w:iCs/>
          <w:noProof/>
          <w:sz w:val="24"/>
          <w:szCs w:val="24"/>
          <w:lang w:eastAsia="tr-TR"/>
        </w:rPr>
        <w:t>iş kurallarla gerçekleştirilme</w:t>
      </w:r>
      <w:r w:rsidRPr="00EB3F5A">
        <w:rPr>
          <w:rFonts w:ascii="Times New Roman" w:hAnsi="Times New Roman" w:cs="Times New Roman"/>
          <w:bCs/>
          <w:iCs/>
          <w:noProof/>
          <w:sz w:val="24"/>
          <w:szCs w:val="24"/>
          <w:lang w:eastAsia="tr-TR"/>
        </w:rPr>
        <w:t>ktedir.</w:t>
      </w:r>
    </w:p>
    <w:p w14:paraId="15B95E71" w14:textId="142C3750" w:rsidR="00EB3F5A" w:rsidRDefault="003C7DDE" w:rsidP="00EB3F5A">
      <w:pPr>
        <w:pStyle w:val="ListeParagraf"/>
        <w:numPr>
          <w:ilvl w:val="1"/>
          <w:numId w:val="27"/>
        </w:numPr>
        <w:rPr>
          <w:rFonts w:ascii="Times New Roman" w:hAnsi="Times New Roman" w:cs="Times New Roman"/>
          <w:bCs/>
          <w:iCs/>
          <w:noProof/>
          <w:sz w:val="24"/>
          <w:szCs w:val="24"/>
          <w:lang w:eastAsia="tr-TR"/>
        </w:rPr>
      </w:pPr>
      <w:r>
        <w:rPr>
          <w:rFonts w:ascii="Times New Roman" w:hAnsi="Times New Roman" w:cs="Times New Roman"/>
          <w:bCs/>
          <w:iCs/>
          <w:noProof/>
          <w:sz w:val="24"/>
          <w:szCs w:val="24"/>
          <w:lang w:eastAsia="tr-TR"/>
        </w:rPr>
        <w:t>E</w:t>
      </w:r>
      <w:r w:rsidR="00EB3F5A">
        <w:rPr>
          <w:rFonts w:ascii="Times New Roman" w:hAnsi="Times New Roman" w:cs="Times New Roman"/>
          <w:bCs/>
          <w:iCs/>
          <w:noProof/>
          <w:sz w:val="24"/>
          <w:szCs w:val="24"/>
          <w:lang w:eastAsia="tr-TR"/>
        </w:rPr>
        <w:t xml:space="preserve">n az önlisans seviyesinde ders verme şartı mevcuttur ancak yazılı kurallarımız bu konuda mevcut değildir ve ilan edilmemiştir. </w:t>
      </w:r>
    </w:p>
    <w:p w14:paraId="0368CFB9" w14:textId="77777777" w:rsidR="00EB351D" w:rsidRDefault="00EB351D" w:rsidP="00EB351D">
      <w:pPr>
        <w:rPr>
          <w:rFonts w:ascii="Times New Roman" w:hAnsi="Times New Roman" w:cs="Times New Roman"/>
          <w:bCs/>
          <w:iCs/>
          <w:noProof/>
          <w:sz w:val="24"/>
          <w:szCs w:val="24"/>
          <w:lang w:eastAsia="tr-TR"/>
        </w:rPr>
      </w:pPr>
      <w:r w:rsidRPr="00EB351D">
        <w:rPr>
          <w:rFonts w:ascii="Times New Roman" w:hAnsi="Times New Roman" w:cs="Times New Roman"/>
          <w:b/>
          <w:bCs/>
          <w:iCs/>
          <w:noProof/>
          <w:sz w:val="24"/>
          <w:szCs w:val="24"/>
          <w:lang w:eastAsia="tr-TR"/>
        </w:rPr>
        <w:t>Kanıt:</w:t>
      </w:r>
      <w:r>
        <w:rPr>
          <w:rFonts w:ascii="Times New Roman" w:hAnsi="Times New Roman" w:cs="Times New Roman"/>
          <w:bCs/>
          <w:iCs/>
          <w:noProof/>
          <w:sz w:val="24"/>
          <w:szCs w:val="24"/>
          <w:lang w:eastAsia="tr-TR"/>
        </w:rPr>
        <w:t xml:space="preserve"> </w:t>
      </w:r>
      <w:r w:rsidRPr="00EB351D">
        <w:rPr>
          <w:rFonts w:ascii="Times New Roman" w:hAnsi="Times New Roman" w:cs="Times New Roman"/>
          <w:bCs/>
          <w:iCs/>
          <w:noProof/>
          <w:sz w:val="24"/>
          <w:szCs w:val="24"/>
          <w:lang w:eastAsia="tr-TR"/>
        </w:rPr>
        <w:t>2547</w:t>
      </w:r>
      <w:r>
        <w:rPr>
          <w:rFonts w:ascii="Times New Roman" w:hAnsi="Times New Roman" w:cs="Times New Roman"/>
          <w:bCs/>
          <w:iCs/>
          <w:noProof/>
          <w:sz w:val="24"/>
          <w:szCs w:val="24"/>
          <w:lang w:eastAsia="tr-TR"/>
        </w:rPr>
        <w:t xml:space="preserve"> Sayılı Yükseköğretim Kanunu</w:t>
      </w:r>
    </w:p>
    <w:p w14:paraId="66F5A84C" w14:textId="77777777" w:rsidR="00EB351D" w:rsidRDefault="00EB351D" w:rsidP="00EB351D">
      <w:pPr>
        <w:rPr>
          <w:rFonts w:ascii="Times New Roman" w:hAnsi="Times New Roman" w:cs="Times New Roman"/>
          <w:bCs/>
          <w:iCs/>
          <w:noProof/>
          <w:sz w:val="24"/>
          <w:szCs w:val="24"/>
          <w:lang w:eastAsia="tr-TR"/>
        </w:rPr>
      </w:pPr>
      <w:r w:rsidRPr="00EB351D">
        <w:rPr>
          <w:rFonts w:ascii="Times New Roman" w:hAnsi="Times New Roman" w:cs="Times New Roman"/>
          <w:b/>
          <w:bCs/>
          <w:iCs/>
          <w:noProof/>
          <w:sz w:val="24"/>
          <w:szCs w:val="24"/>
          <w:lang w:eastAsia="tr-TR"/>
        </w:rPr>
        <w:t>Kanıt:</w:t>
      </w:r>
      <w:r>
        <w:rPr>
          <w:rFonts w:ascii="Times New Roman" w:hAnsi="Times New Roman" w:cs="Times New Roman"/>
          <w:bCs/>
          <w:iCs/>
          <w:noProof/>
          <w:sz w:val="24"/>
          <w:szCs w:val="24"/>
          <w:lang w:eastAsia="tr-TR"/>
        </w:rPr>
        <w:t xml:space="preserve"> </w:t>
      </w:r>
      <w:r w:rsidRPr="00EB351D">
        <w:rPr>
          <w:rFonts w:ascii="Times New Roman" w:hAnsi="Times New Roman" w:cs="Times New Roman"/>
          <w:bCs/>
          <w:iCs/>
          <w:noProof/>
          <w:sz w:val="24"/>
          <w:szCs w:val="24"/>
          <w:lang w:eastAsia="tr-TR"/>
        </w:rPr>
        <w:t>Öğretim Üyeliğine Yükseltilme ve Atanma Yönetmeliği</w:t>
      </w:r>
    </w:p>
    <w:p w14:paraId="79465F5F" w14:textId="77777777" w:rsidR="00EB351D" w:rsidRPr="00EB351D" w:rsidRDefault="00EB351D" w:rsidP="00EB351D">
      <w:pPr>
        <w:rPr>
          <w:rFonts w:ascii="Times New Roman" w:hAnsi="Times New Roman" w:cs="Times New Roman"/>
          <w:bCs/>
          <w:iCs/>
          <w:noProof/>
          <w:sz w:val="24"/>
          <w:szCs w:val="24"/>
          <w:lang w:eastAsia="tr-TR"/>
        </w:rPr>
      </w:pPr>
      <w:r w:rsidRPr="00EB351D">
        <w:rPr>
          <w:rFonts w:ascii="Times New Roman" w:hAnsi="Times New Roman" w:cs="Times New Roman"/>
          <w:b/>
          <w:bCs/>
          <w:iCs/>
          <w:noProof/>
          <w:sz w:val="24"/>
          <w:szCs w:val="24"/>
          <w:lang w:eastAsia="tr-TR"/>
        </w:rPr>
        <w:t>Kanıt:</w:t>
      </w:r>
      <w:r>
        <w:rPr>
          <w:rFonts w:ascii="Times New Roman" w:hAnsi="Times New Roman" w:cs="Times New Roman"/>
          <w:bCs/>
          <w:iCs/>
          <w:noProof/>
          <w:sz w:val="24"/>
          <w:szCs w:val="24"/>
          <w:lang w:eastAsia="tr-TR"/>
        </w:rPr>
        <w:t xml:space="preserve"> </w:t>
      </w:r>
      <w:r w:rsidRPr="00EB351D">
        <w:rPr>
          <w:rFonts w:ascii="Times New Roman" w:hAnsi="Times New Roman" w:cs="Times New Roman"/>
          <w:bCs/>
          <w:iCs/>
          <w:noProof/>
          <w:sz w:val="24"/>
          <w:szCs w:val="24"/>
          <w:lang w:eastAsia="tr-TR"/>
        </w:rPr>
        <w:t>Öğretim Üyesi Dışındaki Öğretim Elemanı Kadrolarına Naklen veya Açıktan Yapılacak Atamalarda Uygulanacak Merkezi Sınav ile Giriş Sınavlarına İlişkin Usul ve Esaslar Hakkında Yönetmelik</w:t>
      </w:r>
    </w:p>
    <w:p w14:paraId="1BC5B1B4" w14:textId="77777777" w:rsidR="008472A0" w:rsidRDefault="008472A0" w:rsidP="008472A0">
      <w:pPr>
        <w:rPr>
          <w:rFonts w:ascii="Times New Roman" w:hAnsi="Times New Roman" w:cs="Times New Roman"/>
          <w:b/>
          <w:bCs/>
          <w:i/>
          <w:iCs/>
          <w:noProof/>
          <w:sz w:val="24"/>
          <w:szCs w:val="24"/>
          <w:lang w:eastAsia="tr-TR"/>
        </w:rPr>
      </w:pPr>
      <w:r w:rsidRPr="008472A0">
        <w:rPr>
          <w:rFonts w:ascii="Times New Roman" w:hAnsi="Times New Roman" w:cs="Times New Roman"/>
          <w:b/>
          <w:bCs/>
          <w:i/>
          <w:iCs/>
          <w:noProof/>
          <w:sz w:val="24"/>
          <w:szCs w:val="24"/>
          <w:lang w:eastAsia="tr-TR"/>
        </w:rPr>
        <w:t xml:space="preserve">B.4.2. Öğretim yetkinlikleri ve gelişimi </w:t>
      </w:r>
    </w:p>
    <w:p w14:paraId="0A3F1957" w14:textId="77777777" w:rsidR="008472A0" w:rsidRDefault="008472A0" w:rsidP="008472A0">
      <w:pPr>
        <w:pStyle w:val="ListeParagraf"/>
        <w:numPr>
          <w:ilvl w:val="0"/>
          <w:numId w:val="29"/>
        </w:numPr>
        <w:rPr>
          <w:rFonts w:ascii="Times New Roman" w:hAnsi="Times New Roman" w:cs="Times New Roman"/>
          <w:bCs/>
          <w:iCs/>
          <w:noProof/>
          <w:sz w:val="24"/>
          <w:szCs w:val="24"/>
          <w:lang w:eastAsia="tr-TR"/>
        </w:rPr>
      </w:pPr>
      <w:r w:rsidRPr="008472A0">
        <w:rPr>
          <w:rFonts w:ascii="Times New Roman" w:hAnsi="Times New Roman" w:cs="Times New Roman"/>
          <w:bCs/>
          <w:iCs/>
          <w:noProof/>
          <w:sz w:val="24"/>
          <w:szCs w:val="24"/>
          <w:lang w:eastAsia="tr-TR"/>
        </w:rPr>
        <w:t>Birimdeki ders görevlendirmelerinde eğitim ve öğretim kadrosunun yetkinlikleri (çalışma alanı/ akademik uzmanlık alanı bilgi birikimi vb.) ile ders içeriklerinin örtüşmesi yönetim ve öğretim elemanlarının istişaresi sonucunda belirlenmekte ve öğrenci memnuniyet anketlerinden alınan geribildirimler il</w:t>
      </w:r>
      <w:r>
        <w:rPr>
          <w:rFonts w:ascii="Times New Roman" w:hAnsi="Times New Roman" w:cs="Times New Roman"/>
          <w:bCs/>
          <w:iCs/>
          <w:noProof/>
          <w:sz w:val="24"/>
          <w:szCs w:val="24"/>
          <w:lang w:eastAsia="tr-TR"/>
        </w:rPr>
        <w:t xml:space="preserve">e düzenlemeler yapılmaktadır. </w:t>
      </w:r>
    </w:p>
    <w:p w14:paraId="31BBD501" w14:textId="77777777" w:rsidR="008472A0" w:rsidRDefault="008472A0" w:rsidP="008472A0">
      <w:pPr>
        <w:pStyle w:val="ListeParagraf"/>
        <w:numPr>
          <w:ilvl w:val="0"/>
          <w:numId w:val="29"/>
        </w:numPr>
        <w:rPr>
          <w:rFonts w:ascii="Times New Roman" w:hAnsi="Times New Roman" w:cs="Times New Roman"/>
          <w:bCs/>
          <w:iCs/>
          <w:noProof/>
          <w:sz w:val="24"/>
          <w:szCs w:val="24"/>
          <w:lang w:eastAsia="tr-TR"/>
        </w:rPr>
      </w:pPr>
      <w:r w:rsidRPr="008472A0">
        <w:rPr>
          <w:rFonts w:ascii="Times New Roman" w:hAnsi="Times New Roman" w:cs="Times New Roman"/>
          <w:bCs/>
          <w:iCs/>
          <w:noProof/>
          <w:sz w:val="24"/>
          <w:szCs w:val="24"/>
          <w:lang w:eastAsia="tr-TR"/>
        </w:rPr>
        <w:t>Birimin ek görevli öğretim elemanı seçimi ve davet edilme usull</w:t>
      </w:r>
      <w:r>
        <w:rPr>
          <w:rFonts w:ascii="Times New Roman" w:hAnsi="Times New Roman" w:cs="Times New Roman"/>
          <w:bCs/>
          <w:iCs/>
          <w:noProof/>
          <w:sz w:val="24"/>
          <w:szCs w:val="24"/>
          <w:lang w:eastAsia="tr-TR"/>
        </w:rPr>
        <w:t xml:space="preserve">erinde tanımlı kurallar yoktur, ancak daha önce en az önlisans seviyesinde ders vermiş olması ve/veya yüksek lisans derecesine sahip olması tercih edilir. </w:t>
      </w:r>
    </w:p>
    <w:p w14:paraId="0DE75C43" w14:textId="77777777" w:rsidR="008472A0" w:rsidRDefault="008472A0" w:rsidP="008472A0">
      <w:pPr>
        <w:pStyle w:val="ListeParagraf"/>
        <w:numPr>
          <w:ilvl w:val="0"/>
          <w:numId w:val="29"/>
        </w:numPr>
        <w:rPr>
          <w:rFonts w:ascii="Times New Roman" w:hAnsi="Times New Roman" w:cs="Times New Roman"/>
          <w:bCs/>
          <w:iCs/>
          <w:noProof/>
          <w:sz w:val="24"/>
          <w:szCs w:val="24"/>
          <w:lang w:eastAsia="tr-TR"/>
        </w:rPr>
      </w:pPr>
      <w:r w:rsidRPr="008472A0">
        <w:rPr>
          <w:rFonts w:ascii="Times New Roman" w:hAnsi="Times New Roman" w:cs="Times New Roman"/>
          <w:bCs/>
          <w:iCs/>
          <w:noProof/>
          <w:sz w:val="24"/>
          <w:szCs w:val="24"/>
          <w:lang w:eastAsia="tr-TR"/>
        </w:rPr>
        <w:t>Ek görevli öğretim elemanları tarafından verilen derslerin çıktıları öğrencilerden alınan geri bildir</w:t>
      </w:r>
      <w:r>
        <w:rPr>
          <w:rFonts w:ascii="Times New Roman" w:hAnsi="Times New Roman" w:cs="Times New Roman"/>
          <w:bCs/>
          <w:iCs/>
          <w:noProof/>
          <w:sz w:val="24"/>
          <w:szCs w:val="24"/>
          <w:lang w:eastAsia="tr-TR"/>
        </w:rPr>
        <w:t xml:space="preserve">imler ile takip edilmektedir. </w:t>
      </w:r>
    </w:p>
    <w:p w14:paraId="7FCB2218" w14:textId="77777777" w:rsidR="008472A0" w:rsidRDefault="008472A0" w:rsidP="008472A0">
      <w:pPr>
        <w:pStyle w:val="ListeParagraf"/>
        <w:numPr>
          <w:ilvl w:val="0"/>
          <w:numId w:val="29"/>
        </w:numPr>
        <w:rPr>
          <w:rFonts w:ascii="Times New Roman" w:hAnsi="Times New Roman" w:cs="Times New Roman"/>
          <w:bCs/>
          <w:iCs/>
          <w:noProof/>
          <w:sz w:val="24"/>
          <w:szCs w:val="24"/>
          <w:lang w:eastAsia="tr-TR"/>
        </w:rPr>
      </w:pPr>
      <w:r w:rsidRPr="008472A0">
        <w:rPr>
          <w:rFonts w:ascii="Times New Roman" w:hAnsi="Times New Roman" w:cs="Times New Roman"/>
          <w:bCs/>
          <w:iCs/>
          <w:noProof/>
          <w:sz w:val="24"/>
          <w:szCs w:val="24"/>
          <w:lang w:eastAsia="tr-TR"/>
        </w:rPr>
        <w:t>Öğretim elemanlarının uzaktan/karma eğitim süreçlerine dönük teknik ve pedagojik yetkinliklerini arttırmak için araştırma faaliyetlerinin, akademik gelişimlerin</w:t>
      </w:r>
      <w:r>
        <w:rPr>
          <w:rFonts w:ascii="Times New Roman" w:hAnsi="Times New Roman" w:cs="Times New Roman"/>
          <w:bCs/>
          <w:iCs/>
          <w:noProof/>
          <w:sz w:val="24"/>
          <w:szCs w:val="24"/>
          <w:lang w:eastAsia="tr-TR"/>
        </w:rPr>
        <w:t>in yönetimce desteklenmektedir.</w:t>
      </w:r>
    </w:p>
    <w:p w14:paraId="2EE7F5EB" w14:textId="77777777" w:rsidR="008472A0" w:rsidRDefault="008472A0" w:rsidP="008472A0">
      <w:pPr>
        <w:pStyle w:val="ListeParagraf"/>
        <w:numPr>
          <w:ilvl w:val="0"/>
          <w:numId w:val="29"/>
        </w:numPr>
        <w:rPr>
          <w:rFonts w:ascii="Times New Roman" w:hAnsi="Times New Roman" w:cs="Times New Roman"/>
          <w:bCs/>
          <w:iCs/>
          <w:noProof/>
          <w:sz w:val="24"/>
          <w:szCs w:val="24"/>
          <w:lang w:eastAsia="tr-TR"/>
        </w:rPr>
      </w:pPr>
      <w:r w:rsidRPr="008472A0">
        <w:rPr>
          <w:rFonts w:ascii="Times New Roman" w:hAnsi="Times New Roman" w:cs="Times New Roman"/>
          <w:bCs/>
          <w:iCs/>
          <w:noProof/>
          <w:sz w:val="24"/>
          <w:szCs w:val="24"/>
          <w:lang w:eastAsia="tr-TR"/>
        </w:rPr>
        <w:t xml:space="preserve">Uzaktan eğitim sistemi konusunda birim koordinatör tarafından öğretim elemanlarına uygulamalı hizmet içi eğitim verilmektedir. </w:t>
      </w:r>
    </w:p>
    <w:p w14:paraId="13D21450" w14:textId="77777777" w:rsidR="008472A0" w:rsidRPr="008472A0" w:rsidRDefault="008472A0" w:rsidP="008472A0">
      <w:pPr>
        <w:pStyle w:val="ListeParagraf"/>
        <w:numPr>
          <w:ilvl w:val="0"/>
          <w:numId w:val="29"/>
        </w:numPr>
        <w:rPr>
          <w:rFonts w:ascii="Times New Roman" w:hAnsi="Times New Roman" w:cs="Times New Roman"/>
          <w:bCs/>
          <w:iCs/>
          <w:noProof/>
          <w:sz w:val="24"/>
          <w:szCs w:val="24"/>
          <w:lang w:eastAsia="tr-TR"/>
        </w:rPr>
      </w:pPr>
      <w:r w:rsidRPr="008472A0">
        <w:rPr>
          <w:rFonts w:ascii="Times New Roman" w:hAnsi="Times New Roman" w:cs="Times New Roman"/>
          <w:bCs/>
          <w:iCs/>
          <w:noProof/>
          <w:sz w:val="24"/>
          <w:szCs w:val="24"/>
          <w:lang w:eastAsia="tr-TR"/>
        </w:rPr>
        <w:t xml:space="preserve">Birimdeki ders görevlendirmelerinde eğitim ve öğretim kadrosunun yetkinlikleri (çalışma alanı/ akademik uzmanlık alanı bilgi birikimi vb.) ile ders içeriklerinin örtüşmesi nasıl güvence altına alınmaktadır? </w:t>
      </w:r>
    </w:p>
    <w:p w14:paraId="7D61EFAA" w14:textId="77777777" w:rsidR="00BA7C26" w:rsidRPr="00A77E3B" w:rsidRDefault="00BA7C26" w:rsidP="00BA7C26">
      <w:pPr>
        <w:rPr>
          <w:rFonts w:ascii="Times New Roman" w:hAnsi="Times New Roman" w:cs="Times New Roman"/>
          <w:b/>
          <w:bCs/>
          <w:i/>
          <w:iCs/>
          <w:noProof/>
          <w:sz w:val="24"/>
          <w:szCs w:val="24"/>
          <w:lang w:eastAsia="tr-TR"/>
        </w:rPr>
      </w:pPr>
      <w:r w:rsidRPr="00BA7C26">
        <w:rPr>
          <w:rFonts w:ascii="Times New Roman" w:hAnsi="Times New Roman" w:cs="Times New Roman"/>
          <w:b/>
          <w:bCs/>
          <w:i/>
          <w:iCs/>
          <w:noProof/>
          <w:sz w:val="24"/>
          <w:szCs w:val="24"/>
          <w:lang w:eastAsia="tr-TR"/>
        </w:rPr>
        <w:t xml:space="preserve">B.4..3 Eğitim faaliyetlerine yönelik teşvik ve ödüllendirme </w:t>
      </w:r>
    </w:p>
    <w:p w14:paraId="31344C36" w14:textId="77777777" w:rsidR="00BA7C26" w:rsidRPr="00A77E3B" w:rsidRDefault="00BA7C26" w:rsidP="00A77E3B">
      <w:pPr>
        <w:pStyle w:val="ListeParagraf"/>
        <w:numPr>
          <w:ilvl w:val="0"/>
          <w:numId w:val="30"/>
        </w:numPr>
        <w:rPr>
          <w:rFonts w:ascii="Times New Roman" w:hAnsi="Times New Roman" w:cs="Times New Roman"/>
          <w:bCs/>
          <w:iCs/>
          <w:noProof/>
          <w:sz w:val="24"/>
          <w:szCs w:val="24"/>
          <w:lang w:eastAsia="tr-TR"/>
        </w:rPr>
      </w:pPr>
      <w:r w:rsidRPr="00A77E3B">
        <w:rPr>
          <w:rFonts w:ascii="Times New Roman" w:hAnsi="Times New Roman" w:cs="Times New Roman"/>
          <w:bCs/>
          <w:iCs/>
          <w:noProof/>
          <w:sz w:val="24"/>
          <w:szCs w:val="24"/>
          <w:lang w:eastAsia="tr-TR"/>
        </w:rPr>
        <w:t>Eğitim ve öğretim kadrosunun mesleki gelişimlerini sürdürmek ve öğretim becerilerini iyileştirmek için eşit ve adil ders dağılımı, akademik faaliyetlerin desteklenmesi, BAP destekleri ile araştırma geliştirme ve altyapı faaliyetlerinin artırılması sağlanmaktadır.</w:t>
      </w:r>
    </w:p>
    <w:p w14:paraId="3E5C8C68" w14:textId="77777777" w:rsidR="006F6BB5" w:rsidRPr="006F6BB5" w:rsidRDefault="006F6BB5" w:rsidP="006F6BB5">
      <w:pPr>
        <w:rPr>
          <w:rFonts w:ascii="Times New Roman" w:hAnsi="Times New Roman" w:cs="Times New Roman"/>
          <w:bCs/>
          <w:iCs/>
          <w:noProof/>
          <w:sz w:val="24"/>
          <w:szCs w:val="24"/>
          <w:lang w:eastAsia="tr-TR"/>
        </w:rPr>
      </w:pPr>
      <w:r w:rsidRPr="006F6BB5">
        <w:rPr>
          <w:rFonts w:ascii="Times New Roman" w:hAnsi="Times New Roman" w:cs="Times New Roman"/>
          <w:b/>
          <w:bCs/>
          <w:iCs/>
          <w:noProof/>
          <w:sz w:val="24"/>
          <w:szCs w:val="24"/>
          <w:lang w:eastAsia="tr-TR"/>
        </w:rPr>
        <w:t xml:space="preserve">C. ARAŞTIRMA VE GELİŞTİRME </w:t>
      </w:r>
    </w:p>
    <w:p w14:paraId="7F8354FC" w14:textId="77777777" w:rsidR="006F6BB5" w:rsidRPr="006F6BB5" w:rsidRDefault="006F6BB5" w:rsidP="006F6BB5">
      <w:pPr>
        <w:rPr>
          <w:rFonts w:ascii="Times New Roman" w:hAnsi="Times New Roman" w:cs="Times New Roman"/>
          <w:bCs/>
          <w:iCs/>
          <w:noProof/>
          <w:sz w:val="24"/>
          <w:szCs w:val="24"/>
          <w:lang w:eastAsia="tr-TR"/>
        </w:rPr>
      </w:pPr>
      <w:r w:rsidRPr="006F6BB5">
        <w:rPr>
          <w:rFonts w:ascii="Times New Roman" w:hAnsi="Times New Roman" w:cs="Times New Roman"/>
          <w:b/>
          <w:bCs/>
          <w:iCs/>
          <w:noProof/>
          <w:sz w:val="24"/>
          <w:szCs w:val="24"/>
          <w:lang w:eastAsia="tr-TR"/>
        </w:rPr>
        <w:t xml:space="preserve">C.1. Araştırma Süreçlerinin Yönetimi ve Araştırma Kaynakları </w:t>
      </w:r>
    </w:p>
    <w:p w14:paraId="6C603444" w14:textId="77777777" w:rsidR="006F6BB5" w:rsidRDefault="006F6BB5" w:rsidP="006F6BB5">
      <w:pPr>
        <w:rPr>
          <w:rFonts w:ascii="Times New Roman" w:hAnsi="Times New Roman" w:cs="Times New Roman"/>
          <w:bCs/>
          <w:iCs/>
          <w:noProof/>
          <w:sz w:val="24"/>
          <w:szCs w:val="24"/>
          <w:lang w:eastAsia="tr-TR"/>
        </w:rPr>
      </w:pPr>
      <w:r w:rsidRPr="006F6BB5">
        <w:rPr>
          <w:rFonts w:ascii="Times New Roman" w:hAnsi="Times New Roman" w:cs="Times New Roman"/>
          <w:bCs/>
          <w:iCs/>
          <w:noProof/>
          <w:sz w:val="24"/>
          <w:szCs w:val="24"/>
          <w:lang w:eastAsia="tr-TR"/>
        </w:rPr>
        <w:t xml:space="preserve">Birim, stratejik planı çerçevesinde belirlenen akademik öncelikleriyle uyumlu, değer üretebilen ve toplumsal faydaya dönüştürülebilen araştırma ve geliştirme faaliyetleri yürütmektedir. </w:t>
      </w:r>
    </w:p>
    <w:p w14:paraId="41C2041F" w14:textId="77777777" w:rsidR="000F4B4C" w:rsidRDefault="006F6BB5" w:rsidP="006F6BB5">
      <w:pPr>
        <w:rPr>
          <w:rFonts w:ascii="Times New Roman" w:hAnsi="Times New Roman" w:cs="Times New Roman"/>
          <w:b/>
          <w:bCs/>
          <w:i/>
          <w:iCs/>
          <w:noProof/>
          <w:sz w:val="24"/>
          <w:szCs w:val="24"/>
          <w:lang w:eastAsia="tr-TR"/>
        </w:rPr>
      </w:pPr>
      <w:r w:rsidRPr="006F6BB5">
        <w:rPr>
          <w:rFonts w:ascii="Times New Roman" w:hAnsi="Times New Roman" w:cs="Times New Roman"/>
          <w:b/>
          <w:bCs/>
          <w:i/>
          <w:iCs/>
          <w:noProof/>
          <w:sz w:val="24"/>
          <w:szCs w:val="24"/>
          <w:lang w:eastAsia="tr-TR"/>
        </w:rPr>
        <w:lastRenderedPageBreak/>
        <w:t>C.1.1. Araştırma süreçlerinin yönetimi</w:t>
      </w:r>
    </w:p>
    <w:p w14:paraId="4B24F6FF" w14:textId="77777777" w:rsidR="000F4B4C" w:rsidRDefault="000F4B4C" w:rsidP="000F4B4C">
      <w:pPr>
        <w:pStyle w:val="ListeParagraf"/>
        <w:numPr>
          <w:ilvl w:val="0"/>
          <w:numId w:val="30"/>
        </w:numPr>
        <w:rPr>
          <w:rFonts w:ascii="Times New Roman" w:hAnsi="Times New Roman" w:cs="Times New Roman"/>
          <w:bCs/>
          <w:iCs/>
          <w:noProof/>
          <w:sz w:val="24"/>
          <w:szCs w:val="24"/>
          <w:lang w:eastAsia="tr-TR"/>
        </w:rPr>
      </w:pPr>
      <w:r w:rsidRPr="000F4B4C">
        <w:rPr>
          <w:rFonts w:ascii="Times New Roman" w:hAnsi="Times New Roman" w:cs="Times New Roman"/>
          <w:bCs/>
          <w:iCs/>
          <w:noProof/>
          <w:sz w:val="24"/>
          <w:szCs w:val="24"/>
          <w:lang w:eastAsia="tr-TR"/>
        </w:rPr>
        <w:t>Birimin araştırma faaliyetlerinin diğer akademik faaliyetler (eğitim, öğretim, topluma hizmet) arasındaki yeri eşgüdümlü sü</w:t>
      </w:r>
      <w:r>
        <w:rPr>
          <w:rFonts w:ascii="Times New Roman" w:hAnsi="Times New Roman" w:cs="Times New Roman"/>
          <w:bCs/>
          <w:iCs/>
          <w:noProof/>
          <w:sz w:val="24"/>
          <w:szCs w:val="24"/>
          <w:lang w:eastAsia="tr-TR"/>
        </w:rPr>
        <w:t xml:space="preserve">reçler olarak tanımlanmıştır. </w:t>
      </w:r>
    </w:p>
    <w:p w14:paraId="64247764" w14:textId="77777777" w:rsidR="000F4B4C" w:rsidRDefault="000F4B4C" w:rsidP="000F4B4C">
      <w:pPr>
        <w:pStyle w:val="ListeParagraf"/>
        <w:numPr>
          <w:ilvl w:val="0"/>
          <w:numId w:val="30"/>
        </w:numPr>
        <w:rPr>
          <w:rFonts w:ascii="Times New Roman" w:hAnsi="Times New Roman" w:cs="Times New Roman"/>
          <w:bCs/>
          <w:iCs/>
          <w:noProof/>
          <w:sz w:val="24"/>
          <w:szCs w:val="24"/>
          <w:lang w:eastAsia="tr-TR"/>
        </w:rPr>
      </w:pPr>
      <w:r w:rsidRPr="000F4B4C">
        <w:rPr>
          <w:rFonts w:ascii="Times New Roman" w:hAnsi="Times New Roman" w:cs="Times New Roman"/>
          <w:bCs/>
          <w:iCs/>
          <w:noProof/>
          <w:sz w:val="24"/>
          <w:szCs w:val="24"/>
          <w:lang w:eastAsia="tr-TR"/>
        </w:rPr>
        <w:t xml:space="preserve">Araştırma ile eğitim ve toplumsal katkı süreçlerinin kesiştiği projeler tasarlanmaktadır. </w:t>
      </w:r>
    </w:p>
    <w:p w14:paraId="1039FC1E" w14:textId="77777777" w:rsidR="00CB62FE" w:rsidRDefault="00CB62FE" w:rsidP="00CB62FE">
      <w:pPr>
        <w:rPr>
          <w:rFonts w:ascii="Times New Roman" w:hAnsi="Times New Roman" w:cs="Times New Roman"/>
          <w:b/>
          <w:bCs/>
          <w:i/>
          <w:iCs/>
          <w:noProof/>
          <w:sz w:val="24"/>
          <w:szCs w:val="24"/>
          <w:lang w:eastAsia="tr-TR"/>
        </w:rPr>
      </w:pPr>
      <w:r w:rsidRPr="00CB62FE">
        <w:rPr>
          <w:rFonts w:ascii="Times New Roman" w:hAnsi="Times New Roman" w:cs="Times New Roman"/>
          <w:b/>
          <w:bCs/>
          <w:i/>
          <w:iCs/>
          <w:noProof/>
          <w:sz w:val="24"/>
          <w:szCs w:val="24"/>
          <w:lang w:eastAsia="tr-TR"/>
        </w:rPr>
        <w:t xml:space="preserve">C.1.2. İç ve dış kaynaklar </w:t>
      </w:r>
    </w:p>
    <w:p w14:paraId="1B89B34A" w14:textId="7B00AD49" w:rsidR="00582AD5" w:rsidRPr="00582AD5" w:rsidRDefault="00582AD5" w:rsidP="00582AD5">
      <w:pPr>
        <w:pStyle w:val="ListeParagraf"/>
        <w:numPr>
          <w:ilvl w:val="0"/>
          <w:numId w:val="31"/>
        </w:numPr>
        <w:rPr>
          <w:rFonts w:ascii="Times New Roman" w:hAnsi="Times New Roman" w:cs="Times New Roman"/>
          <w:bCs/>
          <w:iCs/>
          <w:noProof/>
          <w:sz w:val="24"/>
          <w:szCs w:val="24"/>
          <w:lang w:eastAsia="tr-TR"/>
        </w:rPr>
      </w:pPr>
      <w:r w:rsidRPr="00582AD5">
        <w:rPr>
          <w:rFonts w:ascii="Times New Roman" w:hAnsi="Times New Roman" w:cs="Times New Roman"/>
          <w:bCs/>
          <w:iCs/>
          <w:noProof/>
          <w:sz w:val="24"/>
          <w:szCs w:val="24"/>
          <w:lang w:eastAsia="tr-TR"/>
        </w:rPr>
        <w:t>Birim üniversite içi kaynaklardan</w:t>
      </w:r>
      <w:r>
        <w:rPr>
          <w:rFonts w:ascii="Times New Roman" w:hAnsi="Times New Roman" w:cs="Times New Roman"/>
          <w:bCs/>
          <w:iCs/>
          <w:noProof/>
          <w:sz w:val="24"/>
          <w:szCs w:val="24"/>
          <w:lang w:eastAsia="tr-TR"/>
        </w:rPr>
        <w:t xml:space="preserve"> </w:t>
      </w:r>
      <w:r w:rsidRPr="00582AD5">
        <w:rPr>
          <w:rFonts w:ascii="Times New Roman" w:hAnsi="Times New Roman" w:cs="Times New Roman"/>
          <w:bCs/>
          <w:iCs/>
          <w:noProof/>
          <w:sz w:val="24"/>
          <w:szCs w:val="24"/>
          <w:lang w:eastAsia="tr-TR"/>
        </w:rPr>
        <w:t>(BAP) araştırma hedefleri doğrultusunda faydalanmaktadır.</w:t>
      </w:r>
      <w:r>
        <w:rPr>
          <w:rFonts w:ascii="Times New Roman" w:hAnsi="Times New Roman" w:cs="Times New Roman"/>
          <w:bCs/>
          <w:iCs/>
          <w:noProof/>
          <w:sz w:val="24"/>
          <w:szCs w:val="24"/>
          <w:lang w:eastAsia="tr-TR"/>
        </w:rPr>
        <w:t xml:space="preserve"> </w:t>
      </w:r>
      <w:r w:rsidR="00A05280">
        <w:rPr>
          <w:rFonts w:ascii="Times New Roman" w:hAnsi="Times New Roman" w:cs="Times New Roman"/>
          <w:bCs/>
          <w:iCs/>
          <w:noProof/>
          <w:sz w:val="24"/>
          <w:szCs w:val="24"/>
          <w:lang w:eastAsia="tr-TR"/>
        </w:rPr>
        <w:t xml:space="preserve">Podoloji Uygulama Laboratuvarı kurulumu NSHMYO 22001 No’lu BAP projesi kapmasında gerçekleştirilecektir. </w:t>
      </w:r>
      <w:r>
        <w:rPr>
          <w:rFonts w:ascii="Times New Roman" w:hAnsi="Times New Roman" w:cs="Times New Roman"/>
          <w:bCs/>
          <w:iCs/>
          <w:noProof/>
          <w:sz w:val="24"/>
          <w:szCs w:val="24"/>
          <w:lang w:eastAsia="tr-TR"/>
        </w:rPr>
        <w:t xml:space="preserve"> </w:t>
      </w:r>
    </w:p>
    <w:p w14:paraId="0CAFCDB1" w14:textId="77777777" w:rsidR="00582AD5" w:rsidRDefault="00582AD5" w:rsidP="00582AD5">
      <w:pPr>
        <w:pStyle w:val="ListeParagraf"/>
        <w:numPr>
          <w:ilvl w:val="0"/>
          <w:numId w:val="31"/>
        </w:numPr>
        <w:rPr>
          <w:rFonts w:ascii="Times New Roman" w:hAnsi="Times New Roman" w:cs="Times New Roman"/>
          <w:bCs/>
          <w:iCs/>
          <w:noProof/>
          <w:sz w:val="24"/>
          <w:szCs w:val="24"/>
          <w:lang w:eastAsia="tr-TR"/>
        </w:rPr>
      </w:pPr>
      <w:r w:rsidRPr="00582AD5">
        <w:rPr>
          <w:rFonts w:ascii="Times New Roman" w:hAnsi="Times New Roman" w:cs="Times New Roman"/>
          <w:bCs/>
          <w:iCs/>
          <w:noProof/>
          <w:sz w:val="24"/>
          <w:szCs w:val="24"/>
          <w:lang w:eastAsia="tr-TR"/>
        </w:rPr>
        <w:t>Değerlendirme yılı içinde tamamlanan ya da devam eden araştırma faaliyetlerinin sonuçlarını</w:t>
      </w:r>
      <w:r>
        <w:rPr>
          <w:rFonts w:ascii="Times New Roman" w:hAnsi="Times New Roman" w:cs="Times New Roman"/>
          <w:bCs/>
          <w:iCs/>
          <w:noProof/>
          <w:sz w:val="24"/>
          <w:szCs w:val="24"/>
          <w:lang w:eastAsia="tr-TR"/>
        </w:rPr>
        <w:t xml:space="preserve"> </w:t>
      </w:r>
      <w:r w:rsidRPr="00582AD5">
        <w:rPr>
          <w:rFonts w:ascii="Times New Roman" w:hAnsi="Times New Roman" w:cs="Times New Roman"/>
          <w:bCs/>
          <w:iCs/>
          <w:noProof/>
          <w:sz w:val="24"/>
          <w:szCs w:val="24"/>
          <w:lang w:eastAsia="tr-TR"/>
        </w:rPr>
        <w:t>(çıktılarını) veya kısa vadede beklenen sonuçları izlemekte ve değerlendirilmektedir.</w:t>
      </w:r>
    </w:p>
    <w:p w14:paraId="4F72AE6E" w14:textId="77777777" w:rsidR="00ED1099" w:rsidRDefault="00ED1099" w:rsidP="00582AD5">
      <w:pPr>
        <w:pStyle w:val="ListeParagraf"/>
        <w:numPr>
          <w:ilvl w:val="0"/>
          <w:numId w:val="31"/>
        </w:numPr>
        <w:rPr>
          <w:rFonts w:ascii="Times New Roman" w:hAnsi="Times New Roman" w:cs="Times New Roman"/>
          <w:bCs/>
          <w:iCs/>
          <w:noProof/>
          <w:sz w:val="24"/>
          <w:szCs w:val="24"/>
          <w:lang w:eastAsia="tr-TR"/>
        </w:rPr>
      </w:pPr>
      <w:r w:rsidRPr="00ED1099">
        <w:rPr>
          <w:rFonts w:ascii="Times New Roman" w:hAnsi="Times New Roman" w:cs="Times New Roman"/>
          <w:bCs/>
          <w:iCs/>
          <w:noProof/>
          <w:sz w:val="24"/>
          <w:szCs w:val="24"/>
          <w:lang w:eastAsia="tr-TR"/>
        </w:rPr>
        <w:t>Birimin araştırma çalışmaları için üniversite dışı fonlamaların miktarını artırmaya yönelik izlediği stra</w:t>
      </w:r>
      <w:r>
        <w:rPr>
          <w:rFonts w:ascii="Times New Roman" w:hAnsi="Times New Roman" w:cs="Times New Roman"/>
          <w:bCs/>
          <w:iCs/>
          <w:noProof/>
          <w:sz w:val="24"/>
          <w:szCs w:val="24"/>
          <w:lang w:eastAsia="tr-TR"/>
        </w:rPr>
        <w:t xml:space="preserve">tejileri dış paydaşlardır. </w:t>
      </w:r>
    </w:p>
    <w:p w14:paraId="7D9A9576" w14:textId="77777777" w:rsidR="00ED1099" w:rsidRDefault="00ED1099" w:rsidP="00582AD5">
      <w:pPr>
        <w:pStyle w:val="ListeParagraf"/>
        <w:numPr>
          <w:ilvl w:val="0"/>
          <w:numId w:val="31"/>
        </w:numPr>
        <w:rPr>
          <w:rFonts w:ascii="Times New Roman" w:hAnsi="Times New Roman" w:cs="Times New Roman"/>
          <w:bCs/>
          <w:iCs/>
          <w:noProof/>
          <w:sz w:val="24"/>
          <w:szCs w:val="24"/>
          <w:lang w:eastAsia="tr-TR"/>
        </w:rPr>
      </w:pPr>
      <w:r w:rsidRPr="00ED1099">
        <w:rPr>
          <w:rFonts w:ascii="Times New Roman" w:hAnsi="Times New Roman" w:cs="Times New Roman"/>
          <w:bCs/>
          <w:iCs/>
          <w:noProof/>
          <w:sz w:val="24"/>
          <w:szCs w:val="24"/>
          <w:lang w:eastAsia="tr-TR"/>
        </w:rPr>
        <w:t>Kurum dışı fonları kullanmaları için araştırmacıları teşvik etmek üzere birim tarafından gerçekleştirilen faaliyetler proje hazırlam</w:t>
      </w:r>
      <w:r>
        <w:rPr>
          <w:rFonts w:ascii="Times New Roman" w:hAnsi="Times New Roman" w:cs="Times New Roman"/>
          <w:bCs/>
          <w:iCs/>
          <w:noProof/>
          <w:sz w:val="24"/>
          <w:szCs w:val="24"/>
          <w:lang w:eastAsia="tr-TR"/>
        </w:rPr>
        <w:t xml:space="preserve">a faaliyetleridir. </w:t>
      </w:r>
    </w:p>
    <w:p w14:paraId="2E64D876" w14:textId="77777777" w:rsidR="00ED1099" w:rsidRDefault="00ED1099" w:rsidP="00582AD5">
      <w:pPr>
        <w:pStyle w:val="ListeParagraf"/>
        <w:numPr>
          <w:ilvl w:val="0"/>
          <w:numId w:val="31"/>
        </w:numPr>
        <w:rPr>
          <w:rFonts w:ascii="Times New Roman" w:hAnsi="Times New Roman" w:cs="Times New Roman"/>
          <w:bCs/>
          <w:iCs/>
          <w:noProof/>
          <w:sz w:val="24"/>
          <w:szCs w:val="24"/>
          <w:lang w:eastAsia="tr-TR"/>
        </w:rPr>
      </w:pPr>
      <w:r w:rsidRPr="00ED1099">
        <w:rPr>
          <w:rFonts w:ascii="Times New Roman" w:hAnsi="Times New Roman" w:cs="Times New Roman"/>
          <w:bCs/>
          <w:iCs/>
          <w:noProof/>
          <w:sz w:val="24"/>
          <w:szCs w:val="24"/>
          <w:lang w:eastAsia="tr-TR"/>
        </w:rPr>
        <w:t>Birimin dış kaynaklardan sağladığı destekler; proje desteği, bağış, sponsorluk vb. verileri tutulmaktadır. Bu veriler birimin stratejik hedeflerine katkı sağlamaktadır.</w:t>
      </w:r>
    </w:p>
    <w:p w14:paraId="6DD105CD" w14:textId="41C3C577" w:rsidR="00582AD5" w:rsidRPr="00582AD5" w:rsidRDefault="00582AD5" w:rsidP="00582AD5">
      <w:pPr>
        <w:rPr>
          <w:rFonts w:ascii="Times New Roman" w:hAnsi="Times New Roman" w:cs="Times New Roman"/>
          <w:bCs/>
          <w:iCs/>
          <w:noProof/>
          <w:sz w:val="24"/>
          <w:szCs w:val="24"/>
          <w:lang w:eastAsia="tr-TR"/>
        </w:rPr>
      </w:pPr>
      <w:r w:rsidRPr="00582AD5">
        <w:rPr>
          <w:rFonts w:ascii="Times New Roman" w:hAnsi="Times New Roman" w:cs="Times New Roman"/>
          <w:b/>
          <w:bCs/>
          <w:iCs/>
          <w:noProof/>
          <w:sz w:val="24"/>
          <w:szCs w:val="24"/>
          <w:lang w:eastAsia="tr-TR"/>
        </w:rPr>
        <w:t>Kanıt:</w:t>
      </w:r>
      <w:r>
        <w:rPr>
          <w:rFonts w:ascii="Times New Roman" w:hAnsi="Times New Roman" w:cs="Times New Roman"/>
          <w:bCs/>
          <w:iCs/>
          <w:noProof/>
          <w:sz w:val="24"/>
          <w:szCs w:val="24"/>
          <w:lang w:eastAsia="tr-TR"/>
        </w:rPr>
        <w:t xml:space="preserve"> Ek – BAP Projesi </w:t>
      </w:r>
      <w:r w:rsidR="00A05280">
        <w:rPr>
          <w:rFonts w:ascii="Times New Roman" w:hAnsi="Times New Roman" w:cs="Times New Roman"/>
          <w:bCs/>
          <w:iCs/>
          <w:noProof/>
          <w:sz w:val="24"/>
          <w:szCs w:val="24"/>
          <w:lang w:eastAsia="tr-TR"/>
        </w:rPr>
        <w:t>Öneri Formu</w:t>
      </w:r>
    </w:p>
    <w:p w14:paraId="06D868A3" w14:textId="77777777" w:rsidR="00A433BB" w:rsidRPr="001229A1" w:rsidRDefault="001229A1" w:rsidP="001229A1">
      <w:pPr>
        <w:rPr>
          <w:rFonts w:ascii="Times New Roman" w:hAnsi="Times New Roman" w:cs="Times New Roman"/>
          <w:bCs/>
          <w:iCs/>
          <w:noProof/>
          <w:sz w:val="24"/>
          <w:szCs w:val="24"/>
          <w:lang w:eastAsia="tr-TR"/>
        </w:rPr>
      </w:pPr>
      <w:r w:rsidRPr="001229A1">
        <w:rPr>
          <w:rFonts w:ascii="Times New Roman" w:hAnsi="Times New Roman" w:cs="Times New Roman"/>
          <w:b/>
          <w:bCs/>
          <w:i/>
          <w:iCs/>
          <w:noProof/>
          <w:sz w:val="24"/>
          <w:szCs w:val="24"/>
          <w:lang w:eastAsia="tr-TR"/>
        </w:rPr>
        <w:t>C.1.3. Doktora programları ve doktora sonrası imkanlar</w:t>
      </w:r>
    </w:p>
    <w:p w14:paraId="3732DCB4" w14:textId="77777777" w:rsidR="00662297" w:rsidRDefault="001229A1" w:rsidP="001229A1">
      <w:pPr>
        <w:pStyle w:val="ListeParagraf"/>
        <w:numPr>
          <w:ilvl w:val="0"/>
          <w:numId w:val="32"/>
        </w:numPr>
        <w:rPr>
          <w:rFonts w:ascii="Times New Roman" w:hAnsi="Times New Roman" w:cs="Times New Roman"/>
          <w:bCs/>
          <w:iCs/>
          <w:noProof/>
          <w:sz w:val="24"/>
          <w:szCs w:val="24"/>
          <w:lang w:eastAsia="tr-TR"/>
        </w:rPr>
      </w:pPr>
      <w:r w:rsidRPr="001229A1">
        <w:rPr>
          <w:rFonts w:ascii="Times New Roman" w:hAnsi="Times New Roman" w:cs="Times New Roman"/>
          <w:bCs/>
          <w:iCs/>
          <w:noProof/>
          <w:sz w:val="24"/>
          <w:szCs w:val="24"/>
          <w:lang w:eastAsia="tr-TR"/>
        </w:rPr>
        <w:t>Birimde, doktora programı bulunmamaktadır.</w:t>
      </w:r>
    </w:p>
    <w:p w14:paraId="3549B4AA" w14:textId="77777777" w:rsidR="009A644D" w:rsidRPr="009A644D" w:rsidRDefault="009A644D" w:rsidP="009A644D">
      <w:pPr>
        <w:rPr>
          <w:rFonts w:ascii="Times New Roman" w:hAnsi="Times New Roman" w:cs="Times New Roman"/>
          <w:bCs/>
          <w:iCs/>
          <w:noProof/>
          <w:sz w:val="24"/>
          <w:szCs w:val="24"/>
          <w:lang w:eastAsia="tr-TR"/>
        </w:rPr>
      </w:pPr>
      <w:r w:rsidRPr="009A644D">
        <w:rPr>
          <w:rFonts w:ascii="Times New Roman" w:hAnsi="Times New Roman" w:cs="Times New Roman"/>
          <w:b/>
          <w:bCs/>
          <w:iCs/>
          <w:noProof/>
          <w:sz w:val="24"/>
          <w:szCs w:val="24"/>
          <w:lang w:eastAsia="tr-TR"/>
        </w:rPr>
        <w:t xml:space="preserve">C.2. Araştırma Yetkinliği, İş birlikleri ve Destekler </w:t>
      </w:r>
    </w:p>
    <w:p w14:paraId="67A4BE57" w14:textId="77777777" w:rsidR="009A644D" w:rsidRPr="009A644D" w:rsidRDefault="009A644D" w:rsidP="009A644D">
      <w:pPr>
        <w:rPr>
          <w:rFonts w:ascii="Times New Roman" w:hAnsi="Times New Roman" w:cs="Times New Roman"/>
          <w:bCs/>
          <w:iCs/>
          <w:noProof/>
          <w:sz w:val="24"/>
          <w:szCs w:val="24"/>
          <w:lang w:eastAsia="tr-TR"/>
        </w:rPr>
      </w:pPr>
      <w:r w:rsidRPr="009A644D">
        <w:rPr>
          <w:rFonts w:ascii="Times New Roman" w:hAnsi="Times New Roman" w:cs="Times New Roman"/>
          <w:bCs/>
          <w:iCs/>
          <w:noProof/>
          <w:sz w:val="24"/>
          <w:szCs w:val="24"/>
          <w:lang w:eastAsia="tr-TR"/>
        </w:rPr>
        <w:t xml:space="preserve">Birim, öğretim elemanları ve araştırmacıların bilimsel araştırma ve sanat yetkinliğini sürdürmek ve iyileştirmek için olanaklar (eğitim, iş birlikleri, destekler vb.) sunmalıdır. </w:t>
      </w:r>
    </w:p>
    <w:p w14:paraId="3626EE9E" w14:textId="77777777" w:rsidR="009A644D" w:rsidRDefault="009A644D" w:rsidP="009A644D">
      <w:pPr>
        <w:rPr>
          <w:rFonts w:ascii="Times New Roman" w:hAnsi="Times New Roman" w:cs="Times New Roman"/>
          <w:b/>
          <w:bCs/>
          <w:i/>
          <w:iCs/>
          <w:noProof/>
          <w:sz w:val="24"/>
          <w:szCs w:val="24"/>
          <w:lang w:eastAsia="tr-TR"/>
        </w:rPr>
      </w:pPr>
      <w:r w:rsidRPr="009A644D">
        <w:rPr>
          <w:rFonts w:ascii="Times New Roman" w:hAnsi="Times New Roman" w:cs="Times New Roman"/>
          <w:b/>
          <w:bCs/>
          <w:i/>
          <w:iCs/>
          <w:noProof/>
          <w:sz w:val="24"/>
          <w:szCs w:val="24"/>
          <w:lang w:eastAsia="tr-TR"/>
        </w:rPr>
        <w:t xml:space="preserve">C.2.1. Araştırma yetkinlikleri ve gelişimi </w:t>
      </w:r>
    </w:p>
    <w:p w14:paraId="0E9CE32A" w14:textId="77777777" w:rsidR="009A644D" w:rsidRDefault="009A644D" w:rsidP="009A644D">
      <w:pPr>
        <w:pStyle w:val="ListeParagraf"/>
        <w:numPr>
          <w:ilvl w:val="0"/>
          <w:numId w:val="32"/>
        </w:numPr>
        <w:rPr>
          <w:rFonts w:ascii="Times New Roman" w:hAnsi="Times New Roman" w:cs="Times New Roman"/>
          <w:bCs/>
          <w:iCs/>
          <w:noProof/>
          <w:sz w:val="24"/>
          <w:szCs w:val="24"/>
          <w:lang w:eastAsia="tr-TR"/>
        </w:rPr>
      </w:pPr>
      <w:r w:rsidRPr="009A644D">
        <w:rPr>
          <w:rFonts w:ascii="Times New Roman" w:hAnsi="Times New Roman" w:cs="Times New Roman"/>
          <w:bCs/>
          <w:iCs/>
          <w:noProof/>
          <w:sz w:val="24"/>
          <w:szCs w:val="24"/>
          <w:lang w:eastAsia="tr-TR"/>
        </w:rPr>
        <w:t>Birim, işe alınan/atanan araştırma personelinin gerekli y</w:t>
      </w:r>
      <w:r w:rsidR="00102199">
        <w:rPr>
          <w:rFonts w:ascii="Times New Roman" w:hAnsi="Times New Roman" w:cs="Times New Roman"/>
          <w:bCs/>
          <w:iCs/>
          <w:noProof/>
          <w:sz w:val="24"/>
          <w:szCs w:val="24"/>
          <w:lang w:eastAsia="tr-TR"/>
        </w:rPr>
        <w:t>etkinliğe sahip olması kurumun a</w:t>
      </w:r>
      <w:r w:rsidRPr="009A644D">
        <w:rPr>
          <w:rFonts w:ascii="Times New Roman" w:hAnsi="Times New Roman" w:cs="Times New Roman"/>
          <w:bCs/>
          <w:iCs/>
          <w:noProof/>
          <w:sz w:val="24"/>
          <w:szCs w:val="24"/>
          <w:lang w:eastAsia="tr-TR"/>
        </w:rPr>
        <w:t xml:space="preserve">kademik alımlar için yönetmelikler, atama ve yükseltme kriterleri ile güvence altına almaktadır. </w:t>
      </w:r>
    </w:p>
    <w:p w14:paraId="33C38BD7" w14:textId="578D5D74" w:rsidR="009A644D" w:rsidRDefault="009A644D" w:rsidP="009A644D">
      <w:pPr>
        <w:pStyle w:val="ListeParagraf"/>
        <w:numPr>
          <w:ilvl w:val="0"/>
          <w:numId w:val="32"/>
        </w:numPr>
        <w:rPr>
          <w:rFonts w:ascii="Times New Roman" w:hAnsi="Times New Roman" w:cs="Times New Roman"/>
          <w:bCs/>
          <w:iCs/>
          <w:noProof/>
          <w:sz w:val="24"/>
          <w:szCs w:val="24"/>
          <w:lang w:eastAsia="tr-TR"/>
        </w:rPr>
      </w:pPr>
      <w:r w:rsidRPr="009A644D">
        <w:rPr>
          <w:rFonts w:ascii="Times New Roman" w:hAnsi="Times New Roman" w:cs="Times New Roman"/>
          <w:bCs/>
          <w:iCs/>
          <w:noProof/>
          <w:sz w:val="24"/>
          <w:szCs w:val="24"/>
          <w:lang w:eastAsia="tr-TR"/>
        </w:rPr>
        <w:t xml:space="preserve">Birimde araştırma kadrosunun araştırma yetkinlikleri ve bu yetkinlikler bazında beklenen seviyeleri </w:t>
      </w:r>
      <w:r w:rsidR="005509E4">
        <w:rPr>
          <w:rFonts w:ascii="Times New Roman" w:hAnsi="Times New Roman" w:cs="Times New Roman"/>
          <w:bCs/>
          <w:iCs/>
          <w:noProof/>
          <w:sz w:val="24"/>
          <w:szCs w:val="24"/>
          <w:lang w:eastAsia="tr-TR"/>
        </w:rPr>
        <w:t>akademik teşvik kriterlerine göre</w:t>
      </w:r>
      <w:r>
        <w:rPr>
          <w:rFonts w:ascii="Times New Roman" w:hAnsi="Times New Roman" w:cs="Times New Roman"/>
          <w:bCs/>
          <w:iCs/>
          <w:noProof/>
          <w:sz w:val="24"/>
          <w:szCs w:val="24"/>
          <w:lang w:eastAsia="tr-TR"/>
        </w:rPr>
        <w:t xml:space="preserve"> tanımlanmaktadır. </w:t>
      </w:r>
      <w:r w:rsidR="005509E4">
        <w:rPr>
          <w:rFonts w:ascii="Times New Roman" w:hAnsi="Times New Roman" w:cs="Times New Roman"/>
          <w:bCs/>
          <w:iCs/>
          <w:noProof/>
          <w:sz w:val="24"/>
          <w:szCs w:val="24"/>
          <w:lang w:eastAsia="tr-TR"/>
        </w:rPr>
        <w:t xml:space="preserve">Şu ana kadar birimimizde akademik teşvikten yararlanmayı başaran bir öğretim elemanı bulunmamakla birlikte, bu konuda önümüzdeki dönemde akademik teşvik alma konusunda çalışmalar planlanmaktadır. </w:t>
      </w:r>
    </w:p>
    <w:p w14:paraId="6FD878D1" w14:textId="77777777" w:rsidR="009A644D" w:rsidRDefault="00384FB4" w:rsidP="009A644D">
      <w:pPr>
        <w:pStyle w:val="ListeParagraf"/>
        <w:numPr>
          <w:ilvl w:val="0"/>
          <w:numId w:val="32"/>
        </w:numPr>
        <w:rPr>
          <w:rFonts w:ascii="Times New Roman" w:hAnsi="Times New Roman" w:cs="Times New Roman"/>
          <w:bCs/>
          <w:iCs/>
          <w:noProof/>
          <w:sz w:val="24"/>
          <w:szCs w:val="24"/>
          <w:lang w:eastAsia="tr-TR"/>
        </w:rPr>
      </w:pPr>
      <w:r>
        <w:rPr>
          <w:rFonts w:ascii="Times New Roman" w:hAnsi="Times New Roman" w:cs="Times New Roman"/>
          <w:bCs/>
          <w:iCs/>
          <w:noProof/>
          <w:sz w:val="24"/>
          <w:szCs w:val="24"/>
          <w:lang w:eastAsia="tr-TR"/>
        </w:rPr>
        <w:t>Araştırma kadrosunun</w:t>
      </w:r>
      <w:r w:rsidR="009A644D" w:rsidRPr="009A644D">
        <w:rPr>
          <w:rFonts w:ascii="Times New Roman" w:hAnsi="Times New Roman" w:cs="Times New Roman"/>
          <w:bCs/>
          <w:iCs/>
          <w:noProof/>
          <w:sz w:val="24"/>
          <w:szCs w:val="24"/>
          <w:lang w:eastAsia="tr-TR"/>
        </w:rPr>
        <w:t xml:space="preserve"> yetkinlikleri başarma düzeyleri projelerin</w:t>
      </w:r>
      <w:r w:rsidR="009A644D">
        <w:rPr>
          <w:rFonts w:ascii="Times New Roman" w:hAnsi="Times New Roman" w:cs="Times New Roman"/>
          <w:bCs/>
          <w:iCs/>
          <w:noProof/>
          <w:sz w:val="24"/>
          <w:szCs w:val="24"/>
          <w:lang w:eastAsia="tr-TR"/>
        </w:rPr>
        <w:t xml:space="preserve"> çıktıları ile </w:t>
      </w:r>
      <w:r>
        <w:rPr>
          <w:rFonts w:ascii="Times New Roman" w:hAnsi="Times New Roman" w:cs="Times New Roman"/>
          <w:bCs/>
          <w:iCs/>
          <w:noProof/>
          <w:sz w:val="24"/>
          <w:szCs w:val="24"/>
          <w:lang w:eastAsia="tr-TR"/>
        </w:rPr>
        <w:t xml:space="preserve">de </w:t>
      </w:r>
      <w:r w:rsidR="009A644D">
        <w:rPr>
          <w:rFonts w:ascii="Times New Roman" w:hAnsi="Times New Roman" w:cs="Times New Roman"/>
          <w:bCs/>
          <w:iCs/>
          <w:noProof/>
          <w:sz w:val="24"/>
          <w:szCs w:val="24"/>
          <w:lang w:eastAsia="tr-TR"/>
        </w:rPr>
        <w:t xml:space="preserve">ölçülmektedir. </w:t>
      </w:r>
    </w:p>
    <w:p w14:paraId="5E9FCF3A" w14:textId="77777777" w:rsidR="009A644D" w:rsidRDefault="00102199" w:rsidP="009A644D">
      <w:pPr>
        <w:pStyle w:val="ListeParagraf"/>
        <w:numPr>
          <w:ilvl w:val="0"/>
          <w:numId w:val="32"/>
        </w:numPr>
        <w:rPr>
          <w:rFonts w:ascii="Times New Roman" w:hAnsi="Times New Roman" w:cs="Times New Roman"/>
          <w:bCs/>
          <w:iCs/>
          <w:noProof/>
          <w:sz w:val="24"/>
          <w:szCs w:val="24"/>
          <w:lang w:eastAsia="tr-TR"/>
        </w:rPr>
      </w:pPr>
      <w:r>
        <w:rPr>
          <w:rFonts w:ascii="Times New Roman" w:hAnsi="Times New Roman" w:cs="Times New Roman"/>
          <w:bCs/>
          <w:iCs/>
          <w:noProof/>
          <w:sz w:val="24"/>
          <w:szCs w:val="24"/>
          <w:lang w:eastAsia="tr-TR"/>
        </w:rPr>
        <w:t>Ö</w:t>
      </w:r>
      <w:r w:rsidR="009A644D" w:rsidRPr="009A644D">
        <w:rPr>
          <w:rFonts w:ascii="Times New Roman" w:hAnsi="Times New Roman" w:cs="Times New Roman"/>
          <w:bCs/>
          <w:iCs/>
          <w:noProof/>
          <w:sz w:val="24"/>
          <w:szCs w:val="24"/>
          <w:lang w:eastAsia="tr-TR"/>
        </w:rPr>
        <w:t xml:space="preserve">ğretim </w:t>
      </w:r>
      <w:r>
        <w:rPr>
          <w:rFonts w:ascii="Times New Roman" w:hAnsi="Times New Roman" w:cs="Times New Roman"/>
          <w:bCs/>
          <w:iCs/>
          <w:noProof/>
          <w:sz w:val="24"/>
          <w:szCs w:val="24"/>
          <w:lang w:eastAsia="tr-TR"/>
        </w:rPr>
        <w:t>elemanlarına</w:t>
      </w:r>
      <w:r w:rsidR="009A644D" w:rsidRPr="009A644D">
        <w:rPr>
          <w:rFonts w:ascii="Times New Roman" w:hAnsi="Times New Roman" w:cs="Times New Roman"/>
          <w:bCs/>
          <w:iCs/>
          <w:noProof/>
          <w:sz w:val="24"/>
          <w:szCs w:val="24"/>
          <w:lang w:eastAsia="tr-TR"/>
        </w:rPr>
        <w:t xml:space="preserve"> kariyer gelişimi için doktorayı teşvik ve doktora sürecinde ders dağılımında kolaylık, tez çalışmaları konusunda akademik des</w:t>
      </w:r>
      <w:r w:rsidR="009A644D">
        <w:rPr>
          <w:rFonts w:ascii="Times New Roman" w:hAnsi="Times New Roman" w:cs="Times New Roman"/>
          <w:bCs/>
          <w:iCs/>
          <w:noProof/>
          <w:sz w:val="24"/>
          <w:szCs w:val="24"/>
          <w:lang w:eastAsia="tr-TR"/>
        </w:rPr>
        <w:t xml:space="preserve">tek fırsatları sunulmaktadır. </w:t>
      </w:r>
    </w:p>
    <w:p w14:paraId="33DDD417" w14:textId="77777777" w:rsidR="009A644D" w:rsidRDefault="009A644D" w:rsidP="009A644D">
      <w:pPr>
        <w:pStyle w:val="ListeParagraf"/>
        <w:numPr>
          <w:ilvl w:val="0"/>
          <w:numId w:val="32"/>
        </w:numPr>
        <w:rPr>
          <w:rFonts w:ascii="Times New Roman" w:hAnsi="Times New Roman" w:cs="Times New Roman"/>
          <w:bCs/>
          <w:iCs/>
          <w:noProof/>
          <w:sz w:val="24"/>
          <w:szCs w:val="24"/>
          <w:lang w:eastAsia="tr-TR"/>
        </w:rPr>
      </w:pPr>
      <w:r w:rsidRPr="009A644D">
        <w:rPr>
          <w:rFonts w:ascii="Times New Roman" w:hAnsi="Times New Roman" w:cs="Times New Roman"/>
          <w:bCs/>
          <w:iCs/>
          <w:noProof/>
          <w:sz w:val="24"/>
          <w:szCs w:val="24"/>
          <w:lang w:eastAsia="tr-TR"/>
        </w:rPr>
        <w:t>Gereksinim duyulan öğretim elemanı kadroları programların ihtiyacı doğrultusunda belirlenmektedir.</w:t>
      </w:r>
      <w:r w:rsidR="005509E4">
        <w:rPr>
          <w:rFonts w:ascii="Times New Roman" w:hAnsi="Times New Roman" w:cs="Times New Roman"/>
          <w:bCs/>
          <w:iCs/>
          <w:noProof/>
          <w:sz w:val="24"/>
          <w:szCs w:val="24"/>
          <w:lang w:eastAsia="tr-TR"/>
        </w:rPr>
        <w:t xml:space="preserve"> </w:t>
      </w:r>
      <w:r w:rsidRPr="009A644D">
        <w:rPr>
          <w:rFonts w:ascii="Times New Roman" w:hAnsi="Times New Roman" w:cs="Times New Roman"/>
          <w:bCs/>
          <w:iCs/>
          <w:noProof/>
          <w:sz w:val="24"/>
          <w:szCs w:val="24"/>
          <w:lang w:eastAsia="tr-TR"/>
        </w:rPr>
        <w:t>Kadrolar eksikliği duyulan öğrenim/araştırma alanlarına uygun oluşturulmaktadır</w:t>
      </w:r>
      <w:r w:rsidR="008003B5">
        <w:rPr>
          <w:rFonts w:ascii="Times New Roman" w:hAnsi="Times New Roman" w:cs="Times New Roman"/>
          <w:bCs/>
          <w:iCs/>
          <w:noProof/>
          <w:sz w:val="24"/>
          <w:szCs w:val="24"/>
          <w:lang w:eastAsia="tr-TR"/>
        </w:rPr>
        <w:t xml:space="preserve">. </w:t>
      </w:r>
    </w:p>
    <w:p w14:paraId="601E3F09" w14:textId="77777777" w:rsidR="008003B5" w:rsidRPr="009A644D" w:rsidRDefault="008003B5" w:rsidP="009A644D">
      <w:pPr>
        <w:pStyle w:val="ListeParagraf"/>
        <w:numPr>
          <w:ilvl w:val="0"/>
          <w:numId w:val="32"/>
        </w:numPr>
        <w:rPr>
          <w:rFonts w:ascii="Times New Roman" w:hAnsi="Times New Roman" w:cs="Times New Roman"/>
          <w:bCs/>
          <w:iCs/>
          <w:noProof/>
          <w:sz w:val="24"/>
          <w:szCs w:val="24"/>
          <w:lang w:eastAsia="tr-TR"/>
        </w:rPr>
      </w:pPr>
      <w:r>
        <w:rPr>
          <w:rFonts w:ascii="Times New Roman" w:hAnsi="Times New Roman" w:cs="Times New Roman"/>
          <w:bCs/>
          <w:iCs/>
          <w:noProof/>
          <w:sz w:val="24"/>
          <w:szCs w:val="24"/>
          <w:lang w:eastAsia="tr-TR"/>
        </w:rPr>
        <w:lastRenderedPageBreak/>
        <w:t xml:space="preserve">Öğretim elemanlarından yaptıkları akademik çalışmaları YÖKSİS’e yüklemeleri istenmektedir. YÖKSİS’e girilen çalışmalar OBİS’e otomatik olarak aktarılmaktadır. İzlemeler bu yolla yapılmaktadır. </w:t>
      </w:r>
    </w:p>
    <w:p w14:paraId="03651D75" w14:textId="77777777" w:rsidR="009A644D" w:rsidRDefault="008003B5" w:rsidP="009A644D">
      <w:pPr>
        <w:rPr>
          <w:rFonts w:ascii="Times New Roman" w:hAnsi="Times New Roman" w:cs="Times New Roman"/>
          <w:bCs/>
          <w:iCs/>
          <w:noProof/>
          <w:sz w:val="24"/>
          <w:szCs w:val="24"/>
          <w:lang w:eastAsia="tr-TR"/>
        </w:rPr>
      </w:pPr>
      <w:r w:rsidRPr="00DC56AB">
        <w:rPr>
          <w:rFonts w:ascii="Times New Roman" w:hAnsi="Times New Roman" w:cs="Times New Roman"/>
          <w:b/>
          <w:bCs/>
          <w:iCs/>
          <w:noProof/>
          <w:sz w:val="24"/>
          <w:szCs w:val="24"/>
          <w:lang w:eastAsia="tr-TR"/>
        </w:rPr>
        <w:t>Kanıt:</w:t>
      </w:r>
      <w:r>
        <w:rPr>
          <w:rFonts w:ascii="Times New Roman" w:hAnsi="Times New Roman" w:cs="Times New Roman"/>
          <w:bCs/>
          <w:iCs/>
          <w:noProof/>
          <w:sz w:val="24"/>
          <w:szCs w:val="24"/>
          <w:lang w:eastAsia="tr-TR"/>
        </w:rPr>
        <w:t xml:space="preserve"> BAP projeleri</w:t>
      </w:r>
    </w:p>
    <w:p w14:paraId="5927B52B" w14:textId="77777777" w:rsidR="008003B5" w:rsidRDefault="008003B5" w:rsidP="009A644D">
      <w:pPr>
        <w:rPr>
          <w:rFonts w:ascii="Times New Roman" w:hAnsi="Times New Roman" w:cs="Times New Roman"/>
          <w:bCs/>
          <w:iCs/>
          <w:noProof/>
          <w:sz w:val="24"/>
          <w:szCs w:val="24"/>
          <w:lang w:eastAsia="tr-TR"/>
        </w:rPr>
      </w:pPr>
      <w:r w:rsidRPr="00DC56AB">
        <w:rPr>
          <w:rFonts w:ascii="Times New Roman" w:hAnsi="Times New Roman" w:cs="Times New Roman"/>
          <w:b/>
          <w:bCs/>
          <w:iCs/>
          <w:noProof/>
          <w:sz w:val="24"/>
          <w:szCs w:val="24"/>
          <w:lang w:eastAsia="tr-TR"/>
        </w:rPr>
        <w:t>Kanıt:</w:t>
      </w:r>
      <w:r>
        <w:rPr>
          <w:rFonts w:ascii="Times New Roman" w:hAnsi="Times New Roman" w:cs="Times New Roman"/>
          <w:bCs/>
          <w:iCs/>
          <w:noProof/>
          <w:sz w:val="24"/>
          <w:szCs w:val="24"/>
          <w:lang w:eastAsia="tr-TR"/>
        </w:rPr>
        <w:t xml:space="preserve"> Öğretim elemanı akademik çalışmaları </w:t>
      </w:r>
      <w:r w:rsidR="00FF260C">
        <w:rPr>
          <w:rFonts w:ascii="Times New Roman" w:hAnsi="Times New Roman" w:cs="Times New Roman"/>
          <w:bCs/>
          <w:iCs/>
          <w:noProof/>
          <w:sz w:val="24"/>
          <w:szCs w:val="24"/>
          <w:lang w:eastAsia="tr-TR"/>
        </w:rPr>
        <w:t>–</w:t>
      </w:r>
      <w:r>
        <w:rPr>
          <w:rFonts w:ascii="Times New Roman" w:hAnsi="Times New Roman" w:cs="Times New Roman"/>
          <w:bCs/>
          <w:iCs/>
          <w:noProof/>
          <w:sz w:val="24"/>
          <w:szCs w:val="24"/>
          <w:lang w:eastAsia="tr-TR"/>
        </w:rPr>
        <w:t xml:space="preserve"> OBİS</w:t>
      </w:r>
    </w:p>
    <w:p w14:paraId="635E1E24" w14:textId="77777777" w:rsidR="00D745FB" w:rsidRPr="00D745FB" w:rsidRDefault="00FF260C" w:rsidP="00FF260C">
      <w:pPr>
        <w:rPr>
          <w:rFonts w:ascii="Times New Roman" w:hAnsi="Times New Roman" w:cs="Times New Roman"/>
          <w:b/>
          <w:bCs/>
          <w:i/>
          <w:iCs/>
          <w:noProof/>
          <w:sz w:val="24"/>
          <w:szCs w:val="24"/>
          <w:lang w:eastAsia="tr-TR"/>
        </w:rPr>
      </w:pPr>
      <w:r w:rsidRPr="00FF260C">
        <w:rPr>
          <w:rFonts w:ascii="Times New Roman" w:hAnsi="Times New Roman" w:cs="Times New Roman"/>
          <w:b/>
          <w:bCs/>
          <w:i/>
          <w:iCs/>
          <w:noProof/>
          <w:sz w:val="24"/>
          <w:szCs w:val="24"/>
          <w:lang w:eastAsia="tr-TR"/>
        </w:rPr>
        <w:t xml:space="preserve">C.2.2. Ulusal ve uluslararası ortak programlar ve ortak araştırma birimleri </w:t>
      </w:r>
    </w:p>
    <w:p w14:paraId="2CB73E05" w14:textId="77777777" w:rsidR="00FF260C" w:rsidRPr="00FF260C" w:rsidRDefault="00FF260C" w:rsidP="00FF260C">
      <w:pPr>
        <w:pStyle w:val="ListeParagraf"/>
        <w:numPr>
          <w:ilvl w:val="0"/>
          <w:numId w:val="34"/>
        </w:numPr>
        <w:rPr>
          <w:rFonts w:ascii="Times New Roman" w:hAnsi="Times New Roman" w:cs="Times New Roman"/>
          <w:bCs/>
          <w:iCs/>
          <w:noProof/>
          <w:sz w:val="24"/>
          <w:szCs w:val="24"/>
          <w:lang w:eastAsia="tr-TR"/>
        </w:rPr>
      </w:pPr>
      <w:r w:rsidRPr="00FF260C">
        <w:rPr>
          <w:rFonts w:ascii="Times New Roman" w:hAnsi="Times New Roman" w:cs="Times New Roman"/>
          <w:bCs/>
          <w:iCs/>
          <w:noProof/>
          <w:sz w:val="24"/>
          <w:szCs w:val="24"/>
          <w:lang w:eastAsia="tr-TR"/>
        </w:rPr>
        <w:t xml:space="preserve">Kurumlararası işbirliklerini, disiplinlerarası girişimleri, sinerji yaratacak ortak girişimleri özendirecek mekanizmalar mevcut değildir. </w:t>
      </w:r>
    </w:p>
    <w:p w14:paraId="0CD311B9" w14:textId="77777777" w:rsidR="00FF260C" w:rsidRPr="00CC77C1" w:rsidRDefault="00FF260C" w:rsidP="009A644D">
      <w:pPr>
        <w:pStyle w:val="ListeParagraf"/>
        <w:numPr>
          <w:ilvl w:val="0"/>
          <w:numId w:val="33"/>
        </w:numPr>
        <w:rPr>
          <w:rFonts w:ascii="Times New Roman" w:hAnsi="Times New Roman" w:cs="Times New Roman"/>
          <w:bCs/>
          <w:iCs/>
          <w:noProof/>
          <w:sz w:val="24"/>
          <w:szCs w:val="24"/>
          <w:lang w:eastAsia="tr-TR"/>
        </w:rPr>
      </w:pPr>
      <w:r w:rsidRPr="00FF260C">
        <w:rPr>
          <w:rFonts w:ascii="Times New Roman" w:hAnsi="Times New Roman" w:cs="Times New Roman"/>
          <w:bCs/>
          <w:iCs/>
          <w:noProof/>
          <w:sz w:val="24"/>
          <w:szCs w:val="24"/>
          <w:lang w:eastAsia="tr-TR"/>
        </w:rPr>
        <w:t xml:space="preserve">Ortak araştırma veya lisansüstü programları, araştırma ağlarına katılım, ortak araştırma birimleri varlığı, ulusal ve uluslararası işbirlikleri gibi çoklu araştırma faaliyetleri bulunmamaktadır.  </w:t>
      </w:r>
    </w:p>
    <w:p w14:paraId="185B99C3" w14:textId="77777777" w:rsidR="00146376" w:rsidRPr="00146376" w:rsidRDefault="00146376" w:rsidP="00146376">
      <w:pPr>
        <w:rPr>
          <w:rFonts w:ascii="Times New Roman" w:hAnsi="Times New Roman" w:cs="Times New Roman"/>
          <w:bCs/>
          <w:iCs/>
          <w:noProof/>
          <w:sz w:val="24"/>
          <w:szCs w:val="24"/>
          <w:lang w:eastAsia="tr-TR"/>
        </w:rPr>
      </w:pPr>
      <w:r w:rsidRPr="00146376">
        <w:rPr>
          <w:rFonts w:ascii="Times New Roman" w:hAnsi="Times New Roman" w:cs="Times New Roman"/>
          <w:b/>
          <w:bCs/>
          <w:iCs/>
          <w:noProof/>
          <w:sz w:val="24"/>
          <w:szCs w:val="24"/>
          <w:lang w:eastAsia="tr-TR"/>
        </w:rPr>
        <w:t xml:space="preserve">C.3. Araştırma Performansı </w:t>
      </w:r>
    </w:p>
    <w:p w14:paraId="0D26801F" w14:textId="77777777" w:rsidR="00146376" w:rsidRPr="00146376" w:rsidRDefault="00146376" w:rsidP="00146376">
      <w:pPr>
        <w:rPr>
          <w:rFonts w:ascii="Times New Roman" w:hAnsi="Times New Roman" w:cs="Times New Roman"/>
          <w:bCs/>
          <w:iCs/>
          <w:noProof/>
          <w:sz w:val="24"/>
          <w:szCs w:val="24"/>
          <w:lang w:eastAsia="tr-TR"/>
        </w:rPr>
      </w:pPr>
      <w:r w:rsidRPr="00146376">
        <w:rPr>
          <w:rFonts w:ascii="Times New Roman" w:hAnsi="Times New Roman" w:cs="Times New Roman"/>
          <w:bCs/>
          <w:iCs/>
          <w:noProof/>
          <w:sz w:val="24"/>
          <w:szCs w:val="24"/>
          <w:lang w:eastAsia="tr-TR"/>
        </w:rPr>
        <w:t xml:space="preserve">Birim,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 </w:t>
      </w:r>
    </w:p>
    <w:p w14:paraId="190DD42B" w14:textId="77777777" w:rsidR="00146376" w:rsidRDefault="00146376" w:rsidP="00146376">
      <w:pPr>
        <w:rPr>
          <w:rFonts w:ascii="Times New Roman" w:hAnsi="Times New Roman" w:cs="Times New Roman"/>
          <w:b/>
          <w:bCs/>
          <w:i/>
          <w:iCs/>
          <w:noProof/>
          <w:sz w:val="24"/>
          <w:szCs w:val="24"/>
          <w:lang w:eastAsia="tr-TR"/>
        </w:rPr>
      </w:pPr>
      <w:r w:rsidRPr="00146376">
        <w:rPr>
          <w:rFonts w:ascii="Times New Roman" w:hAnsi="Times New Roman" w:cs="Times New Roman"/>
          <w:b/>
          <w:bCs/>
          <w:i/>
          <w:iCs/>
          <w:noProof/>
          <w:sz w:val="24"/>
          <w:szCs w:val="24"/>
          <w:lang w:eastAsia="tr-TR"/>
        </w:rPr>
        <w:t xml:space="preserve">C.3.1. Araştırma performansının izlenmesi ve değerlendirilmesi </w:t>
      </w:r>
    </w:p>
    <w:p w14:paraId="42914439" w14:textId="77777777" w:rsidR="009A644D" w:rsidRDefault="00D745FB" w:rsidP="00D745FB">
      <w:pPr>
        <w:numPr>
          <w:ilvl w:val="0"/>
          <w:numId w:val="32"/>
        </w:numPr>
        <w:rPr>
          <w:rFonts w:ascii="Times New Roman" w:hAnsi="Times New Roman" w:cs="Times New Roman"/>
          <w:bCs/>
          <w:iCs/>
          <w:noProof/>
          <w:sz w:val="24"/>
          <w:szCs w:val="24"/>
          <w:lang w:eastAsia="tr-TR"/>
        </w:rPr>
      </w:pPr>
      <w:r>
        <w:rPr>
          <w:rFonts w:ascii="Times New Roman" w:hAnsi="Times New Roman" w:cs="Times New Roman"/>
          <w:bCs/>
          <w:iCs/>
          <w:noProof/>
          <w:sz w:val="24"/>
          <w:szCs w:val="24"/>
          <w:lang w:eastAsia="tr-TR"/>
        </w:rPr>
        <w:t>Öğretim elemanları</w:t>
      </w:r>
      <w:r w:rsidRPr="00D745FB">
        <w:rPr>
          <w:rFonts w:ascii="Times New Roman" w:hAnsi="Times New Roman" w:cs="Times New Roman"/>
          <w:bCs/>
          <w:iCs/>
          <w:noProof/>
          <w:sz w:val="24"/>
          <w:szCs w:val="24"/>
          <w:lang w:eastAsia="tr-TR"/>
        </w:rPr>
        <w:t xml:space="preserve"> yaptıkları akademik çalışmaları YÖKSİS’e </w:t>
      </w:r>
      <w:r>
        <w:rPr>
          <w:rFonts w:ascii="Times New Roman" w:hAnsi="Times New Roman" w:cs="Times New Roman"/>
          <w:bCs/>
          <w:iCs/>
          <w:noProof/>
          <w:sz w:val="24"/>
          <w:szCs w:val="24"/>
          <w:lang w:eastAsia="tr-TR"/>
        </w:rPr>
        <w:t>yüklemektedirler</w:t>
      </w:r>
      <w:r w:rsidRPr="00D745FB">
        <w:rPr>
          <w:rFonts w:ascii="Times New Roman" w:hAnsi="Times New Roman" w:cs="Times New Roman"/>
          <w:bCs/>
          <w:iCs/>
          <w:noProof/>
          <w:sz w:val="24"/>
          <w:szCs w:val="24"/>
          <w:lang w:eastAsia="tr-TR"/>
        </w:rPr>
        <w:t xml:space="preserve">. YÖKSİS’e girilen çalışmalar OBİS’e otomatik olarak aktarılmaktadır. İzlemeler bu yolla yapılmaktadır. </w:t>
      </w:r>
    </w:p>
    <w:p w14:paraId="59F306F0" w14:textId="77777777" w:rsidR="000E7F11" w:rsidRDefault="000E7F11" w:rsidP="00D745FB">
      <w:pPr>
        <w:numPr>
          <w:ilvl w:val="0"/>
          <w:numId w:val="32"/>
        </w:numPr>
        <w:rPr>
          <w:rFonts w:ascii="Times New Roman" w:hAnsi="Times New Roman" w:cs="Times New Roman"/>
          <w:bCs/>
          <w:iCs/>
          <w:noProof/>
          <w:sz w:val="24"/>
          <w:szCs w:val="24"/>
          <w:lang w:eastAsia="tr-TR"/>
        </w:rPr>
      </w:pPr>
      <w:r>
        <w:rPr>
          <w:rFonts w:ascii="Times New Roman" w:hAnsi="Times New Roman" w:cs="Times New Roman"/>
          <w:bCs/>
          <w:iCs/>
          <w:noProof/>
          <w:sz w:val="24"/>
          <w:szCs w:val="24"/>
          <w:lang w:eastAsia="tr-TR"/>
        </w:rPr>
        <w:t xml:space="preserve">İleride de öğretim elemanlarımızın akademik teşvik almalarını teşvik etmek adına ortak akademik çalışmalar yapılması planlanmaktadır. </w:t>
      </w:r>
    </w:p>
    <w:p w14:paraId="5B5E02EC" w14:textId="77777777" w:rsidR="00D745FB" w:rsidRDefault="00D745FB" w:rsidP="00D745FB">
      <w:pPr>
        <w:numPr>
          <w:ilvl w:val="0"/>
          <w:numId w:val="32"/>
        </w:numPr>
        <w:rPr>
          <w:rFonts w:ascii="Times New Roman" w:hAnsi="Times New Roman" w:cs="Times New Roman"/>
          <w:bCs/>
          <w:iCs/>
          <w:noProof/>
          <w:sz w:val="24"/>
          <w:szCs w:val="24"/>
          <w:lang w:eastAsia="tr-TR"/>
        </w:rPr>
      </w:pPr>
      <w:r>
        <w:rPr>
          <w:rFonts w:ascii="Times New Roman" w:hAnsi="Times New Roman" w:cs="Times New Roman"/>
          <w:bCs/>
          <w:iCs/>
          <w:noProof/>
          <w:sz w:val="24"/>
          <w:szCs w:val="24"/>
          <w:lang w:eastAsia="tr-TR"/>
        </w:rPr>
        <w:t xml:space="preserve">Birim, yapılan yayınların en az TR Dizin seviyesinde olmasını amaçlamaktadır. Bunun da üniversitenin araştırma hedeflerine ulaşmasında yardımcı olacağı düşünülmektedir. </w:t>
      </w:r>
    </w:p>
    <w:p w14:paraId="40A2FA7D" w14:textId="77777777" w:rsidR="00CC2E9F" w:rsidRDefault="00CC2E9F" w:rsidP="00D745FB">
      <w:pPr>
        <w:numPr>
          <w:ilvl w:val="0"/>
          <w:numId w:val="32"/>
        </w:numPr>
        <w:rPr>
          <w:rFonts w:ascii="Times New Roman" w:hAnsi="Times New Roman" w:cs="Times New Roman"/>
          <w:bCs/>
          <w:iCs/>
          <w:noProof/>
          <w:sz w:val="24"/>
          <w:szCs w:val="24"/>
          <w:lang w:eastAsia="tr-TR"/>
        </w:rPr>
      </w:pPr>
      <w:r>
        <w:rPr>
          <w:rFonts w:ascii="Times New Roman" w:hAnsi="Times New Roman" w:cs="Times New Roman"/>
          <w:bCs/>
          <w:iCs/>
          <w:noProof/>
          <w:sz w:val="24"/>
          <w:szCs w:val="24"/>
          <w:lang w:eastAsia="tr-TR"/>
        </w:rPr>
        <w:t xml:space="preserve">Birimimizden mezun olan ve ilgili alanlarında sağlık teknikerliği unvanı alan mezunlarımız, ülke nüfusunun giderek yaşlanmasıyla birlikte sağlık alanında aranan ara sağlık elemanı ihtiyacını giderecek ve ülke insanına ve ekonomisine olumlu yönde katkı sağlayacaklardır.  </w:t>
      </w:r>
    </w:p>
    <w:p w14:paraId="477076AF" w14:textId="77777777" w:rsidR="00FF7703" w:rsidRDefault="00FF7703" w:rsidP="00FF7703">
      <w:pPr>
        <w:rPr>
          <w:rFonts w:ascii="Times New Roman" w:hAnsi="Times New Roman" w:cs="Times New Roman"/>
          <w:b/>
          <w:bCs/>
          <w:i/>
          <w:iCs/>
          <w:noProof/>
          <w:sz w:val="24"/>
          <w:szCs w:val="24"/>
          <w:lang w:eastAsia="tr-TR"/>
        </w:rPr>
      </w:pPr>
      <w:r w:rsidRPr="00FF7703">
        <w:rPr>
          <w:rFonts w:ascii="Times New Roman" w:hAnsi="Times New Roman" w:cs="Times New Roman"/>
          <w:b/>
          <w:bCs/>
          <w:i/>
          <w:iCs/>
          <w:noProof/>
          <w:sz w:val="24"/>
          <w:szCs w:val="24"/>
          <w:lang w:eastAsia="tr-TR"/>
        </w:rPr>
        <w:t xml:space="preserve">C.3.2. Öğretim elemanı/araştırmacı performansının değerlendirilmesi </w:t>
      </w:r>
    </w:p>
    <w:p w14:paraId="4085F948" w14:textId="01897229" w:rsidR="00FF7703" w:rsidRDefault="00BE40F8" w:rsidP="00BE40F8">
      <w:pPr>
        <w:pStyle w:val="ListeParagraf"/>
        <w:numPr>
          <w:ilvl w:val="0"/>
          <w:numId w:val="35"/>
        </w:numPr>
        <w:rPr>
          <w:rFonts w:ascii="Times New Roman" w:hAnsi="Times New Roman" w:cs="Times New Roman"/>
          <w:bCs/>
          <w:iCs/>
          <w:noProof/>
          <w:sz w:val="24"/>
          <w:szCs w:val="24"/>
          <w:lang w:eastAsia="tr-TR"/>
        </w:rPr>
      </w:pPr>
      <w:r w:rsidRPr="00BE40F8">
        <w:rPr>
          <w:rFonts w:ascii="Times New Roman" w:hAnsi="Times New Roman" w:cs="Times New Roman"/>
          <w:bCs/>
          <w:iCs/>
          <w:noProof/>
          <w:sz w:val="24"/>
          <w:szCs w:val="24"/>
          <w:lang w:eastAsia="tr-TR"/>
        </w:rPr>
        <w:t>Birimde akademik personelin araştırma ve geliştirme performansını izlemek ve ödüllendirmek</w:t>
      </w:r>
      <w:r>
        <w:rPr>
          <w:rFonts w:ascii="Times New Roman" w:hAnsi="Times New Roman" w:cs="Times New Roman"/>
          <w:bCs/>
          <w:iCs/>
          <w:noProof/>
          <w:sz w:val="24"/>
          <w:szCs w:val="24"/>
          <w:lang w:eastAsia="tr-TR"/>
        </w:rPr>
        <w:t xml:space="preserve"> </w:t>
      </w:r>
      <w:r w:rsidRPr="00BE40F8">
        <w:rPr>
          <w:rFonts w:ascii="Times New Roman" w:hAnsi="Times New Roman" w:cs="Times New Roman"/>
          <w:bCs/>
          <w:iCs/>
          <w:noProof/>
          <w:sz w:val="24"/>
          <w:szCs w:val="24"/>
          <w:lang w:eastAsia="tr-TR"/>
        </w:rPr>
        <w:t>üzere tanımlanm</w:t>
      </w:r>
      <w:r>
        <w:rPr>
          <w:rFonts w:ascii="Times New Roman" w:hAnsi="Times New Roman" w:cs="Times New Roman"/>
          <w:bCs/>
          <w:iCs/>
          <w:noProof/>
          <w:sz w:val="24"/>
          <w:szCs w:val="24"/>
          <w:lang w:eastAsia="tr-TR"/>
        </w:rPr>
        <w:t xml:space="preserve">ış süreçler bulunmamakla birlikte akademik teşvik almaları yönünde birim yönetimi tarafından teşvik edilmektedirler. </w:t>
      </w:r>
    </w:p>
    <w:p w14:paraId="6C73DC11" w14:textId="77777777" w:rsidR="00D8775A" w:rsidRPr="00D8775A" w:rsidRDefault="00D8775A" w:rsidP="00D8775A">
      <w:pPr>
        <w:pStyle w:val="ListeParagraf"/>
        <w:numPr>
          <w:ilvl w:val="0"/>
          <w:numId w:val="35"/>
        </w:numPr>
        <w:rPr>
          <w:rFonts w:ascii="Times New Roman" w:hAnsi="Times New Roman" w:cs="Times New Roman"/>
          <w:bCs/>
          <w:iCs/>
          <w:noProof/>
          <w:sz w:val="24"/>
          <w:szCs w:val="24"/>
          <w:lang w:eastAsia="tr-TR"/>
        </w:rPr>
      </w:pPr>
      <w:r w:rsidRPr="00D8775A">
        <w:rPr>
          <w:rFonts w:ascii="Times New Roman" w:hAnsi="Times New Roman" w:cs="Times New Roman"/>
          <w:bCs/>
          <w:iCs/>
          <w:noProof/>
          <w:sz w:val="24"/>
          <w:szCs w:val="24"/>
          <w:lang w:eastAsia="tr-TR"/>
        </w:rPr>
        <w:t>ADÜ Atama ve Yükseltme kriterleri</w:t>
      </w:r>
    </w:p>
    <w:p w14:paraId="33CE57A3" w14:textId="77777777" w:rsidR="00D8775A" w:rsidRPr="00D8775A" w:rsidRDefault="00D8775A" w:rsidP="00D8775A">
      <w:pPr>
        <w:pStyle w:val="ListeParagraf"/>
        <w:numPr>
          <w:ilvl w:val="0"/>
          <w:numId w:val="35"/>
        </w:numPr>
        <w:rPr>
          <w:rFonts w:ascii="Times New Roman" w:hAnsi="Times New Roman" w:cs="Times New Roman"/>
          <w:bCs/>
          <w:iCs/>
          <w:noProof/>
          <w:sz w:val="24"/>
          <w:szCs w:val="24"/>
          <w:lang w:eastAsia="tr-TR"/>
        </w:rPr>
      </w:pPr>
      <w:r w:rsidRPr="00D8775A">
        <w:rPr>
          <w:rFonts w:ascii="Times New Roman" w:hAnsi="Times New Roman" w:cs="Times New Roman"/>
          <w:bCs/>
          <w:iCs/>
          <w:noProof/>
          <w:sz w:val="24"/>
          <w:szCs w:val="24"/>
          <w:lang w:eastAsia="tr-TR"/>
        </w:rPr>
        <w:t>YÖKSİS çıktıları</w:t>
      </w:r>
    </w:p>
    <w:p w14:paraId="10ED4FB6" w14:textId="0E04CB94" w:rsidR="00D8775A" w:rsidRPr="00BE40F8" w:rsidRDefault="00D8775A" w:rsidP="00D8775A">
      <w:pPr>
        <w:pStyle w:val="ListeParagraf"/>
        <w:numPr>
          <w:ilvl w:val="0"/>
          <w:numId w:val="35"/>
        </w:numPr>
        <w:rPr>
          <w:rFonts w:ascii="Times New Roman" w:hAnsi="Times New Roman" w:cs="Times New Roman"/>
          <w:bCs/>
          <w:iCs/>
          <w:noProof/>
          <w:sz w:val="24"/>
          <w:szCs w:val="24"/>
          <w:lang w:eastAsia="tr-TR"/>
        </w:rPr>
      </w:pPr>
      <w:r w:rsidRPr="00D8775A">
        <w:rPr>
          <w:rFonts w:ascii="Times New Roman" w:hAnsi="Times New Roman" w:cs="Times New Roman"/>
          <w:bCs/>
          <w:iCs/>
          <w:noProof/>
          <w:sz w:val="24"/>
          <w:szCs w:val="24"/>
          <w:lang w:eastAsia="tr-TR"/>
        </w:rPr>
        <w:t>OBİS akademik performans çıktılar</w:t>
      </w:r>
    </w:p>
    <w:p w14:paraId="6EB91399" w14:textId="77777777" w:rsidR="0078508C" w:rsidRPr="0078508C" w:rsidRDefault="0078508C" w:rsidP="0078508C">
      <w:pPr>
        <w:rPr>
          <w:rFonts w:ascii="Times New Roman" w:hAnsi="Times New Roman" w:cs="Times New Roman"/>
          <w:bCs/>
          <w:iCs/>
          <w:noProof/>
          <w:sz w:val="24"/>
          <w:szCs w:val="24"/>
          <w:lang w:eastAsia="tr-TR"/>
        </w:rPr>
      </w:pPr>
      <w:r w:rsidRPr="0078508C">
        <w:rPr>
          <w:rFonts w:ascii="Times New Roman" w:hAnsi="Times New Roman" w:cs="Times New Roman"/>
          <w:b/>
          <w:bCs/>
          <w:iCs/>
          <w:noProof/>
          <w:sz w:val="24"/>
          <w:szCs w:val="24"/>
          <w:lang w:eastAsia="tr-TR"/>
        </w:rPr>
        <w:t xml:space="preserve">D. TOPLUMSAL KATKI </w:t>
      </w:r>
    </w:p>
    <w:p w14:paraId="4D31C99F" w14:textId="77777777" w:rsidR="0078508C" w:rsidRPr="0078508C" w:rsidRDefault="0078508C" w:rsidP="0078508C">
      <w:pPr>
        <w:rPr>
          <w:rFonts w:ascii="Times New Roman" w:hAnsi="Times New Roman" w:cs="Times New Roman"/>
          <w:bCs/>
          <w:iCs/>
          <w:noProof/>
          <w:sz w:val="24"/>
          <w:szCs w:val="24"/>
          <w:lang w:eastAsia="tr-TR"/>
        </w:rPr>
      </w:pPr>
      <w:r w:rsidRPr="0078508C">
        <w:rPr>
          <w:rFonts w:ascii="Times New Roman" w:hAnsi="Times New Roman" w:cs="Times New Roman"/>
          <w:b/>
          <w:bCs/>
          <w:iCs/>
          <w:noProof/>
          <w:sz w:val="24"/>
          <w:szCs w:val="24"/>
          <w:lang w:eastAsia="tr-TR"/>
        </w:rPr>
        <w:t xml:space="preserve">D.1. Toplumsal Katkı Süreçlerinin Yönetimi ve Toplumsal Katkı Kaynakları </w:t>
      </w:r>
    </w:p>
    <w:p w14:paraId="0A10A81D" w14:textId="3327621D" w:rsidR="00D70466" w:rsidRDefault="00D70466" w:rsidP="00D70466">
      <w:pPr>
        <w:pStyle w:val="ListeParagraf"/>
        <w:numPr>
          <w:ilvl w:val="0"/>
          <w:numId w:val="35"/>
        </w:numPr>
        <w:rPr>
          <w:rFonts w:ascii="Times New Roman" w:hAnsi="Times New Roman" w:cs="Times New Roman"/>
          <w:bCs/>
          <w:iCs/>
          <w:noProof/>
          <w:sz w:val="24"/>
          <w:szCs w:val="24"/>
          <w:lang w:eastAsia="tr-TR"/>
        </w:rPr>
      </w:pPr>
      <w:r w:rsidRPr="00D70466">
        <w:rPr>
          <w:rFonts w:ascii="Times New Roman" w:hAnsi="Times New Roman" w:cs="Times New Roman"/>
          <w:bCs/>
          <w:iCs/>
          <w:noProof/>
          <w:sz w:val="24"/>
          <w:szCs w:val="24"/>
          <w:lang w:eastAsia="tr-TR"/>
        </w:rPr>
        <w:lastRenderedPageBreak/>
        <w:t>Birimin toplumsal katkı hedefleri, kurumun toplumsal katkı politikasını me</w:t>
      </w:r>
      <w:r>
        <w:rPr>
          <w:rFonts w:ascii="Times New Roman" w:hAnsi="Times New Roman" w:cs="Times New Roman"/>
          <w:bCs/>
          <w:iCs/>
          <w:noProof/>
          <w:sz w:val="24"/>
          <w:szCs w:val="24"/>
          <w:lang w:eastAsia="tr-TR"/>
        </w:rPr>
        <w:t>vcut durumda karşılamasa da 202</w:t>
      </w:r>
      <w:r w:rsidR="00BD76BE">
        <w:rPr>
          <w:rFonts w:ascii="Times New Roman" w:hAnsi="Times New Roman" w:cs="Times New Roman"/>
          <w:bCs/>
          <w:iCs/>
          <w:noProof/>
          <w:sz w:val="24"/>
          <w:szCs w:val="24"/>
          <w:lang w:eastAsia="tr-TR"/>
        </w:rPr>
        <w:t>2</w:t>
      </w:r>
      <w:r w:rsidRPr="00D70466">
        <w:rPr>
          <w:rFonts w:ascii="Times New Roman" w:hAnsi="Times New Roman" w:cs="Times New Roman"/>
          <w:bCs/>
          <w:iCs/>
          <w:noProof/>
          <w:sz w:val="24"/>
          <w:szCs w:val="24"/>
          <w:lang w:eastAsia="tr-TR"/>
        </w:rPr>
        <w:t xml:space="preserve"> yılı için yüksek derecede karşılamak üzere proje geliştirme süreci başlatılmıştır</w:t>
      </w:r>
      <w:r w:rsidR="00BD76BE">
        <w:rPr>
          <w:rFonts w:ascii="Times New Roman" w:hAnsi="Times New Roman" w:cs="Times New Roman"/>
          <w:bCs/>
          <w:iCs/>
          <w:noProof/>
          <w:sz w:val="24"/>
          <w:szCs w:val="24"/>
          <w:lang w:eastAsia="tr-TR"/>
        </w:rPr>
        <w:t xml:space="preserve">. </w:t>
      </w:r>
    </w:p>
    <w:p w14:paraId="08EBCF86" w14:textId="04E2DEA5" w:rsidR="00882E4B" w:rsidRPr="00D70466" w:rsidRDefault="00882E4B" w:rsidP="00D70466">
      <w:pPr>
        <w:pStyle w:val="ListeParagraf"/>
        <w:numPr>
          <w:ilvl w:val="0"/>
          <w:numId w:val="35"/>
        </w:numPr>
        <w:rPr>
          <w:rFonts w:ascii="Times New Roman" w:hAnsi="Times New Roman" w:cs="Times New Roman"/>
          <w:bCs/>
          <w:iCs/>
          <w:noProof/>
          <w:sz w:val="24"/>
          <w:szCs w:val="24"/>
          <w:lang w:eastAsia="tr-TR"/>
        </w:rPr>
      </w:pPr>
      <w:r>
        <w:rPr>
          <w:rFonts w:ascii="Times New Roman" w:hAnsi="Times New Roman" w:cs="Times New Roman"/>
          <w:bCs/>
          <w:iCs/>
          <w:noProof/>
          <w:sz w:val="24"/>
          <w:szCs w:val="24"/>
          <w:lang w:eastAsia="tr-TR"/>
        </w:rPr>
        <w:t>BAP Projeleri</w:t>
      </w:r>
    </w:p>
    <w:p w14:paraId="3C0E21B9" w14:textId="77777777" w:rsidR="0078508C" w:rsidRPr="0078508C" w:rsidRDefault="0078508C" w:rsidP="0078508C">
      <w:pPr>
        <w:rPr>
          <w:rFonts w:ascii="Times New Roman" w:hAnsi="Times New Roman" w:cs="Times New Roman"/>
          <w:bCs/>
          <w:iCs/>
          <w:noProof/>
          <w:sz w:val="24"/>
          <w:szCs w:val="24"/>
          <w:lang w:eastAsia="tr-TR"/>
        </w:rPr>
      </w:pPr>
      <w:r w:rsidRPr="0078508C">
        <w:rPr>
          <w:rFonts w:ascii="Times New Roman" w:hAnsi="Times New Roman" w:cs="Times New Roman"/>
          <w:b/>
          <w:bCs/>
          <w:i/>
          <w:iCs/>
          <w:noProof/>
          <w:sz w:val="24"/>
          <w:szCs w:val="24"/>
          <w:lang w:eastAsia="tr-TR"/>
        </w:rPr>
        <w:t xml:space="preserve">D.1.1. Toplumsal katkı süreçlerinin yönetimi </w:t>
      </w:r>
    </w:p>
    <w:p w14:paraId="05309119" w14:textId="77777777" w:rsidR="00393D4A" w:rsidRDefault="00D70466" w:rsidP="00D70466">
      <w:pPr>
        <w:pStyle w:val="ListeParagraf"/>
        <w:numPr>
          <w:ilvl w:val="0"/>
          <w:numId w:val="35"/>
        </w:numPr>
        <w:rPr>
          <w:rFonts w:ascii="Times New Roman" w:hAnsi="Times New Roman" w:cs="Times New Roman"/>
          <w:bCs/>
          <w:iCs/>
          <w:noProof/>
          <w:sz w:val="24"/>
          <w:szCs w:val="24"/>
          <w:lang w:eastAsia="tr-TR"/>
        </w:rPr>
      </w:pPr>
      <w:r w:rsidRPr="00D70466">
        <w:rPr>
          <w:rFonts w:ascii="Times New Roman" w:hAnsi="Times New Roman" w:cs="Times New Roman"/>
          <w:bCs/>
          <w:iCs/>
          <w:noProof/>
          <w:sz w:val="24"/>
          <w:szCs w:val="24"/>
          <w:lang w:eastAsia="tr-TR"/>
        </w:rPr>
        <w:t>Birimde toplumsal katkı faaliyetlerine ilişkin süreçler ve görevler tanımlanmıştı</w:t>
      </w:r>
      <w:r w:rsidR="00D44CF2">
        <w:rPr>
          <w:rFonts w:ascii="Times New Roman" w:hAnsi="Times New Roman" w:cs="Times New Roman"/>
          <w:bCs/>
          <w:iCs/>
          <w:noProof/>
          <w:sz w:val="24"/>
          <w:szCs w:val="24"/>
          <w:lang w:eastAsia="tr-TR"/>
        </w:rPr>
        <w:t xml:space="preserve">r. </w:t>
      </w:r>
    </w:p>
    <w:p w14:paraId="333B2C39" w14:textId="77777777" w:rsidR="00D70466" w:rsidRDefault="00D44CF2" w:rsidP="00D70466">
      <w:pPr>
        <w:pStyle w:val="ListeParagraf"/>
        <w:numPr>
          <w:ilvl w:val="0"/>
          <w:numId w:val="35"/>
        </w:numPr>
        <w:rPr>
          <w:rFonts w:ascii="Times New Roman" w:hAnsi="Times New Roman" w:cs="Times New Roman"/>
          <w:bCs/>
          <w:iCs/>
          <w:noProof/>
          <w:sz w:val="24"/>
          <w:szCs w:val="24"/>
          <w:lang w:eastAsia="tr-TR"/>
        </w:rPr>
      </w:pPr>
      <w:r>
        <w:rPr>
          <w:rFonts w:ascii="Times New Roman" w:hAnsi="Times New Roman" w:cs="Times New Roman"/>
          <w:bCs/>
          <w:iCs/>
          <w:noProof/>
          <w:sz w:val="24"/>
          <w:szCs w:val="24"/>
          <w:lang w:eastAsia="tr-TR"/>
        </w:rPr>
        <w:t>Organizasyon yapısında sosyo</w:t>
      </w:r>
      <w:r w:rsidR="00D70466" w:rsidRPr="00D70466">
        <w:rPr>
          <w:rFonts w:ascii="Times New Roman" w:hAnsi="Times New Roman" w:cs="Times New Roman"/>
          <w:bCs/>
          <w:iCs/>
          <w:noProof/>
          <w:sz w:val="24"/>
          <w:szCs w:val="24"/>
          <w:lang w:eastAsia="tr-TR"/>
        </w:rPr>
        <w:t>-kültürel işlerden sorumlu müdür yardımcısı toplumsal k</w:t>
      </w:r>
      <w:r w:rsidR="00D70466">
        <w:rPr>
          <w:rFonts w:ascii="Times New Roman" w:hAnsi="Times New Roman" w:cs="Times New Roman"/>
          <w:bCs/>
          <w:iCs/>
          <w:noProof/>
          <w:sz w:val="24"/>
          <w:szCs w:val="24"/>
          <w:lang w:eastAsia="tr-TR"/>
        </w:rPr>
        <w:t xml:space="preserve">atkı süreçlerinde görevlidir. </w:t>
      </w:r>
    </w:p>
    <w:p w14:paraId="001C4CC5" w14:textId="77777777" w:rsidR="00D70466" w:rsidRPr="001E7C60" w:rsidRDefault="00D70466" w:rsidP="001E7C60">
      <w:pPr>
        <w:pStyle w:val="ListeParagraf"/>
        <w:numPr>
          <w:ilvl w:val="0"/>
          <w:numId w:val="35"/>
        </w:numPr>
        <w:rPr>
          <w:rFonts w:ascii="Times New Roman" w:hAnsi="Times New Roman" w:cs="Times New Roman"/>
          <w:bCs/>
          <w:iCs/>
          <w:noProof/>
          <w:sz w:val="24"/>
          <w:szCs w:val="24"/>
          <w:lang w:eastAsia="tr-TR"/>
        </w:rPr>
      </w:pPr>
      <w:r w:rsidRPr="00D70466">
        <w:rPr>
          <w:rFonts w:ascii="Times New Roman" w:hAnsi="Times New Roman" w:cs="Times New Roman"/>
          <w:bCs/>
          <w:iCs/>
          <w:noProof/>
          <w:sz w:val="24"/>
          <w:szCs w:val="24"/>
          <w:lang w:eastAsia="tr-TR"/>
        </w:rPr>
        <w:t>Birim, toplumsal katkı faaliyetlerin iyileştirilmesine yönelik paydaş görüşlerine düzenli olmamakla birlikte</w:t>
      </w:r>
      <w:r w:rsidR="001E7C60">
        <w:rPr>
          <w:rFonts w:ascii="Times New Roman" w:hAnsi="Times New Roman" w:cs="Times New Roman"/>
          <w:bCs/>
          <w:iCs/>
          <w:noProof/>
          <w:sz w:val="24"/>
          <w:szCs w:val="24"/>
          <w:lang w:eastAsia="tr-TR"/>
        </w:rPr>
        <w:t xml:space="preserve"> yüz yüze görüşmelerd</w:t>
      </w:r>
      <w:r w:rsidRPr="00D70466">
        <w:rPr>
          <w:rFonts w:ascii="Times New Roman" w:hAnsi="Times New Roman" w:cs="Times New Roman"/>
          <w:bCs/>
          <w:iCs/>
          <w:noProof/>
          <w:sz w:val="24"/>
          <w:szCs w:val="24"/>
          <w:lang w:eastAsia="tr-TR"/>
        </w:rPr>
        <w:t>e başvurmaktadır.</w:t>
      </w:r>
    </w:p>
    <w:p w14:paraId="58B9CEAC" w14:textId="77777777" w:rsidR="006F6528" w:rsidRDefault="006F6528" w:rsidP="006F6528">
      <w:pPr>
        <w:rPr>
          <w:rFonts w:ascii="Times New Roman" w:hAnsi="Times New Roman" w:cs="Times New Roman"/>
          <w:b/>
          <w:bCs/>
          <w:i/>
          <w:iCs/>
          <w:noProof/>
          <w:sz w:val="24"/>
          <w:szCs w:val="24"/>
          <w:lang w:eastAsia="tr-TR"/>
        </w:rPr>
      </w:pPr>
      <w:r w:rsidRPr="006F6528">
        <w:rPr>
          <w:rFonts w:ascii="Times New Roman" w:hAnsi="Times New Roman" w:cs="Times New Roman"/>
          <w:b/>
          <w:bCs/>
          <w:i/>
          <w:iCs/>
          <w:noProof/>
          <w:sz w:val="24"/>
          <w:szCs w:val="24"/>
          <w:lang w:eastAsia="tr-TR"/>
        </w:rPr>
        <w:t xml:space="preserve">D.1.2. Kaynaklar </w:t>
      </w:r>
    </w:p>
    <w:p w14:paraId="6B3A83A9" w14:textId="77777777" w:rsidR="00620C39" w:rsidRPr="00CC77C1" w:rsidRDefault="006F6528" w:rsidP="006F6528">
      <w:pPr>
        <w:pStyle w:val="ListeParagraf"/>
        <w:numPr>
          <w:ilvl w:val="0"/>
          <w:numId w:val="36"/>
        </w:numPr>
        <w:rPr>
          <w:rFonts w:ascii="Times New Roman" w:hAnsi="Times New Roman" w:cs="Times New Roman"/>
          <w:bCs/>
          <w:iCs/>
          <w:noProof/>
          <w:sz w:val="24"/>
          <w:szCs w:val="24"/>
          <w:lang w:eastAsia="tr-TR"/>
        </w:rPr>
      </w:pPr>
      <w:r w:rsidRPr="006F6528">
        <w:rPr>
          <w:rFonts w:ascii="Times New Roman" w:hAnsi="Times New Roman" w:cs="Times New Roman"/>
          <w:bCs/>
          <w:iCs/>
          <w:noProof/>
          <w:sz w:val="24"/>
          <w:szCs w:val="24"/>
          <w:lang w:eastAsia="tr-TR"/>
        </w:rPr>
        <w:t>Birimin toplumsal katkı faaliyetleri planlama aşamasındadır.</w:t>
      </w:r>
    </w:p>
    <w:p w14:paraId="3ED9D731" w14:textId="77777777" w:rsidR="006F6528" w:rsidRPr="006F6528" w:rsidRDefault="006F6528" w:rsidP="006F6528">
      <w:pPr>
        <w:rPr>
          <w:rFonts w:ascii="Times New Roman" w:hAnsi="Times New Roman" w:cs="Times New Roman"/>
          <w:bCs/>
          <w:iCs/>
          <w:noProof/>
          <w:sz w:val="24"/>
          <w:szCs w:val="24"/>
          <w:lang w:eastAsia="tr-TR"/>
        </w:rPr>
      </w:pPr>
      <w:r w:rsidRPr="006F6528">
        <w:rPr>
          <w:rFonts w:ascii="Times New Roman" w:hAnsi="Times New Roman" w:cs="Times New Roman"/>
          <w:b/>
          <w:bCs/>
          <w:iCs/>
          <w:noProof/>
          <w:sz w:val="24"/>
          <w:szCs w:val="24"/>
          <w:lang w:eastAsia="tr-TR"/>
        </w:rPr>
        <w:t xml:space="preserve">D.2. Toplumsal Katkı Performansı </w:t>
      </w:r>
    </w:p>
    <w:p w14:paraId="462142C0" w14:textId="77777777" w:rsidR="006F6528" w:rsidRPr="006F6528" w:rsidRDefault="006F6528" w:rsidP="006F6528">
      <w:pPr>
        <w:rPr>
          <w:rFonts w:ascii="Times New Roman" w:hAnsi="Times New Roman" w:cs="Times New Roman"/>
          <w:bCs/>
          <w:iCs/>
          <w:noProof/>
          <w:sz w:val="24"/>
          <w:szCs w:val="24"/>
          <w:lang w:eastAsia="tr-TR"/>
        </w:rPr>
      </w:pPr>
      <w:r w:rsidRPr="006F6528">
        <w:rPr>
          <w:rFonts w:ascii="Times New Roman" w:hAnsi="Times New Roman" w:cs="Times New Roman"/>
          <w:bCs/>
          <w:iCs/>
          <w:noProof/>
          <w:sz w:val="24"/>
          <w:szCs w:val="24"/>
          <w:lang w:eastAsia="tr-TR"/>
        </w:rPr>
        <w:t xml:space="preserve">Birim, toplumsal katkı stratejisi ve hedefleri doğrultusunda yürüttüğü faaliyetleri periyodik olarak izlemeli ve sürekli iyileştirmelidir. </w:t>
      </w:r>
    </w:p>
    <w:p w14:paraId="050A9253" w14:textId="77777777" w:rsidR="006F6528" w:rsidRDefault="006F6528" w:rsidP="006F6528">
      <w:pPr>
        <w:rPr>
          <w:rFonts w:ascii="Times New Roman" w:hAnsi="Times New Roman" w:cs="Times New Roman"/>
          <w:b/>
          <w:bCs/>
          <w:i/>
          <w:iCs/>
          <w:noProof/>
          <w:sz w:val="24"/>
          <w:szCs w:val="24"/>
          <w:lang w:eastAsia="tr-TR"/>
        </w:rPr>
      </w:pPr>
      <w:r w:rsidRPr="006F6528">
        <w:rPr>
          <w:rFonts w:ascii="Times New Roman" w:hAnsi="Times New Roman" w:cs="Times New Roman"/>
          <w:b/>
          <w:bCs/>
          <w:i/>
          <w:iCs/>
          <w:noProof/>
          <w:sz w:val="24"/>
          <w:szCs w:val="24"/>
          <w:lang w:eastAsia="tr-TR"/>
        </w:rPr>
        <w:t xml:space="preserve">D.2.1.Toplumsal katkı performansının izlenmesi ve değerlendirilmesi </w:t>
      </w:r>
    </w:p>
    <w:p w14:paraId="019C3413" w14:textId="77777777" w:rsidR="00442471" w:rsidRPr="00442471" w:rsidRDefault="00442471" w:rsidP="00442471">
      <w:pPr>
        <w:pStyle w:val="ListeParagraf"/>
        <w:numPr>
          <w:ilvl w:val="0"/>
          <w:numId w:val="36"/>
        </w:numPr>
        <w:rPr>
          <w:rFonts w:ascii="Times New Roman" w:hAnsi="Times New Roman" w:cs="Times New Roman"/>
          <w:bCs/>
          <w:iCs/>
          <w:noProof/>
          <w:sz w:val="24"/>
          <w:szCs w:val="24"/>
          <w:lang w:eastAsia="tr-TR"/>
        </w:rPr>
      </w:pPr>
      <w:r w:rsidRPr="00442471">
        <w:rPr>
          <w:rFonts w:ascii="Times New Roman" w:hAnsi="Times New Roman" w:cs="Times New Roman"/>
          <w:bCs/>
          <w:iCs/>
          <w:noProof/>
          <w:sz w:val="24"/>
          <w:szCs w:val="24"/>
          <w:lang w:eastAsia="tr-TR"/>
        </w:rPr>
        <w:t>Birimde toplumsal katkı hedeflerine ulaşılıp ulaşılmadığı henüz takip edilmemektedir.</w:t>
      </w:r>
    </w:p>
    <w:p w14:paraId="60868009" w14:textId="77777777" w:rsidR="00442471" w:rsidRPr="00442471" w:rsidRDefault="00442471" w:rsidP="00442471">
      <w:pPr>
        <w:rPr>
          <w:rFonts w:ascii="Times New Roman" w:hAnsi="Times New Roman" w:cs="Times New Roman"/>
          <w:bCs/>
          <w:iCs/>
          <w:noProof/>
          <w:sz w:val="24"/>
          <w:szCs w:val="24"/>
          <w:lang w:eastAsia="tr-TR"/>
        </w:rPr>
      </w:pPr>
      <w:r w:rsidRPr="00442471">
        <w:rPr>
          <w:rFonts w:ascii="Times New Roman" w:hAnsi="Times New Roman" w:cs="Times New Roman"/>
          <w:b/>
          <w:bCs/>
          <w:iCs/>
          <w:noProof/>
          <w:sz w:val="24"/>
          <w:szCs w:val="24"/>
          <w:lang w:eastAsia="tr-TR"/>
        </w:rPr>
        <w:t xml:space="preserve">SONUÇ VE DEĞERLENDİRME </w:t>
      </w:r>
    </w:p>
    <w:p w14:paraId="22EACFE2" w14:textId="77777777" w:rsidR="006F6528" w:rsidRPr="00442471" w:rsidRDefault="006F6528" w:rsidP="00442471">
      <w:pPr>
        <w:rPr>
          <w:rFonts w:ascii="Times New Roman" w:hAnsi="Times New Roman" w:cs="Times New Roman"/>
          <w:bCs/>
          <w:iCs/>
          <w:noProof/>
          <w:sz w:val="24"/>
          <w:szCs w:val="24"/>
          <w:lang w:eastAsia="tr-TR"/>
        </w:rPr>
      </w:pPr>
    </w:p>
    <w:tbl>
      <w:tblPr>
        <w:tblStyle w:val="TabloKlavuzu1"/>
        <w:tblW w:w="0" w:type="auto"/>
        <w:tblInd w:w="128" w:type="dxa"/>
        <w:tblLook w:val="04A0" w:firstRow="1" w:lastRow="0" w:firstColumn="1" w:lastColumn="0" w:noHBand="0" w:noVBand="1"/>
      </w:tblPr>
      <w:tblGrid>
        <w:gridCol w:w="4442"/>
        <w:gridCol w:w="4451"/>
      </w:tblGrid>
      <w:tr w:rsidR="00C718DB" w:rsidRPr="00C718DB" w14:paraId="2B523248" w14:textId="77777777" w:rsidTr="0041115E">
        <w:tc>
          <w:tcPr>
            <w:tcW w:w="4442" w:type="dxa"/>
          </w:tcPr>
          <w:p w14:paraId="2535E4A6" w14:textId="77777777" w:rsidR="00C718DB" w:rsidRPr="00C718DB" w:rsidRDefault="00C718DB" w:rsidP="00C718DB">
            <w:pPr>
              <w:spacing w:after="49" w:line="268" w:lineRule="auto"/>
              <w:jc w:val="both"/>
              <w:rPr>
                <w:rFonts w:ascii="Times New Roman" w:eastAsia="Times New Roman" w:hAnsi="Times New Roman" w:cs="Times New Roman"/>
                <w:b/>
                <w:color w:val="000000"/>
                <w:sz w:val="24"/>
              </w:rPr>
            </w:pPr>
            <w:r w:rsidRPr="00C718DB">
              <w:rPr>
                <w:rFonts w:ascii="Times New Roman" w:eastAsia="Times New Roman" w:hAnsi="Times New Roman" w:cs="Times New Roman"/>
                <w:b/>
                <w:color w:val="000000"/>
                <w:sz w:val="24"/>
              </w:rPr>
              <w:t>Birimin Güçlü Yönleri</w:t>
            </w:r>
          </w:p>
        </w:tc>
        <w:tc>
          <w:tcPr>
            <w:tcW w:w="4451" w:type="dxa"/>
          </w:tcPr>
          <w:p w14:paraId="1F917C17" w14:textId="77777777" w:rsidR="00C718DB" w:rsidRPr="00C718DB" w:rsidRDefault="00C718DB" w:rsidP="00C718DB">
            <w:pPr>
              <w:spacing w:after="49" w:line="268" w:lineRule="auto"/>
              <w:jc w:val="both"/>
              <w:rPr>
                <w:rFonts w:ascii="Times New Roman" w:eastAsia="Times New Roman" w:hAnsi="Times New Roman" w:cs="Times New Roman"/>
                <w:b/>
                <w:color w:val="000000"/>
                <w:sz w:val="24"/>
              </w:rPr>
            </w:pPr>
            <w:r w:rsidRPr="00C718DB">
              <w:rPr>
                <w:rFonts w:ascii="Times New Roman" w:eastAsia="Times New Roman" w:hAnsi="Times New Roman" w:cs="Times New Roman"/>
                <w:b/>
                <w:color w:val="000000"/>
                <w:sz w:val="24"/>
              </w:rPr>
              <w:t>Birimin İyileşmeye Açık Yönleri</w:t>
            </w:r>
          </w:p>
        </w:tc>
      </w:tr>
      <w:tr w:rsidR="00C718DB" w:rsidRPr="00C718DB" w14:paraId="08D06A77" w14:textId="77777777" w:rsidTr="0041115E">
        <w:tc>
          <w:tcPr>
            <w:tcW w:w="4442" w:type="dxa"/>
          </w:tcPr>
          <w:p w14:paraId="0B5FC947" w14:textId="77777777" w:rsidR="00C718DB" w:rsidRPr="00C718DB" w:rsidRDefault="00C718DB" w:rsidP="00C718DB">
            <w:pPr>
              <w:spacing w:after="49" w:line="268" w:lineRule="auto"/>
              <w:jc w:val="both"/>
              <w:rPr>
                <w:rFonts w:ascii="Times New Roman" w:eastAsia="Times New Roman" w:hAnsi="Times New Roman" w:cs="Times New Roman"/>
                <w:b/>
                <w:i/>
                <w:color w:val="000000"/>
                <w:sz w:val="24"/>
              </w:rPr>
            </w:pPr>
            <w:r w:rsidRPr="00C718DB">
              <w:rPr>
                <w:rFonts w:ascii="Times New Roman" w:eastAsia="Times New Roman" w:hAnsi="Times New Roman" w:cs="Times New Roman"/>
                <w:b/>
                <w:i/>
                <w:color w:val="000000"/>
                <w:sz w:val="24"/>
              </w:rPr>
              <w:t>Liderlik, Yönetim ve Kalite:</w:t>
            </w:r>
          </w:p>
          <w:p w14:paraId="74B96974" w14:textId="77777777" w:rsidR="00C718DB" w:rsidRPr="00C718DB" w:rsidRDefault="00C718DB" w:rsidP="00C718DB">
            <w:pPr>
              <w:numPr>
                <w:ilvl w:val="0"/>
                <w:numId w:val="37"/>
              </w:numPr>
              <w:spacing w:after="49" w:line="268" w:lineRule="auto"/>
              <w:ind w:right="40"/>
              <w:contextualSpacing/>
              <w:jc w:val="both"/>
              <w:rPr>
                <w:rFonts w:ascii="Times New Roman" w:eastAsia="Times New Roman" w:hAnsi="Times New Roman" w:cs="Times New Roman"/>
                <w:color w:val="000000"/>
                <w:sz w:val="24"/>
              </w:rPr>
            </w:pPr>
            <w:r w:rsidRPr="00C718DB">
              <w:rPr>
                <w:rFonts w:ascii="Times New Roman" w:eastAsia="Times New Roman" w:hAnsi="Times New Roman" w:cs="Times New Roman"/>
                <w:color w:val="000000"/>
                <w:sz w:val="24"/>
              </w:rPr>
              <w:t xml:space="preserve">Tüm personelin görev tanımlarının yapılmış olması birim yönetiminin görev dağılımını kolaylaştırmış olmaktadır. </w:t>
            </w:r>
          </w:p>
          <w:p w14:paraId="080F7DFB" w14:textId="77777777" w:rsidR="00C718DB" w:rsidRPr="00C718DB" w:rsidRDefault="00C718DB" w:rsidP="00C718DB">
            <w:pPr>
              <w:numPr>
                <w:ilvl w:val="0"/>
                <w:numId w:val="37"/>
              </w:numPr>
              <w:spacing w:after="49" w:line="268" w:lineRule="auto"/>
              <w:ind w:right="40"/>
              <w:contextualSpacing/>
              <w:jc w:val="both"/>
              <w:rPr>
                <w:rFonts w:ascii="Times New Roman" w:eastAsia="Times New Roman" w:hAnsi="Times New Roman" w:cs="Times New Roman"/>
                <w:color w:val="000000"/>
                <w:sz w:val="24"/>
              </w:rPr>
            </w:pPr>
            <w:r w:rsidRPr="00C718DB">
              <w:rPr>
                <w:rFonts w:ascii="Times New Roman" w:eastAsia="Times New Roman" w:hAnsi="Times New Roman" w:cs="Times New Roman"/>
                <w:color w:val="000000"/>
                <w:sz w:val="24"/>
              </w:rPr>
              <w:t xml:space="preserve">Birim yöneticilerine ulaşma konusunda akademik ve idari personel zorluk çekmemektedir. </w:t>
            </w:r>
          </w:p>
          <w:p w14:paraId="5560BCF5" w14:textId="77777777" w:rsidR="00C718DB" w:rsidRPr="00C718DB" w:rsidRDefault="00C718DB" w:rsidP="00C718DB">
            <w:pPr>
              <w:numPr>
                <w:ilvl w:val="0"/>
                <w:numId w:val="37"/>
              </w:numPr>
              <w:spacing w:after="49" w:line="268" w:lineRule="auto"/>
              <w:ind w:right="40"/>
              <w:contextualSpacing/>
              <w:jc w:val="both"/>
              <w:rPr>
                <w:rFonts w:ascii="Times New Roman" w:eastAsia="Times New Roman" w:hAnsi="Times New Roman" w:cs="Times New Roman"/>
                <w:color w:val="000000"/>
                <w:sz w:val="24"/>
              </w:rPr>
            </w:pPr>
            <w:r w:rsidRPr="00C718DB">
              <w:rPr>
                <w:rFonts w:ascii="Times New Roman" w:eastAsia="Times New Roman" w:hAnsi="Times New Roman" w:cs="Times New Roman"/>
                <w:bCs/>
                <w:iCs/>
                <w:color w:val="000000"/>
                <w:sz w:val="24"/>
              </w:rPr>
              <w:t>Birim kalite komisyonu oluşturulmuş, yetki, görev ve sorumluluklar tanımlanmış ve web sitesinde ilan edilmiştir. Personel Görev tanımları, toplantı tutanakları ve Dış paydaşlar görüşme tutanakları web sitesinde şeffaf bir şekilde yayınlanmaktadır.</w:t>
            </w:r>
          </w:p>
          <w:p w14:paraId="7B3DD45F" w14:textId="77777777" w:rsidR="00C718DB" w:rsidRPr="00C718DB" w:rsidRDefault="00C718DB" w:rsidP="00C718DB">
            <w:pPr>
              <w:numPr>
                <w:ilvl w:val="0"/>
                <w:numId w:val="37"/>
              </w:numPr>
              <w:spacing w:after="49" w:line="268" w:lineRule="auto"/>
              <w:ind w:right="40"/>
              <w:contextualSpacing/>
              <w:jc w:val="both"/>
              <w:rPr>
                <w:rFonts w:ascii="Times New Roman" w:eastAsia="Times New Roman" w:hAnsi="Times New Roman" w:cs="Times New Roman"/>
                <w:color w:val="000000"/>
                <w:sz w:val="24"/>
              </w:rPr>
            </w:pPr>
            <w:r w:rsidRPr="00C718DB">
              <w:rPr>
                <w:rFonts w:ascii="Times New Roman" w:eastAsia="Times New Roman" w:hAnsi="Times New Roman" w:cs="Times New Roman"/>
                <w:bCs/>
                <w:iCs/>
                <w:color w:val="000000"/>
                <w:sz w:val="24"/>
              </w:rPr>
              <w:t xml:space="preserve">Web sayfamız aktif bir şekilde kullanılmakta ve her duyuru ve haber paylaşılmaktadır. </w:t>
            </w:r>
          </w:p>
          <w:p w14:paraId="0E094AC2" w14:textId="77777777" w:rsidR="00C718DB" w:rsidRPr="00C718DB" w:rsidRDefault="00C718DB" w:rsidP="00C718DB">
            <w:pPr>
              <w:numPr>
                <w:ilvl w:val="0"/>
                <w:numId w:val="37"/>
              </w:numPr>
              <w:spacing w:after="49" w:line="268" w:lineRule="auto"/>
              <w:ind w:right="40"/>
              <w:contextualSpacing/>
              <w:jc w:val="both"/>
              <w:rPr>
                <w:rFonts w:ascii="Times New Roman" w:eastAsia="Times New Roman" w:hAnsi="Times New Roman" w:cs="Times New Roman"/>
                <w:color w:val="000000"/>
                <w:sz w:val="24"/>
              </w:rPr>
            </w:pPr>
            <w:r w:rsidRPr="00C718DB">
              <w:rPr>
                <w:rFonts w:ascii="Times New Roman" w:eastAsia="Times New Roman" w:hAnsi="Times New Roman" w:cs="Times New Roman"/>
                <w:color w:val="000000"/>
                <w:sz w:val="24"/>
              </w:rPr>
              <w:lastRenderedPageBreak/>
              <w:t>Birime ilişkin kararlarda konuyla ilgili idari ve akademik personelin görüş ve değerlendirmelerinin alınıyor olması</w:t>
            </w:r>
          </w:p>
          <w:p w14:paraId="1585ACE7" w14:textId="77777777" w:rsidR="00C718DB" w:rsidRPr="00C718DB" w:rsidRDefault="00C718DB" w:rsidP="00C718DB">
            <w:pPr>
              <w:spacing w:after="49" w:line="268" w:lineRule="auto"/>
              <w:ind w:left="420"/>
              <w:jc w:val="both"/>
              <w:rPr>
                <w:rFonts w:ascii="Times New Roman" w:eastAsia="Times New Roman" w:hAnsi="Times New Roman" w:cs="Times New Roman"/>
                <w:color w:val="000000"/>
                <w:sz w:val="24"/>
              </w:rPr>
            </w:pPr>
          </w:p>
          <w:p w14:paraId="4446C4C7" w14:textId="77777777" w:rsidR="00C718DB" w:rsidRPr="00C718DB" w:rsidRDefault="00C718DB" w:rsidP="00C718DB">
            <w:pPr>
              <w:spacing w:after="49" w:line="268" w:lineRule="auto"/>
              <w:ind w:left="780"/>
              <w:contextualSpacing/>
              <w:jc w:val="both"/>
              <w:rPr>
                <w:rFonts w:ascii="Times New Roman" w:eastAsia="Times New Roman" w:hAnsi="Times New Roman" w:cs="Times New Roman"/>
                <w:color w:val="000000"/>
                <w:sz w:val="24"/>
              </w:rPr>
            </w:pPr>
          </w:p>
          <w:p w14:paraId="69F7DC3C" w14:textId="77777777" w:rsidR="00C718DB" w:rsidRPr="00C718DB" w:rsidRDefault="00C718DB" w:rsidP="00C718DB">
            <w:pPr>
              <w:spacing w:after="49" w:line="268" w:lineRule="auto"/>
              <w:jc w:val="both"/>
              <w:rPr>
                <w:rFonts w:ascii="Times New Roman" w:eastAsia="Times New Roman" w:hAnsi="Times New Roman" w:cs="Times New Roman"/>
                <w:color w:val="000000"/>
                <w:sz w:val="24"/>
              </w:rPr>
            </w:pPr>
          </w:p>
        </w:tc>
        <w:tc>
          <w:tcPr>
            <w:tcW w:w="4451" w:type="dxa"/>
          </w:tcPr>
          <w:p w14:paraId="64C8D0BF" w14:textId="77777777" w:rsidR="00C718DB" w:rsidRPr="00C718DB" w:rsidRDefault="00C718DB" w:rsidP="00C718DB">
            <w:pPr>
              <w:spacing w:after="49" w:line="268" w:lineRule="auto"/>
              <w:jc w:val="both"/>
              <w:rPr>
                <w:rFonts w:ascii="Times New Roman" w:eastAsia="Times New Roman" w:hAnsi="Times New Roman" w:cs="Times New Roman"/>
                <w:b/>
                <w:i/>
                <w:color w:val="000000"/>
                <w:sz w:val="24"/>
              </w:rPr>
            </w:pPr>
            <w:r w:rsidRPr="00C718DB">
              <w:rPr>
                <w:rFonts w:ascii="Times New Roman" w:eastAsia="Times New Roman" w:hAnsi="Times New Roman" w:cs="Times New Roman"/>
                <w:b/>
                <w:i/>
                <w:color w:val="000000"/>
                <w:sz w:val="24"/>
              </w:rPr>
              <w:lastRenderedPageBreak/>
              <w:t>Liderlik, Yönetim ve Kalite:</w:t>
            </w:r>
          </w:p>
          <w:p w14:paraId="06FD1F42" w14:textId="57ADF448" w:rsidR="00C718DB" w:rsidRPr="00C718DB" w:rsidRDefault="00C718DB" w:rsidP="00C718DB">
            <w:pPr>
              <w:numPr>
                <w:ilvl w:val="0"/>
                <w:numId w:val="37"/>
              </w:numPr>
              <w:spacing w:after="49" w:line="268" w:lineRule="auto"/>
              <w:ind w:right="40"/>
              <w:contextualSpacing/>
              <w:jc w:val="both"/>
              <w:rPr>
                <w:rFonts w:ascii="Times New Roman" w:eastAsia="Times New Roman" w:hAnsi="Times New Roman" w:cs="Times New Roman"/>
                <w:color w:val="000000"/>
                <w:sz w:val="24"/>
              </w:rPr>
            </w:pPr>
            <w:r w:rsidRPr="00C718DB">
              <w:rPr>
                <w:rFonts w:ascii="Times New Roman" w:eastAsia="Times New Roman" w:hAnsi="Times New Roman" w:cs="Times New Roman"/>
                <w:color w:val="000000"/>
                <w:sz w:val="24"/>
              </w:rPr>
              <w:t>Birim yönetiminin liderlik konusunda resmi eğitimi bulunmamaktadır. 202</w:t>
            </w:r>
            <w:r w:rsidR="00D1576B">
              <w:rPr>
                <w:rFonts w:ascii="Times New Roman" w:eastAsia="Times New Roman" w:hAnsi="Times New Roman" w:cs="Times New Roman"/>
                <w:color w:val="000000"/>
                <w:sz w:val="24"/>
              </w:rPr>
              <w:t>3</w:t>
            </w:r>
            <w:r w:rsidRPr="00C718DB">
              <w:rPr>
                <w:rFonts w:ascii="Times New Roman" w:eastAsia="Times New Roman" w:hAnsi="Times New Roman" w:cs="Times New Roman"/>
                <w:color w:val="000000"/>
                <w:sz w:val="24"/>
              </w:rPr>
              <w:t xml:space="preserve"> yılında liderlik eğitimleri alınması planlanmıştır. </w:t>
            </w:r>
          </w:p>
          <w:p w14:paraId="37A4E1B9" w14:textId="77777777" w:rsidR="00C718DB" w:rsidRPr="00C718DB" w:rsidRDefault="00C718DB" w:rsidP="00C718DB">
            <w:pPr>
              <w:numPr>
                <w:ilvl w:val="0"/>
                <w:numId w:val="37"/>
              </w:numPr>
              <w:spacing w:after="49" w:line="268" w:lineRule="auto"/>
              <w:ind w:right="40"/>
              <w:contextualSpacing/>
              <w:jc w:val="both"/>
              <w:rPr>
                <w:rFonts w:ascii="Times New Roman" w:eastAsia="Times New Roman" w:hAnsi="Times New Roman" w:cs="Times New Roman"/>
                <w:color w:val="000000"/>
                <w:sz w:val="24"/>
              </w:rPr>
            </w:pPr>
            <w:r w:rsidRPr="00C718DB">
              <w:rPr>
                <w:rFonts w:ascii="Times New Roman" w:eastAsia="Times New Roman" w:hAnsi="Times New Roman" w:cs="Times New Roman"/>
                <w:bCs/>
                <w:iCs/>
                <w:color w:val="000000"/>
                <w:sz w:val="24"/>
              </w:rPr>
              <w:t>Komisyon çalışmaları henüz düzenli bir şekilde yapılamamakla birlikte, kapsayıcı ve katılımcı olması konusunda çalışmalar yürütülmektedir.</w:t>
            </w:r>
          </w:p>
          <w:p w14:paraId="4B743944" w14:textId="77777777" w:rsidR="00C718DB" w:rsidRPr="00C718DB" w:rsidRDefault="00C718DB" w:rsidP="00C718DB">
            <w:pPr>
              <w:numPr>
                <w:ilvl w:val="0"/>
                <w:numId w:val="37"/>
              </w:numPr>
              <w:spacing w:after="49" w:line="268" w:lineRule="auto"/>
              <w:ind w:right="40"/>
              <w:contextualSpacing/>
              <w:jc w:val="both"/>
              <w:rPr>
                <w:rFonts w:ascii="Times New Roman" w:eastAsia="Times New Roman" w:hAnsi="Times New Roman" w:cs="Times New Roman"/>
                <w:color w:val="000000"/>
                <w:sz w:val="24"/>
              </w:rPr>
            </w:pPr>
            <w:r w:rsidRPr="00C718DB">
              <w:rPr>
                <w:rFonts w:ascii="Times New Roman" w:eastAsia="Times New Roman" w:hAnsi="Times New Roman" w:cs="Times New Roman"/>
                <w:bCs/>
                <w:iCs/>
                <w:color w:val="000000"/>
                <w:sz w:val="24"/>
              </w:rPr>
              <w:t xml:space="preserve">Web sayfamızdaki eksikliklerin analiz edilmesi ve giderilmesi gerekmektedir. </w:t>
            </w:r>
          </w:p>
          <w:p w14:paraId="44C5D559" w14:textId="77777777" w:rsidR="00C718DB" w:rsidRPr="00C718DB" w:rsidRDefault="00C718DB" w:rsidP="00C718DB">
            <w:pPr>
              <w:numPr>
                <w:ilvl w:val="0"/>
                <w:numId w:val="37"/>
              </w:numPr>
              <w:spacing w:after="49" w:line="268" w:lineRule="auto"/>
              <w:ind w:right="40"/>
              <w:contextualSpacing/>
              <w:jc w:val="both"/>
              <w:rPr>
                <w:rFonts w:ascii="Times New Roman" w:eastAsia="Times New Roman" w:hAnsi="Times New Roman" w:cs="Times New Roman"/>
                <w:color w:val="000000"/>
                <w:sz w:val="24"/>
              </w:rPr>
            </w:pPr>
            <w:r w:rsidRPr="00C718DB">
              <w:rPr>
                <w:rFonts w:ascii="Times New Roman" w:eastAsia="Times New Roman" w:hAnsi="Times New Roman" w:cs="Times New Roman"/>
                <w:bCs/>
                <w:iCs/>
                <w:color w:val="000000"/>
                <w:sz w:val="24"/>
              </w:rPr>
              <w:t xml:space="preserve">Performans izleme ve geri bildirim yöntemleri metodolojik bir şekilde ve belirli periyodlarla yürütülmesi gerekmektedir. </w:t>
            </w:r>
          </w:p>
          <w:p w14:paraId="74968388" w14:textId="3F00E92C" w:rsidR="00C718DB" w:rsidRPr="00C718DB" w:rsidRDefault="00C718DB" w:rsidP="00C718DB">
            <w:pPr>
              <w:numPr>
                <w:ilvl w:val="0"/>
                <w:numId w:val="37"/>
              </w:numPr>
              <w:spacing w:after="49" w:line="268" w:lineRule="auto"/>
              <w:ind w:right="40"/>
              <w:contextualSpacing/>
              <w:jc w:val="both"/>
              <w:rPr>
                <w:rFonts w:ascii="Times New Roman" w:eastAsia="Times New Roman" w:hAnsi="Times New Roman" w:cs="Times New Roman"/>
                <w:color w:val="000000"/>
                <w:sz w:val="24"/>
              </w:rPr>
            </w:pPr>
            <w:r w:rsidRPr="00C718DB">
              <w:rPr>
                <w:rFonts w:ascii="Times New Roman" w:eastAsia="Times New Roman" w:hAnsi="Times New Roman" w:cs="Times New Roman"/>
                <w:color w:val="000000"/>
                <w:sz w:val="24"/>
              </w:rPr>
              <w:lastRenderedPageBreak/>
              <w:t>Uluslararasılaşma konusunda şu ana kadar somut bir adım atılmamış olmakla birlikte, 202</w:t>
            </w:r>
            <w:r w:rsidR="00F43AE4">
              <w:rPr>
                <w:rFonts w:ascii="Times New Roman" w:eastAsia="Times New Roman" w:hAnsi="Times New Roman" w:cs="Times New Roman"/>
                <w:color w:val="000000"/>
                <w:sz w:val="24"/>
              </w:rPr>
              <w:t>3</w:t>
            </w:r>
            <w:r w:rsidRPr="00C718DB">
              <w:rPr>
                <w:rFonts w:ascii="Times New Roman" w:eastAsia="Times New Roman" w:hAnsi="Times New Roman" w:cs="Times New Roman"/>
                <w:color w:val="000000"/>
                <w:sz w:val="24"/>
              </w:rPr>
              <w:t xml:space="preserve"> yılında somut adımlar</w:t>
            </w:r>
            <w:r w:rsidR="00F43AE4">
              <w:rPr>
                <w:rFonts w:ascii="Times New Roman" w:eastAsia="Times New Roman" w:hAnsi="Times New Roman" w:cs="Times New Roman"/>
                <w:color w:val="000000"/>
                <w:sz w:val="24"/>
              </w:rPr>
              <w:t>ın atılması planlanmaktadır.</w:t>
            </w:r>
          </w:p>
          <w:p w14:paraId="4D40EE31" w14:textId="77777777" w:rsidR="00C718DB" w:rsidRPr="00C718DB" w:rsidRDefault="00C718DB" w:rsidP="00C718DB">
            <w:pPr>
              <w:numPr>
                <w:ilvl w:val="0"/>
                <w:numId w:val="37"/>
              </w:numPr>
              <w:spacing w:after="49" w:line="268" w:lineRule="auto"/>
              <w:ind w:right="40"/>
              <w:contextualSpacing/>
              <w:jc w:val="both"/>
              <w:rPr>
                <w:rFonts w:ascii="Times New Roman" w:eastAsia="Times New Roman" w:hAnsi="Times New Roman" w:cs="Times New Roman"/>
                <w:color w:val="000000"/>
                <w:sz w:val="24"/>
              </w:rPr>
            </w:pPr>
            <w:r w:rsidRPr="00C718DB">
              <w:rPr>
                <w:rFonts w:ascii="Times New Roman" w:eastAsia="Times New Roman" w:hAnsi="Times New Roman" w:cs="Times New Roman"/>
                <w:color w:val="000000"/>
                <w:sz w:val="24"/>
              </w:rPr>
              <w:t>Fiziksel altyapı yetersizliği nedeniyle öğrencilerimizin sosyal, kültürel ve sportif faaliyetlere katılamaması</w:t>
            </w:r>
          </w:p>
          <w:p w14:paraId="4EFEBC52" w14:textId="77777777" w:rsidR="00C718DB" w:rsidRPr="00C718DB" w:rsidRDefault="00C718DB" w:rsidP="00C718DB">
            <w:pPr>
              <w:numPr>
                <w:ilvl w:val="0"/>
                <w:numId w:val="37"/>
              </w:numPr>
              <w:spacing w:after="49" w:line="268" w:lineRule="auto"/>
              <w:ind w:right="40"/>
              <w:contextualSpacing/>
              <w:jc w:val="both"/>
              <w:rPr>
                <w:rFonts w:ascii="Times New Roman" w:eastAsia="Times New Roman" w:hAnsi="Times New Roman" w:cs="Times New Roman"/>
                <w:color w:val="000000"/>
                <w:sz w:val="24"/>
              </w:rPr>
            </w:pPr>
            <w:r w:rsidRPr="00C718DB">
              <w:rPr>
                <w:rFonts w:ascii="Times New Roman" w:eastAsia="Times New Roman" w:hAnsi="Times New Roman" w:cs="Times New Roman"/>
                <w:color w:val="000000"/>
                <w:sz w:val="24"/>
              </w:rPr>
              <w:t>Birimin merkez kampüse uzak olması nedeniyle öğrencilerin üniversiteye aidiyet duygularının gelişememesi</w:t>
            </w:r>
          </w:p>
          <w:p w14:paraId="1D8B6C8F" w14:textId="77777777" w:rsidR="00C718DB" w:rsidRPr="00C718DB" w:rsidRDefault="00C718DB" w:rsidP="00C718DB">
            <w:pPr>
              <w:numPr>
                <w:ilvl w:val="0"/>
                <w:numId w:val="37"/>
              </w:numPr>
              <w:spacing w:after="49" w:line="268" w:lineRule="auto"/>
              <w:ind w:right="40"/>
              <w:contextualSpacing/>
              <w:jc w:val="both"/>
              <w:rPr>
                <w:rFonts w:ascii="Times New Roman" w:eastAsia="Times New Roman" w:hAnsi="Times New Roman" w:cs="Times New Roman"/>
                <w:color w:val="000000"/>
                <w:sz w:val="24"/>
              </w:rPr>
            </w:pPr>
            <w:r w:rsidRPr="00C718DB">
              <w:rPr>
                <w:rFonts w:ascii="Times New Roman" w:eastAsia="Times New Roman" w:hAnsi="Times New Roman" w:cs="Times New Roman"/>
                <w:color w:val="000000"/>
                <w:sz w:val="24"/>
              </w:rPr>
              <w:t>İdari ve akademik personel için kullanıma uygun fiziksel alan ve donanım (oda, ortak alan, uzaktan eğitimin sürdürülebileceği seviyede bilgisayar donanımı vb.) yetersizliği,</w:t>
            </w:r>
          </w:p>
        </w:tc>
      </w:tr>
      <w:tr w:rsidR="00C718DB" w:rsidRPr="00C718DB" w14:paraId="46F7D636" w14:textId="77777777" w:rsidTr="0041115E">
        <w:tc>
          <w:tcPr>
            <w:tcW w:w="4442" w:type="dxa"/>
          </w:tcPr>
          <w:p w14:paraId="3E9119C4" w14:textId="77777777" w:rsidR="00C718DB" w:rsidRPr="00C718DB" w:rsidRDefault="00C718DB" w:rsidP="00C718DB">
            <w:pPr>
              <w:spacing w:after="49" w:line="268" w:lineRule="auto"/>
              <w:jc w:val="both"/>
              <w:rPr>
                <w:rFonts w:ascii="Times New Roman" w:eastAsia="Times New Roman" w:hAnsi="Times New Roman" w:cs="Times New Roman"/>
                <w:b/>
                <w:i/>
                <w:color w:val="000000"/>
                <w:sz w:val="24"/>
              </w:rPr>
            </w:pPr>
            <w:r w:rsidRPr="00C718DB">
              <w:rPr>
                <w:rFonts w:ascii="Times New Roman" w:eastAsia="Times New Roman" w:hAnsi="Times New Roman" w:cs="Times New Roman"/>
                <w:b/>
                <w:i/>
                <w:color w:val="000000"/>
                <w:sz w:val="24"/>
              </w:rPr>
              <w:lastRenderedPageBreak/>
              <w:t>Eğitim ve Öğretim:</w:t>
            </w:r>
          </w:p>
          <w:p w14:paraId="5F96596E" w14:textId="77777777" w:rsidR="00C718DB" w:rsidRPr="00C718DB" w:rsidRDefault="00C718DB" w:rsidP="00C718DB">
            <w:pPr>
              <w:numPr>
                <w:ilvl w:val="0"/>
                <w:numId w:val="38"/>
              </w:numPr>
              <w:spacing w:after="49" w:line="268" w:lineRule="auto"/>
              <w:ind w:right="40"/>
              <w:contextualSpacing/>
              <w:jc w:val="both"/>
              <w:rPr>
                <w:rFonts w:ascii="Times New Roman" w:eastAsia="Times New Roman" w:hAnsi="Times New Roman" w:cs="Times New Roman"/>
                <w:color w:val="000000"/>
                <w:sz w:val="24"/>
              </w:rPr>
            </w:pPr>
            <w:r w:rsidRPr="00C718DB">
              <w:rPr>
                <w:rFonts w:ascii="Times New Roman" w:eastAsia="Times New Roman" w:hAnsi="Times New Roman" w:cs="Times New Roman"/>
                <w:color w:val="000000"/>
                <w:sz w:val="24"/>
              </w:rPr>
              <w:t xml:space="preserve">Öğrenci sayımız devamlı artmaktadır ve doluluk oranlarımız </w:t>
            </w:r>
            <w:proofErr w:type="gramStart"/>
            <w:r w:rsidRPr="00C718DB">
              <w:rPr>
                <w:rFonts w:ascii="Times New Roman" w:eastAsia="Times New Roman" w:hAnsi="Times New Roman" w:cs="Times New Roman"/>
                <w:color w:val="000000"/>
                <w:sz w:val="24"/>
              </w:rPr>
              <w:t>%100</w:t>
            </w:r>
            <w:proofErr w:type="gramEnd"/>
            <w:r w:rsidRPr="00C718DB">
              <w:rPr>
                <w:rFonts w:ascii="Times New Roman" w:eastAsia="Times New Roman" w:hAnsi="Times New Roman" w:cs="Times New Roman"/>
                <w:color w:val="000000"/>
                <w:sz w:val="24"/>
              </w:rPr>
              <w:t xml:space="preserve">’dür. </w:t>
            </w:r>
          </w:p>
          <w:p w14:paraId="25F1BA03" w14:textId="77777777" w:rsidR="00C718DB" w:rsidRPr="00C718DB" w:rsidRDefault="00C718DB" w:rsidP="00C718DB">
            <w:pPr>
              <w:numPr>
                <w:ilvl w:val="0"/>
                <w:numId w:val="38"/>
              </w:numPr>
              <w:spacing w:after="49" w:line="268" w:lineRule="auto"/>
              <w:ind w:right="40"/>
              <w:contextualSpacing/>
              <w:jc w:val="both"/>
              <w:rPr>
                <w:rFonts w:ascii="Times New Roman" w:eastAsia="Times New Roman" w:hAnsi="Times New Roman" w:cs="Times New Roman"/>
                <w:color w:val="000000"/>
                <w:sz w:val="24"/>
              </w:rPr>
            </w:pPr>
            <w:r w:rsidRPr="00C718DB">
              <w:rPr>
                <w:rFonts w:ascii="Times New Roman" w:eastAsia="Times New Roman" w:hAnsi="Times New Roman" w:cs="Times New Roman"/>
                <w:color w:val="000000"/>
                <w:sz w:val="24"/>
              </w:rPr>
              <w:t xml:space="preserve">Yıl içerisinde öğretim elemanı sayımız 9’dan 11’e yükselmiştir. </w:t>
            </w:r>
          </w:p>
          <w:p w14:paraId="4579D1E4" w14:textId="77777777" w:rsidR="00C718DB" w:rsidRPr="00C718DB" w:rsidRDefault="00C718DB" w:rsidP="00C718DB">
            <w:pPr>
              <w:numPr>
                <w:ilvl w:val="0"/>
                <w:numId w:val="38"/>
              </w:numPr>
              <w:spacing w:after="49" w:line="268" w:lineRule="auto"/>
              <w:ind w:right="40"/>
              <w:contextualSpacing/>
              <w:jc w:val="both"/>
              <w:rPr>
                <w:rFonts w:ascii="Times New Roman" w:eastAsia="Times New Roman" w:hAnsi="Times New Roman" w:cs="Times New Roman"/>
                <w:color w:val="000000"/>
                <w:sz w:val="24"/>
              </w:rPr>
            </w:pPr>
            <w:r w:rsidRPr="00C718DB">
              <w:rPr>
                <w:rFonts w:ascii="Times New Roman" w:eastAsia="Times New Roman" w:hAnsi="Times New Roman" w:cs="Times New Roman"/>
                <w:color w:val="000000"/>
                <w:sz w:val="24"/>
              </w:rPr>
              <w:t xml:space="preserve">Öğretim elemanlarımızın uzmanlık alanları bakımından çeşitliliği üst düzeydedir. </w:t>
            </w:r>
          </w:p>
          <w:p w14:paraId="6D75F8A2" w14:textId="77777777" w:rsidR="00C718DB" w:rsidRPr="00C718DB" w:rsidRDefault="00C718DB" w:rsidP="00C718DB">
            <w:pPr>
              <w:numPr>
                <w:ilvl w:val="0"/>
                <w:numId w:val="38"/>
              </w:numPr>
              <w:spacing w:after="49" w:line="268" w:lineRule="auto"/>
              <w:ind w:right="40"/>
              <w:contextualSpacing/>
              <w:jc w:val="both"/>
              <w:rPr>
                <w:rFonts w:ascii="Times New Roman" w:eastAsia="Times New Roman" w:hAnsi="Times New Roman" w:cs="Times New Roman"/>
                <w:color w:val="000000"/>
                <w:sz w:val="24"/>
              </w:rPr>
            </w:pPr>
            <w:r w:rsidRPr="00C718DB">
              <w:rPr>
                <w:rFonts w:ascii="Times New Roman" w:eastAsia="Times New Roman" w:hAnsi="Times New Roman" w:cs="Times New Roman"/>
                <w:color w:val="000000"/>
                <w:sz w:val="24"/>
              </w:rPr>
              <w:t>Dört öğretim elemanımız şu anda doktora eğitimini sürdürmeleri</w:t>
            </w:r>
          </w:p>
          <w:p w14:paraId="61D052C4" w14:textId="77777777" w:rsidR="00C718DB" w:rsidRPr="00C718DB" w:rsidRDefault="00C718DB" w:rsidP="00C718DB">
            <w:pPr>
              <w:numPr>
                <w:ilvl w:val="0"/>
                <w:numId w:val="38"/>
              </w:numPr>
              <w:spacing w:after="49" w:line="268" w:lineRule="auto"/>
              <w:ind w:right="40"/>
              <w:contextualSpacing/>
              <w:jc w:val="both"/>
              <w:rPr>
                <w:rFonts w:ascii="Times New Roman" w:eastAsia="Times New Roman" w:hAnsi="Times New Roman" w:cs="Times New Roman"/>
                <w:color w:val="000000"/>
                <w:sz w:val="24"/>
              </w:rPr>
            </w:pPr>
            <w:r w:rsidRPr="00C718DB">
              <w:rPr>
                <w:rFonts w:ascii="Times New Roman" w:eastAsia="Times New Roman" w:hAnsi="Times New Roman" w:cs="Times New Roman"/>
                <w:color w:val="000000"/>
                <w:sz w:val="24"/>
              </w:rPr>
              <w:t xml:space="preserve">Öğretim kadrosunun </w:t>
            </w:r>
            <w:proofErr w:type="spellStart"/>
            <w:r w:rsidRPr="00C718DB">
              <w:rPr>
                <w:rFonts w:ascii="Times New Roman" w:eastAsia="Times New Roman" w:hAnsi="Times New Roman" w:cs="Times New Roman"/>
                <w:color w:val="000000"/>
                <w:sz w:val="24"/>
              </w:rPr>
              <w:t>disiplinlerarası</w:t>
            </w:r>
            <w:proofErr w:type="spellEnd"/>
            <w:r w:rsidRPr="00C718DB">
              <w:rPr>
                <w:rFonts w:ascii="Times New Roman" w:eastAsia="Times New Roman" w:hAnsi="Times New Roman" w:cs="Times New Roman"/>
                <w:color w:val="000000"/>
                <w:sz w:val="24"/>
              </w:rPr>
              <w:t>, kamu ve özel sektör deneyimi olan öğretim elemanlarından oluşmuş olması</w:t>
            </w:r>
          </w:p>
          <w:p w14:paraId="1004030C" w14:textId="77777777" w:rsidR="00C718DB" w:rsidRPr="00C718DB" w:rsidRDefault="00C718DB" w:rsidP="00C718DB">
            <w:pPr>
              <w:numPr>
                <w:ilvl w:val="0"/>
                <w:numId w:val="38"/>
              </w:numPr>
              <w:spacing w:after="49" w:line="268" w:lineRule="auto"/>
              <w:ind w:right="40"/>
              <w:contextualSpacing/>
              <w:jc w:val="both"/>
              <w:rPr>
                <w:rFonts w:ascii="Times New Roman" w:eastAsia="Times New Roman" w:hAnsi="Times New Roman" w:cs="Times New Roman"/>
                <w:color w:val="000000"/>
                <w:sz w:val="24"/>
              </w:rPr>
            </w:pPr>
            <w:r w:rsidRPr="00C718DB">
              <w:rPr>
                <w:rFonts w:ascii="Times New Roman" w:eastAsia="Times New Roman" w:hAnsi="Times New Roman" w:cs="Times New Roman"/>
                <w:color w:val="000000"/>
                <w:sz w:val="24"/>
              </w:rPr>
              <w:t>Birimin mevcut ve açılması planlanan programlarının güncel ve ihtiyaç duyulan alanlardan olması</w:t>
            </w:r>
          </w:p>
          <w:p w14:paraId="04F58EAC" w14:textId="77777777" w:rsidR="00C718DB" w:rsidRPr="00C718DB" w:rsidRDefault="00C718DB" w:rsidP="00C718DB">
            <w:pPr>
              <w:numPr>
                <w:ilvl w:val="0"/>
                <w:numId w:val="38"/>
              </w:numPr>
              <w:spacing w:after="49" w:line="268" w:lineRule="auto"/>
              <w:ind w:right="40"/>
              <w:contextualSpacing/>
              <w:jc w:val="both"/>
              <w:rPr>
                <w:rFonts w:ascii="Times New Roman" w:eastAsia="Times New Roman" w:hAnsi="Times New Roman" w:cs="Times New Roman"/>
                <w:color w:val="000000"/>
                <w:sz w:val="24"/>
              </w:rPr>
            </w:pPr>
            <w:r w:rsidRPr="00C718DB">
              <w:rPr>
                <w:rFonts w:ascii="Times New Roman" w:eastAsia="Times New Roman" w:hAnsi="Times New Roman" w:cs="Times New Roman"/>
                <w:color w:val="000000"/>
                <w:sz w:val="24"/>
              </w:rPr>
              <w:t xml:space="preserve">Öğrenci ve program sayısı için yeterli dersliğin bulunuyor olması </w:t>
            </w:r>
          </w:p>
          <w:p w14:paraId="5B6F0F82" w14:textId="77777777" w:rsidR="00C718DB" w:rsidRPr="00C718DB" w:rsidRDefault="00C718DB" w:rsidP="00C718DB">
            <w:pPr>
              <w:spacing w:after="49" w:line="268" w:lineRule="auto"/>
              <w:jc w:val="both"/>
              <w:rPr>
                <w:rFonts w:ascii="Times New Roman" w:eastAsia="Times New Roman" w:hAnsi="Times New Roman" w:cs="Times New Roman"/>
                <w:color w:val="000000"/>
                <w:sz w:val="24"/>
              </w:rPr>
            </w:pPr>
            <w:r w:rsidRPr="00C718DB">
              <w:rPr>
                <w:rFonts w:ascii="Times New Roman" w:eastAsia="Times New Roman" w:hAnsi="Times New Roman" w:cs="Times New Roman"/>
                <w:color w:val="000000"/>
                <w:sz w:val="24"/>
              </w:rPr>
              <w:t xml:space="preserve"> </w:t>
            </w:r>
          </w:p>
        </w:tc>
        <w:tc>
          <w:tcPr>
            <w:tcW w:w="4451" w:type="dxa"/>
          </w:tcPr>
          <w:p w14:paraId="4EB2E2D0" w14:textId="77777777" w:rsidR="00C718DB" w:rsidRPr="00C718DB" w:rsidRDefault="00C718DB" w:rsidP="00C718DB">
            <w:pPr>
              <w:spacing w:after="49" w:line="268" w:lineRule="auto"/>
              <w:jc w:val="both"/>
              <w:rPr>
                <w:rFonts w:ascii="Times New Roman" w:eastAsia="Times New Roman" w:hAnsi="Times New Roman" w:cs="Times New Roman"/>
                <w:b/>
                <w:i/>
                <w:color w:val="000000"/>
                <w:sz w:val="24"/>
              </w:rPr>
            </w:pPr>
            <w:r w:rsidRPr="00C718DB">
              <w:rPr>
                <w:rFonts w:ascii="Times New Roman" w:eastAsia="Times New Roman" w:hAnsi="Times New Roman" w:cs="Times New Roman"/>
                <w:b/>
                <w:i/>
                <w:color w:val="000000"/>
                <w:sz w:val="24"/>
              </w:rPr>
              <w:t xml:space="preserve">Eğitim ve Öğretim: </w:t>
            </w:r>
          </w:p>
          <w:p w14:paraId="3FB437AE" w14:textId="77777777" w:rsidR="00C718DB" w:rsidRPr="00C718DB" w:rsidRDefault="00C718DB" w:rsidP="00C718DB">
            <w:pPr>
              <w:numPr>
                <w:ilvl w:val="0"/>
                <w:numId w:val="38"/>
              </w:numPr>
              <w:spacing w:after="49" w:line="268" w:lineRule="auto"/>
              <w:ind w:right="40"/>
              <w:contextualSpacing/>
              <w:jc w:val="both"/>
              <w:rPr>
                <w:rFonts w:ascii="Times New Roman" w:eastAsia="Times New Roman" w:hAnsi="Times New Roman" w:cs="Times New Roman"/>
                <w:color w:val="000000"/>
                <w:sz w:val="24"/>
              </w:rPr>
            </w:pPr>
            <w:r w:rsidRPr="00C718DB">
              <w:rPr>
                <w:rFonts w:ascii="Times New Roman" w:eastAsia="Times New Roman" w:hAnsi="Times New Roman" w:cs="Times New Roman"/>
                <w:color w:val="000000"/>
                <w:sz w:val="24"/>
              </w:rPr>
              <w:t>Staj denetimlerinin kaynak yetersizliği nedeniyle yapılamaması</w:t>
            </w:r>
          </w:p>
          <w:p w14:paraId="7FC8DA2F" w14:textId="77777777" w:rsidR="00C718DB" w:rsidRPr="00C718DB" w:rsidRDefault="00C718DB" w:rsidP="00C718DB">
            <w:pPr>
              <w:numPr>
                <w:ilvl w:val="0"/>
                <w:numId w:val="38"/>
              </w:numPr>
              <w:spacing w:after="49" w:line="268" w:lineRule="auto"/>
              <w:ind w:right="40"/>
              <w:contextualSpacing/>
              <w:jc w:val="both"/>
              <w:rPr>
                <w:rFonts w:ascii="Times New Roman" w:eastAsia="Times New Roman" w:hAnsi="Times New Roman" w:cs="Times New Roman"/>
                <w:color w:val="000000"/>
                <w:sz w:val="24"/>
              </w:rPr>
            </w:pPr>
            <w:r w:rsidRPr="00C718DB">
              <w:rPr>
                <w:rFonts w:ascii="Times New Roman" w:eastAsia="Times New Roman" w:hAnsi="Times New Roman" w:cs="Times New Roman"/>
                <w:color w:val="000000"/>
                <w:sz w:val="24"/>
              </w:rPr>
              <w:t>Uygulama ve staj derslerinin yapılmasındaki zorluklar</w:t>
            </w:r>
          </w:p>
          <w:p w14:paraId="57674452" w14:textId="77777777" w:rsidR="00C718DB" w:rsidRPr="00C718DB" w:rsidRDefault="00C718DB" w:rsidP="00C718DB">
            <w:pPr>
              <w:numPr>
                <w:ilvl w:val="0"/>
                <w:numId w:val="38"/>
              </w:numPr>
              <w:spacing w:after="49" w:line="268" w:lineRule="auto"/>
              <w:ind w:right="40"/>
              <w:contextualSpacing/>
              <w:jc w:val="both"/>
              <w:rPr>
                <w:rFonts w:ascii="Times New Roman" w:eastAsia="Times New Roman" w:hAnsi="Times New Roman" w:cs="Times New Roman"/>
                <w:color w:val="000000"/>
                <w:sz w:val="24"/>
              </w:rPr>
            </w:pPr>
            <w:r w:rsidRPr="00C718DB">
              <w:rPr>
                <w:rFonts w:ascii="Times New Roman" w:eastAsia="Times New Roman" w:hAnsi="Times New Roman" w:cs="Times New Roman"/>
                <w:color w:val="000000"/>
                <w:sz w:val="24"/>
              </w:rPr>
              <w:t xml:space="preserve">Dersliklerdeki olası problemlerde (Bilgisayar veya projeksiyon sorunlarında) sorunların </w:t>
            </w:r>
            <w:proofErr w:type="spellStart"/>
            <w:r w:rsidRPr="00C718DB">
              <w:rPr>
                <w:rFonts w:ascii="Times New Roman" w:eastAsia="Times New Roman" w:hAnsi="Times New Roman" w:cs="Times New Roman"/>
                <w:color w:val="000000"/>
                <w:sz w:val="24"/>
              </w:rPr>
              <w:t>ivedelikle</w:t>
            </w:r>
            <w:proofErr w:type="spellEnd"/>
            <w:r w:rsidRPr="00C718DB">
              <w:rPr>
                <w:rFonts w:ascii="Times New Roman" w:eastAsia="Times New Roman" w:hAnsi="Times New Roman" w:cs="Times New Roman"/>
                <w:color w:val="000000"/>
                <w:sz w:val="24"/>
              </w:rPr>
              <w:t xml:space="preserve"> giderilememesi</w:t>
            </w:r>
          </w:p>
          <w:p w14:paraId="2FB4D262" w14:textId="77777777" w:rsidR="00C718DB" w:rsidRPr="00C718DB" w:rsidRDefault="00C718DB" w:rsidP="00C718DB">
            <w:pPr>
              <w:numPr>
                <w:ilvl w:val="0"/>
                <w:numId w:val="38"/>
              </w:numPr>
              <w:spacing w:after="49" w:line="268" w:lineRule="auto"/>
              <w:ind w:right="40"/>
              <w:contextualSpacing/>
              <w:jc w:val="both"/>
              <w:rPr>
                <w:rFonts w:ascii="Times New Roman" w:eastAsia="Times New Roman" w:hAnsi="Times New Roman" w:cs="Times New Roman"/>
                <w:color w:val="000000"/>
                <w:sz w:val="24"/>
              </w:rPr>
            </w:pPr>
            <w:r w:rsidRPr="00C718DB">
              <w:rPr>
                <w:rFonts w:ascii="Times New Roman" w:eastAsia="Times New Roman" w:hAnsi="Times New Roman" w:cs="Times New Roman"/>
                <w:bCs/>
                <w:iCs/>
                <w:noProof/>
                <w:color w:val="000000"/>
                <w:sz w:val="24"/>
                <w:szCs w:val="24"/>
              </w:rPr>
              <w:t xml:space="preserve">Birimde engelsiz üniversite koşulları oluşturulmamakla birlikte bu konuyla ilgili çalışmalar yapılması planlanmaktadır. </w:t>
            </w:r>
          </w:p>
        </w:tc>
      </w:tr>
      <w:tr w:rsidR="00C718DB" w:rsidRPr="00C718DB" w14:paraId="5494B31B" w14:textId="77777777" w:rsidTr="0041115E">
        <w:tc>
          <w:tcPr>
            <w:tcW w:w="4442" w:type="dxa"/>
          </w:tcPr>
          <w:p w14:paraId="2CE1C2F0" w14:textId="77777777" w:rsidR="00C718DB" w:rsidRPr="00C718DB" w:rsidRDefault="00C718DB" w:rsidP="00C718DB">
            <w:pPr>
              <w:spacing w:after="49" w:line="268" w:lineRule="auto"/>
              <w:jc w:val="both"/>
              <w:rPr>
                <w:rFonts w:ascii="Times New Roman" w:eastAsia="Times New Roman" w:hAnsi="Times New Roman" w:cs="Times New Roman"/>
                <w:b/>
                <w:i/>
                <w:color w:val="000000"/>
                <w:sz w:val="24"/>
              </w:rPr>
            </w:pPr>
            <w:r w:rsidRPr="00C718DB">
              <w:rPr>
                <w:rFonts w:ascii="Times New Roman" w:eastAsia="Times New Roman" w:hAnsi="Times New Roman" w:cs="Times New Roman"/>
                <w:b/>
                <w:i/>
                <w:color w:val="000000"/>
                <w:sz w:val="24"/>
              </w:rPr>
              <w:t>Araştırma ve Geliştirme:</w:t>
            </w:r>
          </w:p>
          <w:p w14:paraId="6C004B8C" w14:textId="77777777" w:rsidR="00C718DB" w:rsidRPr="00C718DB" w:rsidRDefault="00C718DB" w:rsidP="00C718DB">
            <w:pPr>
              <w:numPr>
                <w:ilvl w:val="0"/>
                <w:numId w:val="39"/>
              </w:numPr>
              <w:spacing w:after="49" w:line="268" w:lineRule="auto"/>
              <w:ind w:right="40"/>
              <w:contextualSpacing/>
              <w:jc w:val="both"/>
              <w:rPr>
                <w:rFonts w:ascii="Times New Roman" w:eastAsia="Times New Roman" w:hAnsi="Times New Roman" w:cs="Times New Roman"/>
                <w:color w:val="000000"/>
                <w:sz w:val="24"/>
              </w:rPr>
            </w:pPr>
            <w:r w:rsidRPr="00C718DB">
              <w:rPr>
                <w:rFonts w:ascii="Times New Roman" w:eastAsia="Times New Roman" w:hAnsi="Times New Roman" w:cs="Times New Roman"/>
                <w:color w:val="000000"/>
                <w:sz w:val="24"/>
              </w:rPr>
              <w:t xml:space="preserve">BAP altyapı projesi tamamlanmış, bir BAP projesine daha 2021 yılı sonunda başlanmıştır. </w:t>
            </w:r>
          </w:p>
          <w:p w14:paraId="625F3C4F" w14:textId="77777777" w:rsidR="00C718DB" w:rsidRPr="00C718DB" w:rsidRDefault="00C718DB" w:rsidP="00C718DB">
            <w:pPr>
              <w:numPr>
                <w:ilvl w:val="0"/>
                <w:numId w:val="39"/>
              </w:numPr>
              <w:spacing w:after="49" w:line="268" w:lineRule="auto"/>
              <w:ind w:right="40"/>
              <w:contextualSpacing/>
              <w:jc w:val="both"/>
              <w:rPr>
                <w:rFonts w:ascii="Times New Roman" w:eastAsia="Times New Roman" w:hAnsi="Times New Roman" w:cs="Times New Roman"/>
                <w:color w:val="000000"/>
                <w:sz w:val="24"/>
              </w:rPr>
            </w:pPr>
            <w:r w:rsidRPr="00C718DB">
              <w:rPr>
                <w:rFonts w:ascii="Times New Roman" w:eastAsia="Times New Roman" w:hAnsi="Times New Roman" w:cs="Times New Roman"/>
                <w:color w:val="000000"/>
                <w:sz w:val="24"/>
              </w:rPr>
              <w:lastRenderedPageBreak/>
              <w:t xml:space="preserve">Akademik çalışmalar OBİS sistemine direkt olarak </w:t>
            </w:r>
            <w:proofErr w:type="spellStart"/>
            <w:r w:rsidRPr="00C718DB">
              <w:rPr>
                <w:rFonts w:ascii="Times New Roman" w:eastAsia="Times New Roman" w:hAnsi="Times New Roman" w:cs="Times New Roman"/>
                <w:color w:val="000000"/>
                <w:sz w:val="24"/>
              </w:rPr>
              <w:t>YÖKSİS’ten</w:t>
            </w:r>
            <w:proofErr w:type="spellEnd"/>
            <w:r w:rsidRPr="00C718DB">
              <w:rPr>
                <w:rFonts w:ascii="Times New Roman" w:eastAsia="Times New Roman" w:hAnsi="Times New Roman" w:cs="Times New Roman"/>
                <w:color w:val="000000"/>
                <w:sz w:val="24"/>
              </w:rPr>
              <w:t xml:space="preserve"> aktarılmakta ve izlenmesini kolay hale getirmektedir. </w:t>
            </w:r>
          </w:p>
          <w:p w14:paraId="7A9985AD" w14:textId="77777777" w:rsidR="00C718DB" w:rsidRPr="00C718DB" w:rsidRDefault="00C718DB" w:rsidP="00C718DB">
            <w:pPr>
              <w:numPr>
                <w:ilvl w:val="0"/>
                <w:numId w:val="39"/>
              </w:numPr>
              <w:spacing w:after="49" w:line="268" w:lineRule="auto"/>
              <w:ind w:right="40"/>
              <w:contextualSpacing/>
              <w:jc w:val="both"/>
              <w:rPr>
                <w:rFonts w:ascii="Times New Roman" w:eastAsia="Times New Roman" w:hAnsi="Times New Roman" w:cs="Times New Roman"/>
                <w:color w:val="000000"/>
                <w:sz w:val="24"/>
              </w:rPr>
            </w:pPr>
            <w:r w:rsidRPr="00C718DB">
              <w:rPr>
                <w:rFonts w:ascii="Times New Roman" w:eastAsia="Times New Roman" w:hAnsi="Times New Roman" w:cs="Times New Roman"/>
                <w:bCs/>
                <w:iCs/>
                <w:noProof/>
                <w:color w:val="000000"/>
                <w:sz w:val="24"/>
                <w:szCs w:val="24"/>
              </w:rPr>
              <w:t>Birim, yapılan yayınların en az TR Dizin seviyesinde olmasını amaçlamaktadır.</w:t>
            </w:r>
          </w:p>
        </w:tc>
        <w:tc>
          <w:tcPr>
            <w:tcW w:w="4451" w:type="dxa"/>
          </w:tcPr>
          <w:p w14:paraId="6EAA3C06" w14:textId="77777777" w:rsidR="00C718DB" w:rsidRPr="00C718DB" w:rsidRDefault="00C718DB" w:rsidP="00C718DB">
            <w:pPr>
              <w:spacing w:after="49" w:line="268" w:lineRule="auto"/>
              <w:jc w:val="both"/>
              <w:rPr>
                <w:rFonts w:ascii="Times New Roman" w:eastAsia="Times New Roman" w:hAnsi="Times New Roman" w:cs="Times New Roman"/>
                <w:b/>
                <w:i/>
                <w:color w:val="000000"/>
                <w:sz w:val="24"/>
              </w:rPr>
            </w:pPr>
            <w:r w:rsidRPr="00C718DB">
              <w:rPr>
                <w:rFonts w:ascii="Times New Roman" w:eastAsia="Times New Roman" w:hAnsi="Times New Roman" w:cs="Times New Roman"/>
                <w:b/>
                <w:i/>
                <w:color w:val="000000"/>
                <w:sz w:val="24"/>
              </w:rPr>
              <w:lastRenderedPageBreak/>
              <w:t>Araştırma ve Geliştirme:</w:t>
            </w:r>
          </w:p>
          <w:p w14:paraId="13CDADE4" w14:textId="77777777" w:rsidR="00C718DB" w:rsidRPr="00C718DB" w:rsidRDefault="00C718DB" w:rsidP="00C718DB">
            <w:pPr>
              <w:numPr>
                <w:ilvl w:val="0"/>
                <w:numId w:val="39"/>
              </w:numPr>
              <w:spacing w:after="49" w:line="268" w:lineRule="auto"/>
              <w:ind w:right="40"/>
              <w:contextualSpacing/>
              <w:jc w:val="both"/>
              <w:rPr>
                <w:rFonts w:ascii="Times New Roman" w:eastAsia="Times New Roman" w:hAnsi="Times New Roman" w:cs="Times New Roman"/>
                <w:color w:val="000000"/>
                <w:sz w:val="24"/>
              </w:rPr>
            </w:pPr>
            <w:r w:rsidRPr="00C718DB">
              <w:rPr>
                <w:rFonts w:ascii="Times New Roman" w:eastAsia="Times New Roman" w:hAnsi="Times New Roman" w:cs="Times New Roman"/>
                <w:color w:val="000000"/>
                <w:sz w:val="24"/>
              </w:rPr>
              <w:t xml:space="preserve">Akademik çalışmaları destekleyici ve teşvik edici bir sistemimiz bulunmamaktadır. </w:t>
            </w:r>
          </w:p>
        </w:tc>
      </w:tr>
      <w:tr w:rsidR="00C718DB" w:rsidRPr="00C718DB" w14:paraId="4E974B74" w14:textId="77777777" w:rsidTr="0041115E">
        <w:tc>
          <w:tcPr>
            <w:tcW w:w="4442" w:type="dxa"/>
          </w:tcPr>
          <w:p w14:paraId="67A8043F" w14:textId="77777777" w:rsidR="00C718DB" w:rsidRPr="00C718DB" w:rsidRDefault="00C718DB" w:rsidP="00C718DB">
            <w:pPr>
              <w:spacing w:after="49" w:line="268" w:lineRule="auto"/>
              <w:jc w:val="both"/>
              <w:rPr>
                <w:rFonts w:ascii="Times New Roman" w:eastAsia="Times New Roman" w:hAnsi="Times New Roman" w:cs="Times New Roman"/>
                <w:b/>
                <w:i/>
                <w:color w:val="000000"/>
                <w:sz w:val="24"/>
              </w:rPr>
            </w:pPr>
            <w:r w:rsidRPr="00C718DB">
              <w:rPr>
                <w:rFonts w:ascii="Times New Roman" w:eastAsia="Times New Roman" w:hAnsi="Times New Roman" w:cs="Times New Roman"/>
                <w:b/>
                <w:i/>
                <w:color w:val="000000"/>
                <w:sz w:val="24"/>
              </w:rPr>
              <w:t>Toplumsal Katkı:</w:t>
            </w:r>
          </w:p>
          <w:p w14:paraId="33B7E53D" w14:textId="77777777" w:rsidR="00C718DB" w:rsidRPr="00C718DB" w:rsidRDefault="00C718DB" w:rsidP="00C718DB">
            <w:pPr>
              <w:numPr>
                <w:ilvl w:val="0"/>
                <w:numId w:val="39"/>
              </w:numPr>
              <w:spacing w:after="49" w:line="268" w:lineRule="auto"/>
              <w:ind w:right="40"/>
              <w:contextualSpacing/>
              <w:jc w:val="both"/>
              <w:rPr>
                <w:rFonts w:ascii="Times New Roman" w:eastAsia="Times New Roman" w:hAnsi="Times New Roman" w:cs="Times New Roman"/>
                <w:color w:val="000000"/>
                <w:sz w:val="24"/>
              </w:rPr>
            </w:pPr>
            <w:r w:rsidRPr="00C718DB">
              <w:rPr>
                <w:rFonts w:ascii="Times New Roman" w:eastAsia="Times New Roman" w:hAnsi="Times New Roman" w:cs="Times New Roman"/>
                <w:color w:val="000000"/>
                <w:sz w:val="24"/>
              </w:rPr>
              <w:t>Mevcut programların topluma hizmet konusunda avantajlı olması</w:t>
            </w:r>
          </w:p>
          <w:p w14:paraId="30E234C5" w14:textId="77777777" w:rsidR="00C718DB" w:rsidRPr="00C718DB" w:rsidRDefault="00C718DB" w:rsidP="00C718DB">
            <w:pPr>
              <w:numPr>
                <w:ilvl w:val="0"/>
                <w:numId w:val="39"/>
              </w:numPr>
              <w:spacing w:after="49" w:line="268" w:lineRule="auto"/>
              <w:ind w:right="40"/>
              <w:contextualSpacing/>
              <w:jc w:val="both"/>
              <w:rPr>
                <w:rFonts w:ascii="Times New Roman" w:eastAsia="Times New Roman" w:hAnsi="Times New Roman" w:cs="Times New Roman"/>
                <w:color w:val="000000"/>
                <w:sz w:val="24"/>
              </w:rPr>
            </w:pPr>
            <w:r w:rsidRPr="00C718DB">
              <w:rPr>
                <w:rFonts w:ascii="Times New Roman" w:eastAsia="Times New Roman" w:hAnsi="Times New Roman" w:cs="Times New Roman"/>
                <w:color w:val="000000"/>
                <w:sz w:val="24"/>
              </w:rPr>
              <w:t xml:space="preserve">Birimin kendi kendisine yetecek sayıda akademik ve idari personele yaklaşması nedeniyle toplumsal katkı çalışmalarının başlama </w:t>
            </w:r>
            <w:proofErr w:type="gramStart"/>
            <w:r w:rsidRPr="00C718DB">
              <w:rPr>
                <w:rFonts w:ascii="Times New Roman" w:eastAsia="Times New Roman" w:hAnsi="Times New Roman" w:cs="Times New Roman"/>
                <w:color w:val="000000"/>
                <w:sz w:val="24"/>
              </w:rPr>
              <w:t>imkanın</w:t>
            </w:r>
            <w:proofErr w:type="gramEnd"/>
            <w:r w:rsidRPr="00C718DB">
              <w:rPr>
                <w:rFonts w:ascii="Times New Roman" w:eastAsia="Times New Roman" w:hAnsi="Times New Roman" w:cs="Times New Roman"/>
                <w:color w:val="000000"/>
                <w:sz w:val="24"/>
              </w:rPr>
              <w:t xml:space="preserve"> doğması</w:t>
            </w:r>
          </w:p>
        </w:tc>
        <w:tc>
          <w:tcPr>
            <w:tcW w:w="4451" w:type="dxa"/>
          </w:tcPr>
          <w:p w14:paraId="710F3AB6" w14:textId="77777777" w:rsidR="00C718DB" w:rsidRPr="00C718DB" w:rsidRDefault="00C718DB" w:rsidP="00C718DB">
            <w:pPr>
              <w:spacing w:after="49" w:line="268" w:lineRule="auto"/>
              <w:jc w:val="both"/>
              <w:rPr>
                <w:rFonts w:ascii="Times New Roman" w:eastAsia="Times New Roman" w:hAnsi="Times New Roman" w:cs="Times New Roman"/>
                <w:b/>
                <w:i/>
                <w:color w:val="000000"/>
                <w:sz w:val="24"/>
              </w:rPr>
            </w:pPr>
            <w:r w:rsidRPr="00C718DB">
              <w:rPr>
                <w:rFonts w:ascii="Times New Roman" w:eastAsia="Times New Roman" w:hAnsi="Times New Roman" w:cs="Times New Roman"/>
                <w:b/>
                <w:i/>
                <w:color w:val="000000"/>
                <w:sz w:val="24"/>
              </w:rPr>
              <w:t>Toplumsal Katkı:</w:t>
            </w:r>
          </w:p>
          <w:p w14:paraId="704C4D74" w14:textId="77777777" w:rsidR="00C718DB" w:rsidRPr="00C718DB" w:rsidRDefault="00C718DB" w:rsidP="00C718DB">
            <w:pPr>
              <w:numPr>
                <w:ilvl w:val="0"/>
                <w:numId w:val="39"/>
              </w:numPr>
              <w:spacing w:after="49" w:line="268" w:lineRule="auto"/>
              <w:ind w:right="40"/>
              <w:contextualSpacing/>
              <w:jc w:val="both"/>
              <w:rPr>
                <w:rFonts w:ascii="Times New Roman" w:eastAsia="Times New Roman" w:hAnsi="Times New Roman" w:cs="Times New Roman"/>
                <w:color w:val="000000"/>
                <w:sz w:val="24"/>
              </w:rPr>
            </w:pPr>
            <w:r w:rsidRPr="00C718DB">
              <w:rPr>
                <w:rFonts w:ascii="Times New Roman" w:eastAsia="Times New Roman" w:hAnsi="Times New Roman" w:cs="Times New Roman"/>
                <w:color w:val="000000"/>
                <w:sz w:val="24"/>
              </w:rPr>
              <w:t>Bu alanda bugüne kadar yeterli çalışmanın yapılmaması</w:t>
            </w:r>
          </w:p>
          <w:p w14:paraId="3A44465D" w14:textId="77777777" w:rsidR="00C718DB" w:rsidRPr="00C718DB" w:rsidRDefault="00C718DB" w:rsidP="00C718DB">
            <w:pPr>
              <w:numPr>
                <w:ilvl w:val="0"/>
                <w:numId w:val="39"/>
              </w:numPr>
              <w:spacing w:after="5" w:line="268" w:lineRule="auto"/>
              <w:ind w:right="40"/>
              <w:contextualSpacing/>
              <w:jc w:val="both"/>
              <w:rPr>
                <w:rFonts w:ascii="Times New Roman" w:eastAsia="Times New Roman" w:hAnsi="Times New Roman" w:cs="Times New Roman"/>
                <w:bCs/>
                <w:iCs/>
                <w:noProof/>
                <w:color w:val="000000"/>
                <w:sz w:val="24"/>
                <w:szCs w:val="24"/>
              </w:rPr>
            </w:pPr>
            <w:r w:rsidRPr="00C718DB">
              <w:rPr>
                <w:rFonts w:ascii="Times New Roman" w:eastAsia="Times New Roman" w:hAnsi="Times New Roman" w:cs="Times New Roman"/>
                <w:bCs/>
                <w:iCs/>
                <w:noProof/>
                <w:color w:val="000000"/>
                <w:sz w:val="24"/>
                <w:szCs w:val="24"/>
              </w:rPr>
              <w:t>Birimde toplumsal katkı hedeflerine ulaşılıp ulaşılmadığı henüz takip edilmemektedir.</w:t>
            </w:r>
          </w:p>
          <w:p w14:paraId="684C34ED" w14:textId="77777777" w:rsidR="00C718DB" w:rsidRPr="00C718DB" w:rsidRDefault="00C718DB" w:rsidP="000D0507">
            <w:pPr>
              <w:spacing w:after="49" w:line="268" w:lineRule="auto"/>
              <w:ind w:left="720" w:right="40"/>
              <w:contextualSpacing/>
              <w:jc w:val="both"/>
              <w:rPr>
                <w:rFonts w:ascii="Times New Roman" w:eastAsia="Times New Roman" w:hAnsi="Times New Roman" w:cs="Times New Roman"/>
                <w:color w:val="000000"/>
                <w:sz w:val="24"/>
              </w:rPr>
            </w:pPr>
          </w:p>
        </w:tc>
      </w:tr>
    </w:tbl>
    <w:p w14:paraId="1D367570" w14:textId="77777777" w:rsidR="00FF260C" w:rsidRDefault="00FF260C" w:rsidP="009A644D">
      <w:pPr>
        <w:rPr>
          <w:rFonts w:ascii="Times New Roman" w:hAnsi="Times New Roman" w:cs="Times New Roman"/>
          <w:bCs/>
          <w:iCs/>
          <w:noProof/>
          <w:sz w:val="24"/>
          <w:szCs w:val="24"/>
          <w:lang w:eastAsia="tr-TR"/>
        </w:rPr>
      </w:pPr>
    </w:p>
    <w:p w14:paraId="4D440A6D" w14:textId="77777777" w:rsidR="009A644D" w:rsidRPr="009A644D" w:rsidRDefault="009A644D" w:rsidP="009A644D">
      <w:pPr>
        <w:rPr>
          <w:rFonts w:ascii="Times New Roman" w:hAnsi="Times New Roman" w:cs="Times New Roman"/>
          <w:bCs/>
          <w:iCs/>
          <w:noProof/>
          <w:sz w:val="24"/>
          <w:szCs w:val="24"/>
          <w:lang w:eastAsia="tr-TR"/>
        </w:rPr>
      </w:pPr>
    </w:p>
    <w:p w14:paraId="4650CF0A" w14:textId="77777777" w:rsidR="007F0185" w:rsidRDefault="007F0185" w:rsidP="00662297">
      <w:pPr>
        <w:rPr>
          <w:rFonts w:ascii="Times New Roman" w:hAnsi="Times New Roman" w:cs="Times New Roman"/>
          <w:b/>
          <w:bCs/>
          <w:i/>
          <w:iCs/>
          <w:noProof/>
          <w:sz w:val="24"/>
          <w:szCs w:val="24"/>
          <w:lang w:eastAsia="tr-TR"/>
        </w:rPr>
      </w:pPr>
    </w:p>
    <w:p w14:paraId="25238B80" w14:textId="35EC2971" w:rsidR="00BC128D" w:rsidRDefault="00BC128D">
      <w:pPr>
        <w:rPr>
          <w:rFonts w:ascii="Times New Roman" w:hAnsi="Times New Roman" w:cs="Times New Roman"/>
          <w:noProof/>
          <w:sz w:val="24"/>
          <w:szCs w:val="24"/>
          <w:lang w:eastAsia="tr-TR"/>
        </w:rPr>
      </w:pPr>
    </w:p>
    <w:p w14:paraId="3FFEB1A3" w14:textId="28F18F09" w:rsidR="00C640CB" w:rsidRDefault="00C640CB">
      <w:pPr>
        <w:rPr>
          <w:rFonts w:ascii="Times New Roman" w:hAnsi="Times New Roman" w:cs="Times New Roman"/>
          <w:noProof/>
          <w:sz w:val="24"/>
          <w:szCs w:val="24"/>
          <w:lang w:eastAsia="tr-TR"/>
        </w:rPr>
      </w:pPr>
    </w:p>
    <w:p w14:paraId="5609176C" w14:textId="35D46B31" w:rsidR="00C640CB" w:rsidRDefault="00C640CB">
      <w:pPr>
        <w:rPr>
          <w:rFonts w:ascii="Times New Roman" w:hAnsi="Times New Roman" w:cs="Times New Roman"/>
          <w:noProof/>
          <w:sz w:val="24"/>
          <w:szCs w:val="24"/>
          <w:lang w:eastAsia="tr-TR"/>
        </w:rPr>
      </w:pPr>
    </w:p>
    <w:p w14:paraId="3121124A" w14:textId="5CC77267" w:rsidR="00C640CB" w:rsidRDefault="00C640CB">
      <w:pPr>
        <w:rPr>
          <w:rFonts w:ascii="Times New Roman" w:hAnsi="Times New Roman" w:cs="Times New Roman"/>
          <w:noProof/>
          <w:sz w:val="24"/>
          <w:szCs w:val="24"/>
          <w:lang w:eastAsia="tr-TR"/>
        </w:rPr>
      </w:pPr>
    </w:p>
    <w:p w14:paraId="6A7CCB3B" w14:textId="508D9343" w:rsidR="00C640CB" w:rsidRDefault="00C640CB">
      <w:pPr>
        <w:rPr>
          <w:rFonts w:ascii="Times New Roman" w:hAnsi="Times New Roman" w:cs="Times New Roman"/>
          <w:noProof/>
          <w:sz w:val="24"/>
          <w:szCs w:val="24"/>
          <w:lang w:eastAsia="tr-TR"/>
        </w:rPr>
      </w:pPr>
    </w:p>
    <w:p w14:paraId="625762B4" w14:textId="4D728CC6" w:rsidR="00C640CB" w:rsidRDefault="00C640CB">
      <w:pPr>
        <w:rPr>
          <w:rFonts w:ascii="Times New Roman" w:hAnsi="Times New Roman" w:cs="Times New Roman"/>
          <w:noProof/>
          <w:sz w:val="24"/>
          <w:szCs w:val="24"/>
          <w:lang w:eastAsia="tr-TR"/>
        </w:rPr>
      </w:pPr>
    </w:p>
    <w:p w14:paraId="3E8F6BA9" w14:textId="1F22032B" w:rsidR="00C640CB" w:rsidRDefault="00C640CB">
      <w:pPr>
        <w:rPr>
          <w:rFonts w:ascii="Times New Roman" w:hAnsi="Times New Roman" w:cs="Times New Roman"/>
          <w:noProof/>
          <w:sz w:val="24"/>
          <w:szCs w:val="24"/>
          <w:lang w:eastAsia="tr-TR"/>
        </w:rPr>
      </w:pPr>
    </w:p>
    <w:p w14:paraId="76E05B1D" w14:textId="18146737" w:rsidR="00C640CB" w:rsidRDefault="00C640CB">
      <w:pPr>
        <w:rPr>
          <w:rFonts w:ascii="Times New Roman" w:hAnsi="Times New Roman" w:cs="Times New Roman"/>
          <w:noProof/>
          <w:sz w:val="24"/>
          <w:szCs w:val="24"/>
          <w:lang w:eastAsia="tr-TR"/>
        </w:rPr>
      </w:pPr>
    </w:p>
    <w:p w14:paraId="61C8703C" w14:textId="6186A408" w:rsidR="00C640CB" w:rsidRDefault="00C640CB">
      <w:pPr>
        <w:rPr>
          <w:rFonts w:ascii="Times New Roman" w:hAnsi="Times New Roman" w:cs="Times New Roman"/>
          <w:noProof/>
          <w:sz w:val="24"/>
          <w:szCs w:val="24"/>
          <w:lang w:eastAsia="tr-TR"/>
        </w:rPr>
      </w:pPr>
    </w:p>
    <w:p w14:paraId="054FB8E0" w14:textId="5E74276A" w:rsidR="00C640CB" w:rsidRDefault="00C640CB">
      <w:pPr>
        <w:rPr>
          <w:rFonts w:ascii="Times New Roman" w:hAnsi="Times New Roman" w:cs="Times New Roman"/>
          <w:noProof/>
          <w:sz w:val="24"/>
          <w:szCs w:val="24"/>
          <w:lang w:eastAsia="tr-TR"/>
        </w:rPr>
      </w:pPr>
    </w:p>
    <w:p w14:paraId="2918F6A2" w14:textId="3DBA789F" w:rsidR="00C640CB" w:rsidRDefault="00C640CB">
      <w:pPr>
        <w:rPr>
          <w:rFonts w:ascii="Times New Roman" w:hAnsi="Times New Roman" w:cs="Times New Roman"/>
          <w:noProof/>
          <w:sz w:val="24"/>
          <w:szCs w:val="24"/>
          <w:lang w:eastAsia="tr-TR"/>
        </w:rPr>
      </w:pPr>
    </w:p>
    <w:p w14:paraId="35B24873" w14:textId="139231B5" w:rsidR="00C640CB" w:rsidRDefault="00C640CB">
      <w:pPr>
        <w:rPr>
          <w:rFonts w:ascii="Times New Roman" w:hAnsi="Times New Roman" w:cs="Times New Roman"/>
          <w:noProof/>
          <w:sz w:val="24"/>
          <w:szCs w:val="24"/>
          <w:lang w:eastAsia="tr-TR"/>
        </w:rPr>
      </w:pPr>
    </w:p>
    <w:p w14:paraId="6A899CA1" w14:textId="3C4ACF50" w:rsidR="00C640CB" w:rsidRDefault="00C640CB">
      <w:pPr>
        <w:rPr>
          <w:rFonts w:ascii="Times New Roman" w:hAnsi="Times New Roman" w:cs="Times New Roman"/>
          <w:noProof/>
          <w:sz w:val="24"/>
          <w:szCs w:val="24"/>
          <w:lang w:eastAsia="tr-TR"/>
        </w:rPr>
      </w:pPr>
    </w:p>
    <w:p w14:paraId="1D000F73" w14:textId="265D6B06" w:rsidR="00C640CB" w:rsidRDefault="00C640CB">
      <w:pPr>
        <w:rPr>
          <w:rFonts w:ascii="Times New Roman" w:hAnsi="Times New Roman" w:cs="Times New Roman"/>
          <w:noProof/>
          <w:sz w:val="24"/>
          <w:szCs w:val="24"/>
          <w:lang w:eastAsia="tr-TR"/>
        </w:rPr>
      </w:pPr>
    </w:p>
    <w:p w14:paraId="68DF7A27" w14:textId="605E141D" w:rsidR="00C640CB" w:rsidRDefault="00C640CB">
      <w:pPr>
        <w:rPr>
          <w:rFonts w:ascii="Times New Roman" w:hAnsi="Times New Roman" w:cs="Times New Roman"/>
          <w:noProof/>
          <w:sz w:val="24"/>
          <w:szCs w:val="24"/>
          <w:lang w:eastAsia="tr-TR"/>
        </w:rPr>
      </w:pPr>
    </w:p>
    <w:p w14:paraId="14369699" w14:textId="0D3C1AF1" w:rsidR="00C640CB" w:rsidRDefault="00C640CB">
      <w:pPr>
        <w:rPr>
          <w:rFonts w:ascii="Times New Roman" w:hAnsi="Times New Roman" w:cs="Times New Roman"/>
          <w:noProof/>
          <w:sz w:val="24"/>
          <w:szCs w:val="24"/>
          <w:lang w:eastAsia="tr-TR"/>
        </w:rPr>
      </w:pPr>
    </w:p>
    <w:p w14:paraId="55E23B3C" w14:textId="630742AA" w:rsidR="00C640CB" w:rsidRDefault="00C640CB">
      <w:pPr>
        <w:rPr>
          <w:rFonts w:ascii="Times New Roman" w:hAnsi="Times New Roman" w:cs="Times New Roman"/>
          <w:noProof/>
          <w:sz w:val="24"/>
          <w:szCs w:val="24"/>
          <w:lang w:eastAsia="tr-TR"/>
        </w:rPr>
      </w:pPr>
    </w:p>
    <w:p w14:paraId="289553BE" w14:textId="03BA6DA7" w:rsidR="00C640CB" w:rsidRDefault="00C640CB">
      <w:pPr>
        <w:rPr>
          <w:rFonts w:ascii="Times New Roman" w:hAnsi="Times New Roman" w:cs="Times New Roman"/>
          <w:noProof/>
          <w:sz w:val="24"/>
          <w:szCs w:val="24"/>
          <w:lang w:eastAsia="tr-TR"/>
        </w:rPr>
      </w:pPr>
    </w:p>
    <w:p w14:paraId="2C6B0FE0" w14:textId="77777777" w:rsidR="00C640CB" w:rsidRDefault="00C640CB" w:rsidP="00C640CB">
      <w:pPr>
        <w:pStyle w:val="Balk1"/>
        <w:ind w:right="63"/>
        <w:jc w:val="both"/>
      </w:pPr>
      <w:r w:rsidRPr="00AE182D">
        <w:t>EK.2 PERFORMANS GÖSTERGELERİ</w:t>
      </w:r>
      <w:r>
        <w:t xml:space="preserve"> </w:t>
      </w:r>
      <w:r w:rsidRPr="00CD0209">
        <w:rPr>
          <w:i/>
          <w:iCs/>
          <w:sz w:val="28"/>
          <w:szCs w:val="28"/>
        </w:rPr>
        <w:t>(</w:t>
      </w:r>
      <w:r>
        <w:rPr>
          <w:i/>
          <w:iCs/>
          <w:sz w:val="28"/>
          <w:szCs w:val="28"/>
        </w:rPr>
        <w:t>Sürüm 3.1 de</w:t>
      </w:r>
      <w:r w:rsidRPr="00CD0209">
        <w:rPr>
          <w:i/>
          <w:iCs/>
          <w:sz w:val="28"/>
          <w:szCs w:val="28"/>
        </w:rPr>
        <w:t xml:space="preserve"> yapılan güncelleme esas alınarak oluşturulmuştur.)</w:t>
      </w:r>
    </w:p>
    <w:p w14:paraId="224CD8F9" w14:textId="77777777" w:rsidR="00C640CB" w:rsidRPr="00AE182D" w:rsidRDefault="00C640CB" w:rsidP="00C640CB">
      <w:pPr>
        <w:pStyle w:val="Balk1"/>
        <w:ind w:right="63"/>
        <w:jc w:val="both"/>
      </w:pPr>
    </w:p>
    <w:tbl>
      <w:tblPr>
        <w:tblW w:w="916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325"/>
        <w:gridCol w:w="3545"/>
        <w:gridCol w:w="2296"/>
      </w:tblGrid>
      <w:tr w:rsidR="00C640CB" w:rsidRPr="007A1394" w14:paraId="48E5D6A4" w14:textId="77777777" w:rsidTr="00696590">
        <w:trPr>
          <w:trHeight w:val="402"/>
          <w:jc w:val="center"/>
        </w:trPr>
        <w:tc>
          <w:tcPr>
            <w:tcW w:w="3325" w:type="dxa"/>
            <w:shd w:val="clear" w:color="auto" w:fill="64AEB0"/>
            <w:vAlign w:val="center"/>
            <w:hideMark/>
          </w:tcPr>
          <w:p w14:paraId="792C7EB4" w14:textId="77777777" w:rsidR="00C640CB" w:rsidRPr="007A1394" w:rsidRDefault="00C640CB" w:rsidP="00696590">
            <w:pPr>
              <w:ind w:right="63"/>
              <w:jc w:val="both"/>
              <w:rPr>
                <w:rFonts w:ascii="Times New Roman" w:eastAsia="Times New Roman" w:hAnsi="Times New Roman" w:cs="Times New Roman"/>
                <w:b/>
                <w:color w:val="000000" w:themeColor="text1"/>
                <w:sz w:val="24"/>
                <w:szCs w:val="24"/>
                <w:lang w:eastAsia="tr-TR"/>
              </w:rPr>
            </w:pPr>
            <w:r w:rsidRPr="007A1394">
              <w:rPr>
                <w:rFonts w:ascii="Times New Roman" w:eastAsia="Times New Roman" w:hAnsi="Times New Roman" w:cs="Times New Roman"/>
                <w:b/>
                <w:color w:val="FFFFFF" w:themeColor="background1"/>
                <w:sz w:val="24"/>
                <w:szCs w:val="24"/>
                <w:lang w:eastAsia="tr-TR"/>
              </w:rPr>
              <w:t>Gösterge</w:t>
            </w:r>
          </w:p>
        </w:tc>
        <w:tc>
          <w:tcPr>
            <w:tcW w:w="3545" w:type="dxa"/>
            <w:shd w:val="clear" w:color="auto" w:fill="64AEB0"/>
            <w:vAlign w:val="center"/>
          </w:tcPr>
          <w:p w14:paraId="3B05ACB6" w14:textId="77777777" w:rsidR="00C640CB" w:rsidRPr="007A1394" w:rsidRDefault="00C640CB" w:rsidP="00696590">
            <w:pPr>
              <w:ind w:right="63"/>
              <w:jc w:val="both"/>
              <w:rPr>
                <w:rFonts w:ascii="Times New Roman" w:eastAsia="Times New Roman" w:hAnsi="Times New Roman" w:cs="Times New Roman"/>
                <w:b/>
                <w:color w:val="000000" w:themeColor="text1"/>
                <w:sz w:val="24"/>
                <w:szCs w:val="24"/>
                <w:lang w:eastAsia="tr-TR"/>
              </w:rPr>
            </w:pPr>
            <w:r w:rsidRPr="007A1394">
              <w:rPr>
                <w:rFonts w:ascii="Times New Roman" w:eastAsia="Times New Roman" w:hAnsi="Times New Roman" w:cs="Times New Roman"/>
                <w:b/>
                <w:color w:val="FFFFFF" w:themeColor="background1"/>
                <w:sz w:val="24"/>
                <w:szCs w:val="24"/>
                <w:lang w:eastAsia="tr-TR"/>
              </w:rPr>
              <w:t>Açıklama</w:t>
            </w:r>
          </w:p>
        </w:tc>
        <w:tc>
          <w:tcPr>
            <w:tcW w:w="2296" w:type="dxa"/>
            <w:shd w:val="clear" w:color="auto" w:fill="64AEB0"/>
          </w:tcPr>
          <w:p w14:paraId="63BF9C8E" w14:textId="77777777" w:rsidR="00C640CB" w:rsidRPr="007A1394" w:rsidRDefault="00C640CB" w:rsidP="00696590">
            <w:pPr>
              <w:ind w:right="63"/>
              <w:jc w:val="both"/>
              <w:rPr>
                <w:rFonts w:ascii="Times New Roman" w:eastAsia="Times New Roman" w:hAnsi="Times New Roman" w:cs="Times New Roman"/>
                <w:b/>
                <w:color w:val="FFFFFF" w:themeColor="background1"/>
                <w:sz w:val="24"/>
                <w:szCs w:val="24"/>
                <w:lang w:eastAsia="tr-TR"/>
              </w:rPr>
            </w:pPr>
            <w:r w:rsidRPr="007A1394">
              <w:rPr>
                <w:rFonts w:ascii="Times New Roman" w:eastAsia="Times New Roman" w:hAnsi="Times New Roman" w:cs="Times New Roman"/>
                <w:b/>
                <w:color w:val="FFFFFF" w:themeColor="background1"/>
                <w:sz w:val="24"/>
                <w:szCs w:val="24"/>
                <w:lang w:eastAsia="tr-TR"/>
              </w:rPr>
              <w:t>İlgili Birim</w:t>
            </w:r>
          </w:p>
        </w:tc>
      </w:tr>
      <w:tr w:rsidR="00C640CB" w:rsidRPr="007A1394" w14:paraId="64FF5A12" w14:textId="77777777" w:rsidTr="00696590">
        <w:trPr>
          <w:trHeight w:val="402"/>
          <w:jc w:val="center"/>
        </w:trPr>
        <w:tc>
          <w:tcPr>
            <w:tcW w:w="3325" w:type="dxa"/>
            <w:shd w:val="clear" w:color="auto" w:fill="A1CECF"/>
            <w:vAlign w:val="center"/>
            <w:hideMark/>
          </w:tcPr>
          <w:p w14:paraId="3468305D" w14:textId="77777777" w:rsidR="00C640CB" w:rsidRPr="00B66EDF" w:rsidRDefault="00C640CB" w:rsidP="00C640CB">
            <w:pPr>
              <w:pStyle w:val="ListeParagraf"/>
              <w:widowControl w:val="0"/>
              <w:numPr>
                <w:ilvl w:val="0"/>
                <w:numId w:val="40"/>
              </w:numPr>
              <w:spacing w:after="0" w:line="240" w:lineRule="auto"/>
              <w:ind w:right="63"/>
              <w:contextualSpacing w:val="0"/>
              <w:jc w:val="center"/>
              <w:rPr>
                <w:rFonts w:ascii="Times New Roman" w:eastAsia="Times New Roman" w:hAnsi="Times New Roman" w:cs="Times New Roman"/>
                <w:b/>
                <w:color w:val="000000" w:themeColor="text1"/>
                <w:sz w:val="24"/>
                <w:szCs w:val="24"/>
                <w:lang w:eastAsia="tr-TR"/>
              </w:rPr>
            </w:pPr>
            <w:r w:rsidRPr="00B66EDF">
              <w:rPr>
                <w:rFonts w:ascii="Times New Roman" w:eastAsia="Times New Roman" w:hAnsi="Times New Roman" w:cs="Times New Roman"/>
                <w:b/>
                <w:color w:val="000000" w:themeColor="text1"/>
                <w:sz w:val="24"/>
                <w:szCs w:val="24"/>
                <w:lang w:eastAsia="tr-TR"/>
              </w:rPr>
              <w:t>Kuruma Ait Bilgiler</w:t>
            </w:r>
          </w:p>
        </w:tc>
        <w:tc>
          <w:tcPr>
            <w:tcW w:w="3545" w:type="dxa"/>
            <w:shd w:val="clear" w:color="auto" w:fill="auto"/>
            <w:vAlign w:val="center"/>
          </w:tcPr>
          <w:p w14:paraId="1C143103" w14:textId="77777777" w:rsidR="00C640CB" w:rsidRPr="007A1394" w:rsidRDefault="00C640CB" w:rsidP="00696590">
            <w:pPr>
              <w:ind w:right="63"/>
              <w:jc w:val="center"/>
              <w:rPr>
                <w:rFonts w:ascii="Times New Roman" w:eastAsia="Times New Roman" w:hAnsi="Times New Roman" w:cs="Times New Roman"/>
                <w:b/>
                <w:color w:val="000000" w:themeColor="text1"/>
                <w:sz w:val="24"/>
                <w:szCs w:val="24"/>
                <w:lang w:eastAsia="tr-TR"/>
              </w:rPr>
            </w:pPr>
            <w:r>
              <w:rPr>
                <w:rFonts w:ascii="Times New Roman" w:eastAsia="Times New Roman" w:hAnsi="Times New Roman" w:cs="Times New Roman"/>
                <w:b/>
                <w:color w:val="000000" w:themeColor="text1"/>
                <w:sz w:val="24"/>
                <w:szCs w:val="24"/>
                <w:lang w:eastAsia="tr-TR"/>
              </w:rPr>
              <w:t>Nazilli Sağlık Hizmetleri Meslek Yüksekokulu</w:t>
            </w:r>
          </w:p>
        </w:tc>
        <w:tc>
          <w:tcPr>
            <w:tcW w:w="2296" w:type="dxa"/>
          </w:tcPr>
          <w:p w14:paraId="4DA8EFAB" w14:textId="77777777" w:rsidR="00C640CB" w:rsidRPr="007A1394" w:rsidRDefault="00C640CB" w:rsidP="00696590">
            <w:pPr>
              <w:ind w:right="63"/>
              <w:jc w:val="center"/>
              <w:rPr>
                <w:rFonts w:ascii="Times New Roman" w:eastAsia="Times New Roman" w:hAnsi="Times New Roman" w:cs="Times New Roman"/>
                <w:b/>
                <w:color w:val="000000" w:themeColor="text1"/>
                <w:sz w:val="24"/>
                <w:szCs w:val="24"/>
                <w:lang w:eastAsia="tr-TR"/>
              </w:rPr>
            </w:pPr>
            <w:r>
              <w:rPr>
                <w:rFonts w:ascii="Times New Roman" w:eastAsia="Times New Roman" w:hAnsi="Times New Roman" w:cs="Times New Roman"/>
                <w:b/>
                <w:color w:val="000000" w:themeColor="text1"/>
                <w:sz w:val="24"/>
                <w:szCs w:val="24"/>
                <w:lang w:eastAsia="tr-TR"/>
              </w:rPr>
              <w:t>2022</w:t>
            </w:r>
          </w:p>
        </w:tc>
      </w:tr>
      <w:tr w:rsidR="00C640CB" w:rsidRPr="007A1394" w14:paraId="7E6C571B" w14:textId="77777777" w:rsidTr="00696590">
        <w:trPr>
          <w:trHeight w:val="402"/>
          <w:jc w:val="center"/>
        </w:trPr>
        <w:tc>
          <w:tcPr>
            <w:tcW w:w="3325" w:type="dxa"/>
            <w:shd w:val="clear" w:color="auto" w:fill="A1CECF"/>
            <w:vAlign w:val="center"/>
          </w:tcPr>
          <w:p w14:paraId="332F5468" w14:textId="77777777" w:rsidR="00C640CB" w:rsidRPr="007A1394" w:rsidRDefault="00C640CB" w:rsidP="00696590">
            <w:pPr>
              <w:ind w:right="63"/>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b/>
                <w:color w:val="000000" w:themeColor="text1"/>
                <w:sz w:val="24"/>
                <w:szCs w:val="24"/>
                <w:lang w:eastAsia="tr-TR"/>
              </w:rPr>
              <w:t>2</w:t>
            </w:r>
            <w:r w:rsidRPr="007A1394">
              <w:rPr>
                <w:rFonts w:ascii="Times New Roman" w:eastAsia="Times New Roman" w:hAnsi="Times New Roman" w:cs="Times New Roman"/>
                <w:b/>
                <w:color w:val="000000" w:themeColor="text1"/>
                <w:sz w:val="24"/>
                <w:szCs w:val="24"/>
                <w:lang w:eastAsia="tr-TR"/>
              </w:rPr>
              <w:t>. Kalite Güvencesi Sistemi</w:t>
            </w:r>
          </w:p>
        </w:tc>
        <w:tc>
          <w:tcPr>
            <w:tcW w:w="3545" w:type="dxa"/>
            <w:shd w:val="clear" w:color="auto" w:fill="auto"/>
            <w:vAlign w:val="center"/>
          </w:tcPr>
          <w:p w14:paraId="39C5FAE4" w14:textId="77777777" w:rsidR="00C640CB" w:rsidRPr="007A1394" w:rsidRDefault="00C640CB" w:rsidP="00696590">
            <w:pPr>
              <w:ind w:right="63"/>
              <w:jc w:val="both"/>
              <w:rPr>
                <w:rFonts w:ascii="Times New Roman" w:eastAsia="Times New Roman" w:hAnsi="Times New Roman" w:cs="Times New Roman"/>
                <w:color w:val="000000" w:themeColor="text1"/>
                <w:sz w:val="24"/>
                <w:szCs w:val="24"/>
                <w:lang w:eastAsia="tr-TR"/>
              </w:rPr>
            </w:pPr>
          </w:p>
        </w:tc>
        <w:tc>
          <w:tcPr>
            <w:tcW w:w="2296" w:type="dxa"/>
          </w:tcPr>
          <w:p w14:paraId="7B36BFE3" w14:textId="77777777" w:rsidR="00C640CB" w:rsidRPr="007A1394" w:rsidRDefault="00C640CB" w:rsidP="00696590">
            <w:pPr>
              <w:ind w:right="63"/>
              <w:jc w:val="both"/>
              <w:rPr>
                <w:rFonts w:ascii="Times New Roman" w:eastAsia="Times New Roman" w:hAnsi="Times New Roman" w:cs="Times New Roman"/>
                <w:color w:val="000000" w:themeColor="text1"/>
                <w:sz w:val="24"/>
                <w:szCs w:val="24"/>
                <w:lang w:eastAsia="tr-TR"/>
              </w:rPr>
            </w:pPr>
          </w:p>
        </w:tc>
      </w:tr>
      <w:tr w:rsidR="00C640CB" w:rsidRPr="007A1394" w14:paraId="337147DA" w14:textId="77777777" w:rsidTr="00696590">
        <w:trPr>
          <w:trHeight w:val="402"/>
          <w:jc w:val="center"/>
        </w:trPr>
        <w:tc>
          <w:tcPr>
            <w:tcW w:w="3325" w:type="dxa"/>
            <w:shd w:val="clear" w:color="auto" w:fill="auto"/>
            <w:vAlign w:val="center"/>
          </w:tcPr>
          <w:p w14:paraId="1D569987" w14:textId="77777777" w:rsidR="00C640CB" w:rsidRPr="007A1394" w:rsidRDefault="00C640CB" w:rsidP="00696590">
            <w:pPr>
              <w:spacing w:after="0" w:line="240" w:lineRule="auto"/>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lang w:eastAsia="tr-TR"/>
              </w:rPr>
              <w:t>5-</w:t>
            </w:r>
            <w:r w:rsidRPr="00FC47D1">
              <w:rPr>
                <w:rFonts w:ascii="Times New Roman" w:eastAsia="Times New Roman" w:hAnsi="Times New Roman" w:cs="Times New Roman"/>
                <w:color w:val="000000"/>
                <w:lang w:eastAsia="tr-TR"/>
              </w:rPr>
              <w:t>Kalite Kültürünü Yaygınlaştırma Amacıyla Kurumunuzca Düzenlenen Faaliyet (Toplantı, Çalıştay vb.) Sayısı</w:t>
            </w:r>
            <w:r>
              <w:rPr>
                <w:rFonts w:ascii="Times New Roman" w:eastAsia="Times New Roman" w:hAnsi="Times New Roman" w:cs="Times New Roman"/>
                <w:color w:val="000000"/>
                <w:lang w:eastAsia="tr-TR"/>
              </w:rPr>
              <w:t xml:space="preserve"> </w:t>
            </w:r>
          </w:p>
        </w:tc>
        <w:tc>
          <w:tcPr>
            <w:tcW w:w="3545" w:type="dxa"/>
            <w:vMerge w:val="restart"/>
            <w:shd w:val="clear" w:color="auto" w:fill="auto"/>
            <w:vAlign w:val="center"/>
          </w:tcPr>
          <w:p w14:paraId="1E4C871E" w14:textId="77777777" w:rsidR="00C640CB" w:rsidRDefault="00C640CB" w:rsidP="00696590">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5 – İki Akademik Kurul toplantısı (20.04.2022 ve 22.09.2022 tarihlerinde) ve Güz dönemi başında 30.09.2022 tarihinde </w:t>
            </w:r>
            <w:r w:rsidRPr="0003513A">
              <w:rPr>
                <w:rFonts w:ascii="Times New Roman" w:eastAsia="Times New Roman" w:hAnsi="Times New Roman" w:cs="Times New Roman"/>
                <w:i/>
                <w:iCs/>
                <w:color w:val="000000"/>
                <w:lang w:eastAsia="tr-TR"/>
              </w:rPr>
              <w:t>“Yeni Öğrenci Oryantasyon Programı”</w:t>
            </w:r>
            <w:r>
              <w:rPr>
                <w:rFonts w:ascii="Times New Roman" w:eastAsia="Times New Roman" w:hAnsi="Times New Roman" w:cs="Times New Roman"/>
                <w:color w:val="000000"/>
                <w:lang w:eastAsia="tr-TR"/>
              </w:rPr>
              <w:t xml:space="preserve"> yapılmıştır. </w:t>
            </w:r>
          </w:p>
          <w:p w14:paraId="78E850C7" w14:textId="77777777" w:rsidR="00C640CB" w:rsidRPr="007A1394" w:rsidRDefault="00C640CB" w:rsidP="00696590">
            <w:pPr>
              <w:ind w:right="63"/>
              <w:rPr>
                <w:rFonts w:ascii="Times New Roman" w:eastAsia="Times New Roman" w:hAnsi="Times New Roman" w:cs="Times New Roman"/>
                <w:color w:val="000000" w:themeColor="text1"/>
                <w:sz w:val="24"/>
                <w:szCs w:val="24"/>
                <w:lang w:eastAsia="tr-TR"/>
              </w:rPr>
            </w:pPr>
          </w:p>
        </w:tc>
        <w:tc>
          <w:tcPr>
            <w:tcW w:w="2296" w:type="dxa"/>
            <w:shd w:val="clear" w:color="auto" w:fill="auto"/>
          </w:tcPr>
          <w:p w14:paraId="036FDC0E" w14:textId="77777777" w:rsidR="00C640CB" w:rsidRPr="007A1394" w:rsidRDefault="00C640CB" w:rsidP="00696590">
            <w:pPr>
              <w:ind w:right="63"/>
              <w:jc w:val="center"/>
              <w:rPr>
                <w:rFonts w:ascii="Times New Roman" w:eastAsia="Times New Roman" w:hAnsi="Times New Roman" w:cs="Times New Roman"/>
                <w:b/>
                <w:color w:val="000000" w:themeColor="text1"/>
                <w:sz w:val="24"/>
                <w:szCs w:val="24"/>
                <w:lang w:eastAsia="tr-TR"/>
              </w:rPr>
            </w:pPr>
          </w:p>
          <w:p w14:paraId="7559BF01" w14:textId="77777777" w:rsidR="00C640CB" w:rsidRPr="007A1394" w:rsidRDefault="00C640CB" w:rsidP="00696590">
            <w:pPr>
              <w:ind w:right="63"/>
              <w:jc w:val="center"/>
              <w:rPr>
                <w:rFonts w:ascii="Times New Roman" w:eastAsia="Times New Roman" w:hAnsi="Times New Roman" w:cs="Times New Roman"/>
                <w:b/>
                <w:color w:val="000000" w:themeColor="text1"/>
                <w:sz w:val="24"/>
                <w:szCs w:val="24"/>
                <w:lang w:eastAsia="tr-TR"/>
              </w:rPr>
            </w:pPr>
          </w:p>
          <w:p w14:paraId="0F0172DE" w14:textId="77777777" w:rsidR="00C640CB" w:rsidRPr="007A1394" w:rsidRDefault="00C640CB" w:rsidP="00696590">
            <w:pPr>
              <w:ind w:right="63"/>
              <w:jc w:val="center"/>
              <w:rPr>
                <w:rFonts w:ascii="Times New Roman" w:eastAsia="Times New Roman" w:hAnsi="Times New Roman" w:cs="Times New Roman"/>
                <w:b/>
                <w:color w:val="000000" w:themeColor="text1"/>
                <w:sz w:val="24"/>
                <w:szCs w:val="24"/>
                <w:lang w:eastAsia="tr-TR"/>
              </w:rPr>
            </w:pPr>
            <w:r>
              <w:rPr>
                <w:rFonts w:ascii="Times New Roman" w:eastAsia="Times New Roman" w:hAnsi="Times New Roman" w:cs="Times New Roman"/>
                <w:b/>
                <w:color w:val="000000" w:themeColor="text1"/>
                <w:sz w:val="24"/>
                <w:szCs w:val="24"/>
                <w:lang w:eastAsia="tr-TR"/>
              </w:rPr>
              <w:t>3</w:t>
            </w:r>
          </w:p>
          <w:p w14:paraId="45A05889" w14:textId="77777777" w:rsidR="00C640CB" w:rsidRPr="007A1394" w:rsidRDefault="00C640CB" w:rsidP="00696590">
            <w:pPr>
              <w:ind w:right="63"/>
              <w:jc w:val="center"/>
              <w:rPr>
                <w:rFonts w:ascii="Times New Roman" w:eastAsia="Times New Roman" w:hAnsi="Times New Roman" w:cs="Times New Roman"/>
                <w:b/>
                <w:color w:val="000000" w:themeColor="text1"/>
                <w:sz w:val="24"/>
                <w:szCs w:val="24"/>
                <w:lang w:eastAsia="tr-TR"/>
              </w:rPr>
            </w:pPr>
          </w:p>
        </w:tc>
      </w:tr>
      <w:tr w:rsidR="00C640CB" w:rsidRPr="007A1394" w14:paraId="3876899A" w14:textId="77777777" w:rsidTr="00696590">
        <w:trPr>
          <w:trHeight w:val="402"/>
          <w:jc w:val="center"/>
        </w:trPr>
        <w:tc>
          <w:tcPr>
            <w:tcW w:w="3325" w:type="dxa"/>
            <w:shd w:val="clear" w:color="auto" w:fill="auto"/>
            <w:vAlign w:val="center"/>
          </w:tcPr>
          <w:p w14:paraId="1BDE45FF" w14:textId="77777777" w:rsidR="00C640CB" w:rsidRPr="00FC47D1" w:rsidRDefault="00C640CB" w:rsidP="00696590">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w:t>
            </w:r>
            <w:r w:rsidRPr="00FC47D1">
              <w:rPr>
                <w:rFonts w:ascii="Times New Roman" w:eastAsia="Times New Roman" w:hAnsi="Times New Roman" w:cs="Times New Roman"/>
                <w:color w:val="000000"/>
                <w:lang w:eastAsia="tr-TR"/>
              </w:rPr>
              <w:t xml:space="preserve">- Kurumun İç Paydaşları </w:t>
            </w:r>
            <w:proofErr w:type="gramStart"/>
            <w:r w:rsidRPr="00FC47D1">
              <w:rPr>
                <w:rFonts w:ascii="Times New Roman" w:eastAsia="Times New Roman" w:hAnsi="Times New Roman" w:cs="Times New Roman"/>
                <w:color w:val="000000"/>
                <w:lang w:eastAsia="tr-TR"/>
              </w:rPr>
              <w:t>İle</w:t>
            </w:r>
            <w:proofErr w:type="gramEnd"/>
            <w:r w:rsidRPr="00FC47D1">
              <w:rPr>
                <w:rFonts w:ascii="Times New Roman" w:eastAsia="Times New Roman" w:hAnsi="Times New Roman" w:cs="Times New Roman"/>
                <w:color w:val="000000"/>
                <w:lang w:eastAsia="tr-TR"/>
              </w:rPr>
              <w:t xml:space="preserve"> Kalite Süreçleri Kapsamında Gerçekleştirdiği Geribildirim Ve Değerlendirme Toplantılarının Sayısı</w:t>
            </w:r>
          </w:p>
        </w:tc>
        <w:tc>
          <w:tcPr>
            <w:tcW w:w="3545" w:type="dxa"/>
            <w:vMerge/>
            <w:shd w:val="clear" w:color="auto" w:fill="auto"/>
            <w:vAlign w:val="center"/>
          </w:tcPr>
          <w:p w14:paraId="39300C46" w14:textId="77777777" w:rsidR="00C640CB" w:rsidRPr="007A1394" w:rsidRDefault="00C640CB" w:rsidP="00696590">
            <w:pPr>
              <w:ind w:right="63"/>
              <w:rPr>
                <w:rFonts w:ascii="Times New Roman" w:eastAsia="Times New Roman" w:hAnsi="Times New Roman" w:cs="Times New Roman"/>
                <w:color w:val="000000" w:themeColor="text1"/>
                <w:sz w:val="24"/>
                <w:szCs w:val="24"/>
                <w:lang w:eastAsia="tr-TR"/>
              </w:rPr>
            </w:pPr>
          </w:p>
        </w:tc>
        <w:tc>
          <w:tcPr>
            <w:tcW w:w="2296" w:type="dxa"/>
            <w:shd w:val="clear" w:color="auto" w:fill="auto"/>
          </w:tcPr>
          <w:p w14:paraId="03539B98" w14:textId="77777777" w:rsidR="00C640CB" w:rsidRPr="00F70766" w:rsidRDefault="00C640CB" w:rsidP="00696590">
            <w:pPr>
              <w:ind w:right="63"/>
              <w:jc w:val="center"/>
              <w:rPr>
                <w:rFonts w:ascii="Times New Roman" w:eastAsia="Times New Roman" w:hAnsi="Times New Roman" w:cs="Times New Roman"/>
                <w:b/>
                <w:color w:val="000000" w:themeColor="text1"/>
                <w:sz w:val="24"/>
                <w:szCs w:val="24"/>
                <w:lang w:eastAsia="tr-TR"/>
              </w:rPr>
            </w:pPr>
          </w:p>
          <w:p w14:paraId="3984D89B" w14:textId="77777777" w:rsidR="00C640CB" w:rsidRPr="00F70766" w:rsidRDefault="00C640CB" w:rsidP="00696590">
            <w:pPr>
              <w:ind w:right="63"/>
              <w:jc w:val="center"/>
              <w:rPr>
                <w:rFonts w:ascii="Times New Roman" w:eastAsia="Times New Roman" w:hAnsi="Times New Roman" w:cs="Times New Roman"/>
                <w:bCs/>
                <w:color w:val="000000" w:themeColor="text1"/>
                <w:sz w:val="24"/>
                <w:szCs w:val="24"/>
                <w:lang w:eastAsia="tr-TR"/>
              </w:rPr>
            </w:pPr>
            <w:r w:rsidRPr="00F70766">
              <w:rPr>
                <w:rFonts w:ascii="Times New Roman" w:eastAsia="Times New Roman" w:hAnsi="Times New Roman" w:cs="Times New Roman"/>
                <w:bCs/>
                <w:color w:val="000000" w:themeColor="text1"/>
                <w:sz w:val="24"/>
                <w:szCs w:val="24"/>
                <w:lang w:eastAsia="tr-TR"/>
              </w:rPr>
              <w:t>0</w:t>
            </w:r>
          </w:p>
        </w:tc>
      </w:tr>
      <w:tr w:rsidR="00C640CB" w:rsidRPr="007A1394" w14:paraId="6F28FFA5" w14:textId="77777777" w:rsidTr="00696590">
        <w:trPr>
          <w:trHeight w:val="402"/>
          <w:jc w:val="center"/>
        </w:trPr>
        <w:tc>
          <w:tcPr>
            <w:tcW w:w="3325" w:type="dxa"/>
            <w:shd w:val="clear" w:color="auto" w:fill="auto"/>
            <w:vAlign w:val="center"/>
          </w:tcPr>
          <w:p w14:paraId="3689BAE1" w14:textId="77777777" w:rsidR="00C640CB" w:rsidRPr="00FC47D1" w:rsidRDefault="00C640CB" w:rsidP="00696590">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w:t>
            </w:r>
            <w:r w:rsidRPr="00FC47D1">
              <w:rPr>
                <w:rFonts w:ascii="Times New Roman" w:eastAsia="Times New Roman" w:hAnsi="Times New Roman" w:cs="Times New Roman"/>
                <w:color w:val="000000"/>
                <w:lang w:eastAsia="tr-TR"/>
              </w:rPr>
              <w:t xml:space="preserve">- Kurumun Dış Paydaşları </w:t>
            </w:r>
            <w:proofErr w:type="gramStart"/>
            <w:r w:rsidRPr="00FC47D1">
              <w:rPr>
                <w:rFonts w:ascii="Times New Roman" w:eastAsia="Times New Roman" w:hAnsi="Times New Roman" w:cs="Times New Roman"/>
                <w:color w:val="000000"/>
                <w:lang w:eastAsia="tr-TR"/>
              </w:rPr>
              <w:t>İle</w:t>
            </w:r>
            <w:proofErr w:type="gramEnd"/>
            <w:r w:rsidRPr="00FC47D1">
              <w:rPr>
                <w:rFonts w:ascii="Times New Roman" w:eastAsia="Times New Roman" w:hAnsi="Times New Roman" w:cs="Times New Roman"/>
                <w:color w:val="000000"/>
                <w:lang w:eastAsia="tr-TR"/>
              </w:rPr>
              <w:t xml:space="preserve"> Kalite Süreçleri Kapsamında Gerçekleştirdiği Geribildirim Ve Değerlendirme Toplantılarının Sayısı</w:t>
            </w:r>
          </w:p>
        </w:tc>
        <w:tc>
          <w:tcPr>
            <w:tcW w:w="3545" w:type="dxa"/>
            <w:vMerge/>
            <w:shd w:val="clear" w:color="auto" w:fill="auto"/>
            <w:vAlign w:val="center"/>
          </w:tcPr>
          <w:p w14:paraId="5CD30CB9" w14:textId="77777777" w:rsidR="00C640CB" w:rsidRPr="007A1394" w:rsidRDefault="00C640CB" w:rsidP="00696590">
            <w:pPr>
              <w:ind w:right="63"/>
              <w:rPr>
                <w:rFonts w:ascii="Times New Roman" w:eastAsia="Times New Roman" w:hAnsi="Times New Roman" w:cs="Times New Roman"/>
                <w:color w:val="000000" w:themeColor="text1"/>
                <w:sz w:val="24"/>
                <w:szCs w:val="24"/>
                <w:lang w:eastAsia="tr-TR"/>
              </w:rPr>
            </w:pPr>
          </w:p>
        </w:tc>
        <w:tc>
          <w:tcPr>
            <w:tcW w:w="2296" w:type="dxa"/>
            <w:shd w:val="clear" w:color="auto" w:fill="auto"/>
          </w:tcPr>
          <w:p w14:paraId="279BFDE2" w14:textId="77777777" w:rsidR="00C640CB" w:rsidRPr="00F70766" w:rsidRDefault="00C640CB" w:rsidP="00696590">
            <w:pPr>
              <w:ind w:right="63"/>
              <w:jc w:val="center"/>
              <w:rPr>
                <w:rFonts w:ascii="Times New Roman" w:eastAsia="Times New Roman" w:hAnsi="Times New Roman" w:cs="Times New Roman"/>
                <w:color w:val="000000" w:themeColor="text1"/>
                <w:sz w:val="24"/>
                <w:szCs w:val="24"/>
                <w:lang w:eastAsia="tr-TR"/>
              </w:rPr>
            </w:pPr>
          </w:p>
          <w:p w14:paraId="2667976D" w14:textId="77777777" w:rsidR="00C640CB" w:rsidRPr="00F70766" w:rsidRDefault="00C640CB" w:rsidP="00696590">
            <w:pPr>
              <w:ind w:right="63"/>
              <w:jc w:val="center"/>
              <w:rPr>
                <w:rFonts w:ascii="Times New Roman" w:eastAsia="Times New Roman" w:hAnsi="Times New Roman" w:cs="Times New Roman"/>
                <w:color w:val="000000" w:themeColor="text1"/>
                <w:sz w:val="24"/>
                <w:szCs w:val="24"/>
                <w:lang w:eastAsia="tr-TR"/>
              </w:rPr>
            </w:pPr>
            <w:r w:rsidRPr="00F70766">
              <w:rPr>
                <w:rFonts w:ascii="Times New Roman" w:eastAsia="Times New Roman" w:hAnsi="Times New Roman" w:cs="Times New Roman"/>
                <w:color w:val="000000" w:themeColor="text1"/>
                <w:sz w:val="24"/>
                <w:szCs w:val="24"/>
                <w:lang w:eastAsia="tr-TR"/>
              </w:rPr>
              <w:t>0</w:t>
            </w:r>
          </w:p>
        </w:tc>
      </w:tr>
      <w:tr w:rsidR="00C640CB" w:rsidRPr="007A1394" w14:paraId="0C1C92C9" w14:textId="77777777" w:rsidTr="00696590">
        <w:trPr>
          <w:trHeight w:val="402"/>
          <w:jc w:val="center"/>
        </w:trPr>
        <w:tc>
          <w:tcPr>
            <w:tcW w:w="3325" w:type="dxa"/>
            <w:shd w:val="clear" w:color="auto" w:fill="auto"/>
            <w:vAlign w:val="center"/>
          </w:tcPr>
          <w:p w14:paraId="12E44EFC" w14:textId="77777777" w:rsidR="00C640CB" w:rsidRPr="007A1394" w:rsidRDefault="00C640CB" w:rsidP="00696590">
            <w:pPr>
              <w:ind w:right="63"/>
              <w:jc w:val="both"/>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b/>
                <w:color w:val="FFFFFF" w:themeColor="background1"/>
                <w:sz w:val="24"/>
                <w:szCs w:val="24"/>
                <w:lang w:eastAsia="tr-TR"/>
              </w:rPr>
              <w:t>Gösterge</w:t>
            </w:r>
          </w:p>
        </w:tc>
        <w:tc>
          <w:tcPr>
            <w:tcW w:w="3545" w:type="dxa"/>
            <w:shd w:val="clear" w:color="auto" w:fill="auto"/>
            <w:vAlign w:val="center"/>
          </w:tcPr>
          <w:p w14:paraId="5BB6DEB4" w14:textId="77777777" w:rsidR="00C640CB" w:rsidRPr="007A1394" w:rsidRDefault="00C640CB" w:rsidP="00696590">
            <w:pPr>
              <w:ind w:right="63"/>
              <w:jc w:val="both"/>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b/>
                <w:color w:val="FFFFFF" w:themeColor="background1"/>
                <w:sz w:val="24"/>
                <w:szCs w:val="24"/>
                <w:lang w:eastAsia="tr-TR"/>
              </w:rPr>
              <w:t>Açıklama</w:t>
            </w:r>
          </w:p>
        </w:tc>
        <w:tc>
          <w:tcPr>
            <w:tcW w:w="2296" w:type="dxa"/>
            <w:shd w:val="clear" w:color="auto" w:fill="auto"/>
          </w:tcPr>
          <w:p w14:paraId="118A9255" w14:textId="77777777" w:rsidR="00C640CB" w:rsidRPr="007A1394" w:rsidRDefault="00C640CB" w:rsidP="00696590">
            <w:pPr>
              <w:ind w:right="63"/>
              <w:jc w:val="both"/>
              <w:rPr>
                <w:rFonts w:ascii="Times New Roman" w:eastAsia="Times New Roman" w:hAnsi="Times New Roman" w:cs="Times New Roman"/>
                <w:b/>
                <w:color w:val="FFFFFF" w:themeColor="background1"/>
                <w:sz w:val="24"/>
                <w:szCs w:val="24"/>
                <w:lang w:eastAsia="tr-TR"/>
              </w:rPr>
            </w:pPr>
          </w:p>
        </w:tc>
      </w:tr>
      <w:tr w:rsidR="00C640CB" w:rsidRPr="007A1394" w14:paraId="6A811248" w14:textId="77777777" w:rsidTr="00696590">
        <w:trPr>
          <w:trHeight w:val="402"/>
          <w:jc w:val="center"/>
        </w:trPr>
        <w:tc>
          <w:tcPr>
            <w:tcW w:w="3325" w:type="dxa"/>
            <w:shd w:val="clear" w:color="auto" w:fill="auto"/>
            <w:vAlign w:val="center"/>
          </w:tcPr>
          <w:p w14:paraId="3F37DC92" w14:textId="77777777" w:rsidR="00C640CB" w:rsidRPr="007A1394" w:rsidRDefault="00C640CB" w:rsidP="00696590">
            <w:pPr>
              <w:ind w:right="63"/>
              <w:jc w:val="both"/>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b/>
                <w:color w:val="000000" w:themeColor="text1"/>
                <w:sz w:val="24"/>
                <w:szCs w:val="24"/>
                <w:lang w:eastAsia="tr-TR"/>
              </w:rPr>
              <w:t>3</w:t>
            </w:r>
            <w:r w:rsidRPr="007A1394">
              <w:rPr>
                <w:rFonts w:ascii="Times New Roman" w:eastAsia="Times New Roman" w:hAnsi="Times New Roman" w:cs="Times New Roman"/>
                <w:b/>
                <w:color w:val="000000" w:themeColor="text1"/>
                <w:sz w:val="24"/>
                <w:szCs w:val="24"/>
                <w:lang w:eastAsia="tr-TR"/>
              </w:rPr>
              <w:t xml:space="preserve">. Eğitim ve Öğretim  </w:t>
            </w:r>
          </w:p>
        </w:tc>
        <w:tc>
          <w:tcPr>
            <w:tcW w:w="3545" w:type="dxa"/>
            <w:shd w:val="clear" w:color="auto" w:fill="auto"/>
            <w:vAlign w:val="center"/>
          </w:tcPr>
          <w:p w14:paraId="5D15A5AE" w14:textId="77777777" w:rsidR="00C640CB" w:rsidRPr="007A1394" w:rsidRDefault="00C640CB" w:rsidP="00696590">
            <w:pPr>
              <w:ind w:right="63"/>
              <w:jc w:val="both"/>
              <w:rPr>
                <w:rFonts w:ascii="Times New Roman" w:eastAsia="Times New Roman" w:hAnsi="Times New Roman" w:cs="Times New Roman"/>
                <w:color w:val="000000" w:themeColor="text1"/>
                <w:sz w:val="24"/>
                <w:szCs w:val="24"/>
                <w:lang w:eastAsia="tr-TR"/>
              </w:rPr>
            </w:pPr>
          </w:p>
        </w:tc>
        <w:tc>
          <w:tcPr>
            <w:tcW w:w="2296" w:type="dxa"/>
            <w:shd w:val="clear" w:color="auto" w:fill="auto"/>
          </w:tcPr>
          <w:p w14:paraId="2281D97B" w14:textId="77777777" w:rsidR="00C640CB" w:rsidRPr="007A1394" w:rsidRDefault="00C640CB" w:rsidP="00696590">
            <w:pPr>
              <w:ind w:right="63"/>
              <w:jc w:val="both"/>
              <w:rPr>
                <w:rFonts w:ascii="Times New Roman" w:eastAsia="Times New Roman" w:hAnsi="Times New Roman" w:cs="Times New Roman"/>
                <w:color w:val="000000" w:themeColor="text1"/>
                <w:sz w:val="24"/>
                <w:szCs w:val="24"/>
                <w:lang w:eastAsia="tr-TR"/>
              </w:rPr>
            </w:pPr>
          </w:p>
        </w:tc>
      </w:tr>
      <w:tr w:rsidR="00C640CB" w:rsidRPr="007A1394" w14:paraId="1D82CE8F" w14:textId="77777777" w:rsidTr="00696590">
        <w:trPr>
          <w:trHeight w:val="402"/>
          <w:jc w:val="center"/>
        </w:trPr>
        <w:tc>
          <w:tcPr>
            <w:tcW w:w="3325" w:type="dxa"/>
            <w:shd w:val="clear" w:color="auto" w:fill="auto"/>
            <w:vAlign w:val="center"/>
          </w:tcPr>
          <w:p w14:paraId="74A742BF" w14:textId="77777777" w:rsidR="00C640CB" w:rsidRPr="007A1394" w:rsidRDefault="00C640CB" w:rsidP="00696590">
            <w:pPr>
              <w:pStyle w:val="ListeParagraf"/>
              <w:ind w:left="502" w:right="63"/>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lang w:eastAsia="tr-TR"/>
              </w:rPr>
              <w:t>*5</w:t>
            </w:r>
            <w:r w:rsidRPr="00FC47D1">
              <w:rPr>
                <w:rFonts w:ascii="Times New Roman" w:eastAsia="Times New Roman" w:hAnsi="Times New Roman" w:cs="Times New Roman"/>
                <w:color w:val="000000"/>
                <w:lang w:eastAsia="tr-TR"/>
              </w:rPr>
              <w:t xml:space="preserve">- Eğiticilerin Eğitimi Programı Kapsamında Eğitim Alan </w:t>
            </w:r>
            <w:proofErr w:type="gramStart"/>
            <w:r w:rsidRPr="00FC47D1">
              <w:rPr>
                <w:rFonts w:ascii="Times New Roman" w:eastAsia="Times New Roman" w:hAnsi="Times New Roman" w:cs="Times New Roman"/>
                <w:color w:val="000000"/>
                <w:lang w:eastAsia="tr-TR"/>
              </w:rPr>
              <w:t xml:space="preserve">Öğretim </w:t>
            </w:r>
            <w:r>
              <w:rPr>
                <w:rFonts w:ascii="Times New Roman" w:eastAsia="Times New Roman" w:hAnsi="Times New Roman" w:cs="Times New Roman"/>
                <w:color w:val="000000"/>
                <w:lang w:eastAsia="tr-TR"/>
              </w:rPr>
              <w:t xml:space="preserve"> Elemanı</w:t>
            </w:r>
            <w:proofErr w:type="gramEnd"/>
            <w:r>
              <w:rPr>
                <w:rFonts w:ascii="Times New Roman" w:eastAsia="Times New Roman" w:hAnsi="Times New Roman" w:cs="Times New Roman"/>
                <w:color w:val="000000"/>
                <w:lang w:eastAsia="tr-TR"/>
              </w:rPr>
              <w:t xml:space="preserve"> </w:t>
            </w:r>
            <w:r w:rsidRPr="00FC47D1">
              <w:rPr>
                <w:rFonts w:ascii="Times New Roman" w:eastAsia="Times New Roman" w:hAnsi="Times New Roman" w:cs="Times New Roman"/>
                <w:color w:val="000000"/>
                <w:lang w:eastAsia="tr-TR"/>
              </w:rPr>
              <w:t>Sayısı</w:t>
            </w:r>
          </w:p>
        </w:tc>
        <w:tc>
          <w:tcPr>
            <w:tcW w:w="3545" w:type="dxa"/>
            <w:shd w:val="clear" w:color="auto" w:fill="auto"/>
            <w:vAlign w:val="center"/>
          </w:tcPr>
          <w:p w14:paraId="1DC0273C" w14:textId="77777777" w:rsidR="00C640CB" w:rsidRDefault="00C640CB" w:rsidP="00696590">
            <w:pPr>
              <w:spacing w:after="0" w:line="240" w:lineRule="auto"/>
              <w:rPr>
                <w:rFonts w:ascii="Times New Roman" w:eastAsia="Times New Roman" w:hAnsi="Times New Roman" w:cs="Times New Roman"/>
                <w:color w:val="000000"/>
                <w:lang w:eastAsia="tr-TR"/>
              </w:rPr>
            </w:pPr>
          </w:p>
          <w:p w14:paraId="7F4C540B" w14:textId="2ECFEF99" w:rsidR="00C640CB" w:rsidRDefault="00C640CB" w:rsidP="00696590">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Dr. Öğr. Üyesi Dinçer </w:t>
            </w:r>
            <w:proofErr w:type="gramStart"/>
            <w:r>
              <w:rPr>
                <w:rFonts w:ascii="Times New Roman" w:eastAsia="Times New Roman" w:hAnsi="Times New Roman" w:cs="Times New Roman"/>
                <w:color w:val="000000"/>
                <w:lang w:eastAsia="tr-TR"/>
              </w:rPr>
              <w:t>CÜRE  tarihinde</w:t>
            </w:r>
            <w:proofErr w:type="gramEnd"/>
            <w:r>
              <w:rPr>
                <w:rFonts w:ascii="Times New Roman" w:eastAsia="Times New Roman" w:hAnsi="Times New Roman" w:cs="Times New Roman"/>
                <w:color w:val="000000"/>
                <w:lang w:eastAsia="tr-TR"/>
              </w:rPr>
              <w:t xml:space="preserve"> </w:t>
            </w:r>
            <w:proofErr w:type="spellStart"/>
            <w:r>
              <w:rPr>
                <w:rFonts w:ascii="Times New Roman" w:eastAsia="Times New Roman" w:hAnsi="Times New Roman" w:cs="Times New Roman"/>
                <w:color w:val="000000"/>
                <w:lang w:eastAsia="tr-TR"/>
              </w:rPr>
              <w:t>Brookbush</w:t>
            </w:r>
            <w:proofErr w:type="spellEnd"/>
            <w:r>
              <w:rPr>
                <w:rFonts w:ascii="Times New Roman" w:eastAsia="Times New Roman" w:hAnsi="Times New Roman" w:cs="Times New Roman"/>
                <w:color w:val="000000"/>
                <w:lang w:eastAsia="tr-TR"/>
              </w:rPr>
              <w:t xml:space="preserve"> </w:t>
            </w:r>
            <w:proofErr w:type="spellStart"/>
            <w:r>
              <w:rPr>
                <w:rFonts w:ascii="Times New Roman" w:eastAsia="Times New Roman" w:hAnsi="Times New Roman" w:cs="Times New Roman"/>
                <w:color w:val="000000"/>
                <w:lang w:eastAsia="tr-TR"/>
              </w:rPr>
              <w:t>Institute</w:t>
            </w:r>
            <w:proofErr w:type="spellEnd"/>
            <w:r>
              <w:rPr>
                <w:rFonts w:ascii="Times New Roman" w:eastAsia="Times New Roman" w:hAnsi="Times New Roman" w:cs="Times New Roman"/>
                <w:color w:val="000000"/>
                <w:lang w:eastAsia="tr-TR"/>
              </w:rPr>
              <w:t xml:space="preserve"> kurumundan çevrimiçi olarak gerçekleştirilen “Human </w:t>
            </w:r>
            <w:proofErr w:type="spellStart"/>
            <w:r>
              <w:rPr>
                <w:rFonts w:ascii="Times New Roman" w:eastAsia="Times New Roman" w:hAnsi="Times New Roman" w:cs="Times New Roman"/>
                <w:color w:val="000000"/>
                <w:lang w:eastAsia="tr-TR"/>
              </w:rPr>
              <w:t>Movement</w:t>
            </w:r>
            <w:proofErr w:type="spellEnd"/>
            <w:r>
              <w:rPr>
                <w:rFonts w:ascii="Times New Roman" w:eastAsia="Times New Roman" w:hAnsi="Times New Roman" w:cs="Times New Roman"/>
                <w:color w:val="000000"/>
                <w:lang w:eastAsia="tr-TR"/>
              </w:rPr>
              <w:t xml:space="preserve"> </w:t>
            </w:r>
            <w:proofErr w:type="spellStart"/>
            <w:r>
              <w:rPr>
                <w:rFonts w:ascii="Times New Roman" w:eastAsia="Times New Roman" w:hAnsi="Times New Roman" w:cs="Times New Roman"/>
                <w:color w:val="000000"/>
                <w:lang w:eastAsia="tr-TR"/>
              </w:rPr>
              <w:t>Specialist</w:t>
            </w:r>
            <w:proofErr w:type="spellEnd"/>
            <w:r>
              <w:rPr>
                <w:rFonts w:ascii="Times New Roman" w:eastAsia="Times New Roman" w:hAnsi="Times New Roman" w:cs="Times New Roman"/>
                <w:color w:val="000000"/>
                <w:lang w:eastAsia="tr-TR"/>
              </w:rPr>
              <w:t xml:space="preserve">” (İnsan Hareket Uzmanı) sertifikasyon programını başarıyla tamamlamıştır. </w:t>
            </w:r>
          </w:p>
          <w:p w14:paraId="2823019F" w14:textId="462F5ACA" w:rsidR="00C640CB" w:rsidRPr="005D07BD" w:rsidRDefault="00C640CB" w:rsidP="005D07BD">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Ek-2_Dincer </w:t>
            </w:r>
            <w:proofErr w:type="spellStart"/>
            <w:r>
              <w:rPr>
                <w:rFonts w:ascii="Times New Roman" w:eastAsia="Times New Roman" w:hAnsi="Times New Roman" w:cs="Times New Roman"/>
                <w:color w:val="000000"/>
                <w:lang w:eastAsia="tr-TR"/>
              </w:rPr>
              <w:t>Cure</w:t>
            </w:r>
            <w:proofErr w:type="spellEnd"/>
            <w:r>
              <w:rPr>
                <w:rFonts w:ascii="Times New Roman" w:eastAsia="Times New Roman" w:hAnsi="Times New Roman" w:cs="Times New Roman"/>
                <w:color w:val="000000"/>
                <w:lang w:eastAsia="tr-TR"/>
              </w:rPr>
              <w:t xml:space="preserve"> Human </w:t>
            </w:r>
            <w:proofErr w:type="spellStart"/>
            <w:r>
              <w:rPr>
                <w:rFonts w:ascii="Times New Roman" w:eastAsia="Times New Roman" w:hAnsi="Times New Roman" w:cs="Times New Roman"/>
                <w:color w:val="000000"/>
                <w:lang w:eastAsia="tr-TR"/>
              </w:rPr>
              <w:t>Movement</w:t>
            </w:r>
            <w:proofErr w:type="spellEnd"/>
            <w:r>
              <w:rPr>
                <w:rFonts w:ascii="Times New Roman" w:eastAsia="Times New Roman" w:hAnsi="Times New Roman" w:cs="Times New Roman"/>
                <w:color w:val="000000"/>
                <w:lang w:eastAsia="tr-TR"/>
              </w:rPr>
              <w:t xml:space="preserve"> </w:t>
            </w:r>
            <w:proofErr w:type="spellStart"/>
            <w:r>
              <w:rPr>
                <w:rFonts w:ascii="Times New Roman" w:eastAsia="Times New Roman" w:hAnsi="Times New Roman" w:cs="Times New Roman"/>
                <w:color w:val="000000"/>
                <w:lang w:eastAsia="tr-TR"/>
              </w:rPr>
              <w:t>Speacialist</w:t>
            </w:r>
            <w:proofErr w:type="spellEnd"/>
          </w:p>
        </w:tc>
        <w:tc>
          <w:tcPr>
            <w:tcW w:w="2296" w:type="dxa"/>
            <w:shd w:val="clear" w:color="auto" w:fill="auto"/>
          </w:tcPr>
          <w:p w14:paraId="6201E822" w14:textId="77777777" w:rsidR="00C640CB" w:rsidRPr="00F70766" w:rsidRDefault="00C640CB" w:rsidP="00696590">
            <w:pPr>
              <w:ind w:right="63"/>
              <w:jc w:val="both"/>
              <w:rPr>
                <w:rFonts w:ascii="Times New Roman" w:eastAsia="Times New Roman" w:hAnsi="Times New Roman" w:cs="Times New Roman"/>
                <w:color w:val="000000" w:themeColor="text1"/>
                <w:sz w:val="24"/>
                <w:szCs w:val="24"/>
                <w:lang w:eastAsia="tr-TR"/>
              </w:rPr>
            </w:pPr>
          </w:p>
          <w:p w14:paraId="7E33431B" w14:textId="77777777" w:rsidR="00C640CB" w:rsidRPr="00F70766" w:rsidRDefault="00C640CB" w:rsidP="00696590">
            <w:pPr>
              <w:ind w:right="63"/>
              <w:jc w:val="both"/>
              <w:rPr>
                <w:rFonts w:ascii="Times New Roman" w:eastAsia="Times New Roman" w:hAnsi="Times New Roman" w:cs="Times New Roman"/>
                <w:color w:val="000000" w:themeColor="text1"/>
                <w:sz w:val="24"/>
                <w:szCs w:val="24"/>
                <w:lang w:eastAsia="tr-TR"/>
              </w:rPr>
            </w:pPr>
          </w:p>
          <w:p w14:paraId="0FA24C16" w14:textId="77777777" w:rsidR="00C640CB" w:rsidRPr="00F70766" w:rsidRDefault="00C640CB" w:rsidP="00696590">
            <w:pPr>
              <w:ind w:right="63"/>
              <w:jc w:val="both"/>
              <w:rPr>
                <w:rFonts w:ascii="Times New Roman" w:eastAsia="Times New Roman" w:hAnsi="Times New Roman" w:cs="Times New Roman"/>
                <w:color w:val="000000" w:themeColor="text1"/>
                <w:sz w:val="24"/>
                <w:szCs w:val="24"/>
                <w:lang w:eastAsia="tr-TR"/>
              </w:rPr>
            </w:pPr>
          </w:p>
          <w:p w14:paraId="604DA369" w14:textId="77777777" w:rsidR="00C640CB" w:rsidRPr="00F70766" w:rsidRDefault="00C640CB" w:rsidP="00696590">
            <w:pPr>
              <w:ind w:right="63"/>
              <w:jc w:val="center"/>
              <w:rPr>
                <w:rFonts w:ascii="Times New Roman" w:eastAsia="Times New Roman" w:hAnsi="Times New Roman" w:cs="Times New Roman"/>
                <w:color w:val="000000" w:themeColor="text1"/>
                <w:sz w:val="24"/>
                <w:szCs w:val="24"/>
                <w:lang w:eastAsia="tr-TR"/>
              </w:rPr>
            </w:pPr>
            <w:r w:rsidRPr="00F70766">
              <w:rPr>
                <w:rFonts w:ascii="Times New Roman" w:eastAsia="Times New Roman" w:hAnsi="Times New Roman" w:cs="Times New Roman"/>
                <w:color w:val="000000" w:themeColor="text1"/>
                <w:sz w:val="24"/>
                <w:szCs w:val="24"/>
                <w:lang w:eastAsia="tr-TR"/>
              </w:rPr>
              <w:t>1</w:t>
            </w:r>
          </w:p>
        </w:tc>
      </w:tr>
      <w:tr w:rsidR="00C640CB" w:rsidRPr="007A1394" w14:paraId="2B7B23EE" w14:textId="77777777" w:rsidTr="00696590">
        <w:trPr>
          <w:trHeight w:val="402"/>
          <w:jc w:val="center"/>
        </w:trPr>
        <w:tc>
          <w:tcPr>
            <w:tcW w:w="3325" w:type="dxa"/>
            <w:shd w:val="clear" w:color="auto" w:fill="auto"/>
            <w:vAlign w:val="center"/>
          </w:tcPr>
          <w:p w14:paraId="3E3B0E81" w14:textId="77777777" w:rsidR="00C640CB" w:rsidRPr="00FC47D1" w:rsidRDefault="00C640CB" w:rsidP="00696590">
            <w:pPr>
              <w:spacing w:after="0" w:line="240" w:lineRule="auto"/>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*1</w:t>
            </w:r>
            <w:r>
              <w:rPr>
                <w:rFonts w:ascii="Times New Roman" w:eastAsia="Times New Roman" w:hAnsi="Times New Roman" w:cs="Times New Roman"/>
                <w:color w:val="000000"/>
                <w:lang w:eastAsia="tr-TR"/>
              </w:rPr>
              <w:t>1</w:t>
            </w:r>
            <w:r w:rsidRPr="00FC47D1">
              <w:rPr>
                <w:rFonts w:ascii="Times New Roman" w:eastAsia="Times New Roman" w:hAnsi="Times New Roman" w:cs="Times New Roman"/>
                <w:color w:val="000000"/>
                <w:lang w:eastAsia="tr-TR"/>
              </w:rPr>
              <w:t xml:space="preserve">- İş Dünyasının, Mezunların Yeterlilikleri İle İlgili Memnuniyet </w:t>
            </w:r>
            <w:proofErr w:type="gramStart"/>
            <w:r w:rsidRPr="00FC47D1">
              <w:rPr>
                <w:rFonts w:ascii="Times New Roman" w:eastAsia="Times New Roman" w:hAnsi="Times New Roman" w:cs="Times New Roman"/>
                <w:color w:val="000000"/>
                <w:lang w:eastAsia="tr-TR"/>
              </w:rPr>
              <w:t>Oranı  (</w:t>
            </w:r>
            <w:proofErr w:type="gramEnd"/>
            <w:r w:rsidRPr="00FC47D1">
              <w:rPr>
                <w:rFonts w:ascii="Times New Roman" w:eastAsia="Times New Roman" w:hAnsi="Times New Roman" w:cs="Times New Roman"/>
                <w:color w:val="000000"/>
                <w:lang w:eastAsia="tr-TR"/>
              </w:rPr>
              <w:t>% Olarak)</w:t>
            </w:r>
          </w:p>
        </w:tc>
        <w:tc>
          <w:tcPr>
            <w:tcW w:w="3545" w:type="dxa"/>
            <w:shd w:val="clear" w:color="auto" w:fill="auto"/>
            <w:vAlign w:val="center"/>
          </w:tcPr>
          <w:p w14:paraId="288241BE" w14:textId="25AC3EB6" w:rsidR="00C640CB" w:rsidRPr="005D07BD" w:rsidRDefault="00C640CB" w:rsidP="005D07BD">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Böyle bir anket düzenlenmemiştir. </w:t>
            </w:r>
          </w:p>
        </w:tc>
        <w:tc>
          <w:tcPr>
            <w:tcW w:w="2296" w:type="dxa"/>
            <w:shd w:val="clear" w:color="auto" w:fill="auto"/>
          </w:tcPr>
          <w:p w14:paraId="2820DFE8" w14:textId="77777777" w:rsidR="00C640CB" w:rsidRPr="00F70766" w:rsidRDefault="00C640CB" w:rsidP="00696590">
            <w:pPr>
              <w:ind w:right="63"/>
              <w:jc w:val="both"/>
              <w:rPr>
                <w:rFonts w:ascii="Times New Roman" w:eastAsia="Times New Roman" w:hAnsi="Times New Roman" w:cs="Times New Roman"/>
                <w:color w:val="000000" w:themeColor="text1"/>
                <w:sz w:val="24"/>
                <w:szCs w:val="24"/>
                <w:lang w:eastAsia="tr-TR"/>
              </w:rPr>
            </w:pPr>
          </w:p>
          <w:p w14:paraId="103A7E82" w14:textId="43685FD3" w:rsidR="00C640CB" w:rsidRPr="00F70766" w:rsidRDefault="005D07BD" w:rsidP="005D07BD">
            <w:pPr>
              <w:ind w:right="63"/>
              <w:jc w:val="center"/>
              <w:rPr>
                <w:rFonts w:ascii="Times New Roman" w:eastAsia="Times New Roman" w:hAnsi="Times New Roman" w:cs="Times New Roman"/>
                <w:b/>
                <w:color w:val="000000" w:themeColor="text1"/>
                <w:sz w:val="24"/>
                <w:szCs w:val="24"/>
                <w:lang w:eastAsia="tr-TR"/>
              </w:rPr>
            </w:pPr>
            <w:r w:rsidRPr="00F70766">
              <w:rPr>
                <w:rFonts w:ascii="Times New Roman" w:eastAsia="Times New Roman" w:hAnsi="Times New Roman" w:cs="Times New Roman"/>
                <w:b/>
                <w:color w:val="000000" w:themeColor="text1"/>
                <w:sz w:val="24"/>
                <w:szCs w:val="24"/>
                <w:lang w:eastAsia="tr-TR"/>
              </w:rPr>
              <w:t>0</w:t>
            </w:r>
          </w:p>
          <w:p w14:paraId="4C07114B" w14:textId="77777777" w:rsidR="005D07BD" w:rsidRPr="00F70766" w:rsidRDefault="005D07BD" w:rsidP="00696590">
            <w:pPr>
              <w:ind w:right="63"/>
              <w:jc w:val="both"/>
              <w:rPr>
                <w:rFonts w:ascii="Times New Roman" w:eastAsia="Times New Roman" w:hAnsi="Times New Roman" w:cs="Times New Roman"/>
                <w:b/>
                <w:color w:val="000000" w:themeColor="text1"/>
                <w:sz w:val="24"/>
                <w:szCs w:val="24"/>
                <w:lang w:eastAsia="tr-TR"/>
              </w:rPr>
            </w:pPr>
          </w:p>
          <w:p w14:paraId="2F13EFAF" w14:textId="77777777" w:rsidR="00C640CB" w:rsidRPr="00F70766" w:rsidRDefault="00C640CB" w:rsidP="00696590">
            <w:pPr>
              <w:ind w:right="63"/>
              <w:jc w:val="both"/>
              <w:rPr>
                <w:rFonts w:ascii="Times New Roman" w:eastAsia="Times New Roman" w:hAnsi="Times New Roman" w:cs="Times New Roman"/>
                <w:b/>
                <w:color w:val="000000" w:themeColor="text1"/>
                <w:sz w:val="24"/>
                <w:szCs w:val="24"/>
                <w:lang w:eastAsia="tr-TR"/>
              </w:rPr>
            </w:pPr>
          </w:p>
          <w:p w14:paraId="2ADED7BB" w14:textId="77777777" w:rsidR="00C640CB" w:rsidRPr="00F70766" w:rsidRDefault="00C640CB" w:rsidP="00696590">
            <w:pPr>
              <w:ind w:right="63"/>
              <w:jc w:val="both"/>
              <w:rPr>
                <w:rFonts w:ascii="Times New Roman" w:eastAsia="Times New Roman" w:hAnsi="Times New Roman" w:cs="Times New Roman"/>
                <w:b/>
                <w:color w:val="000000" w:themeColor="text1"/>
                <w:sz w:val="24"/>
                <w:szCs w:val="24"/>
                <w:lang w:eastAsia="tr-TR"/>
              </w:rPr>
            </w:pPr>
          </w:p>
          <w:p w14:paraId="4206DB87" w14:textId="77777777" w:rsidR="00C640CB" w:rsidRPr="00F70766" w:rsidRDefault="00C640CB" w:rsidP="00696590">
            <w:pPr>
              <w:ind w:right="63"/>
              <w:jc w:val="both"/>
              <w:rPr>
                <w:rFonts w:ascii="Times New Roman" w:eastAsia="Times New Roman" w:hAnsi="Times New Roman" w:cs="Times New Roman"/>
                <w:b/>
                <w:color w:val="000000" w:themeColor="text1"/>
                <w:sz w:val="24"/>
                <w:szCs w:val="24"/>
                <w:lang w:eastAsia="tr-TR"/>
              </w:rPr>
            </w:pPr>
          </w:p>
          <w:p w14:paraId="1C20A588" w14:textId="77777777" w:rsidR="00C640CB" w:rsidRPr="00F70766" w:rsidRDefault="00C640CB" w:rsidP="00696590">
            <w:pPr>
              <w:ind w:right="63"/>
              <w:jc w:val="both"/>
              <w:rPr>
                <w:rFonts w:ascii="Times New Roman" w:eastAsia="Times New Roman" w:hAnsi="Times New Roman" w:cs="Times New Roman"/>
                <w:color w:val="000000" w:themeColor="text1"/>
                <w:sz w:val="24"/>
                <w:szCs w:val="24"/>
                <w:lang w:eastAsia="tr-TR"/>
              </w:rPr>
            </w:pPr>
          </w:p>
        </w:tc>
      </w:tr>
      <w:tr w:rsidR="00C640CB" w:rsidRPr="007A1394" w14:paraId="51893941" w14:textId="77777777" w:rsidTr="00696590">
        <w:trPr>
          <w:trHeight w:val="402"/>
          <w:jc w:val="center"/>
        </w:trPr>
        <w:tc>
          <w:tcPr>
            <w:tcW w:w="3325" w:type="dxa"/>
            <w:shd w:val="clear" w:color="auto" w:fill="auto"/>
            <w:vAlign w:val="center"/>
          </w:tcPr>
          <w:p w14:paraId="2E1E2CEA" w14:textId="77777777" w:rsidR="00C640CB" w:rsidRPr="00CC6340" w:rsidRDefault="00C640CB" w:rsidP="00696590">
            <w:pPr>
              <w:ind w:right="63"/>
              <w:rPr>
                <w:rFonts w:ascii="Times New Roman" w:eastAsia="Times New Roman" w:hAnsi="Times New Roman" w:cs="Times New Roman"/>
                <w:color w:val="000000" w:themeColor="text1"/>
                <w:sz w:val="24"/>
                <w:szCs w:val="24"/>
                <w:lang w:eastAsia="tr-TR"/>
              </w:rPr>
            </w:pPr>
            <w:r w:rsidRPr="00FC47D1">
              <w:rPr>
                <w:rFonts w:ascii="Times New Roman" w:eastAsia="Times New Roman" w:hAnsi="Times New Roman" w:cs="Times New Roman"/>
                <w:color w:val="000000"/>
                <w:lang w:eastAsia="tr-TR"/>
              </w:rPr>
              <w:lastRenderedPageBreak/>
              <w:t>*</w:t>
            </w:r>
            <w:r>
              <w:rPr>
                <w:rFonts w:ascii="Times New Roman" w:eastAsia="Times New Roman" w:hAnsi="Times New Roman" w:cs="Times New Roman"/>
                <w:color w:val="000000"/>
                <w:lang w:eastAsia="tr-TR"/>
              </w:rPr>
              <w:t>12</w:t>
            </w:r>
            <w:r w:rsidRPr="00FC47D1">
              <w:rPr>
                <w:rFonts w:ascii="Times New Roman" w:eastAsia="Times New Roman" w:hAnsi="Times New Roman" w:cs="Times New Roman"/>
                <w:color w:val="000000"/>
                <w:lang w:eastAsia="tr-TR"/>
              </w:rPr>
              <w:t>- İşe Yerleşmiş Mezun Sayısı</w:t>
            </w:r>
          </w:p>
        </w:tc>
        <w:tc>
          <w:tcPr>
            <w:tcW w:w="3545" w:type="dxa"/>
            <w:shd w:val="clear" w:color="auto" w:fill="auto"/>
            <w:vAlign w:val="center"/>
          </w:tcPr>
          <w:p w14:paraId="56ADE379" w14:textId="25FA0246" w:rsidR="00C640CB" w:rsidRDefault="005D07BD" w:rsidP="00696590">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Verilere ulaşılamamaktadır. </w:t>
            </w:r>
          </w:p>
          <w:p w14:paraId="67FC8A52" w14:textId="77777777" w:rsidR="00C640CB" w:rsidRPr="007A1394" w:rsidRDefault="00C640CB" w:rsidP="00696590">
            <w:pPr>
              <w:ind w:right="63"/>
              <w:jc w:val="both"/>
              <w:rPr>
                <w:rFonts w:ascii="Times New Roman" w:hAnsi="Times New Roman" w:cs="Times New Roman"/>
                <w:color w:val="000000" w:themeColor="text1"/>
                <w:sz w:val="24"/>
                <w:szCs w:val="24"/>
              </w:rPr>
            </w:pPr>
          </w:p>
        </w:tc>
        <w:tc>
          <w:tcPr>
            <w:tcW w:w="2296" w:type="dxa"/>
            <w:shd w:val="clear" w:color="auto" w:fill="auto"/>
          </w:tcPr>
          <w:p w14:paraId="5E53652C" w14:textId="77777777" w:rsidR="00C640CB" w:rsidRPr="007A1394" w:rsidRDefault="00C640CB" w:rsidP="005D07BD">
            <w:pPr>
              <w:ind w:right="63"/>
              <w:jc w:val="center"/>
              <w:rPr>
                <w:rFonts w:ascii="Times New Roman" w:eastAsia="Times New Roman" w:hAnsi="Times New Roman" w:cs="Times New Roman"/>
                <w:color w:val="000000" w:themeColor="text1"/>
                <w:sz w:val="24"/>
                <w:szCs w:val="24"/>
                <w:lang w:eastAsia="tr-TR"/>
              </w:rPr>
            </w:pPr>
          </w:p>
          <w:p w14:paraId="405D2CB7" w14:textId="036B58F9" w:rsidR="00C640CB" w:rsidRPr="007A1394" w:rsidRDefault="005D07BD" w:rsidP="005D07BD">
            <w:pPr>
              <w:ind w:right="63"/>
              <w:jc w:val="center"/>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0</w:t>
            </w:r>
          </w:p>
        </w:tc>
      </w:tr>
      <w:tr w:rsidR="00C640CB" w:rsidRPr="007A1394" w14:paraId="6C4CA5FE" w14:textId="77777777" w:rsidTr="00696590">
        <w:trPr>
          <w:trHeight w:val="402"/>
          <w:jc w:val="center"/>
        </w:trPr>
        <w:tc>
          <w:tcPr>
            <w:tcW w:w="3325" w:type="dxa"/>
            <w:shd w:val="clear" w:color="auto" w:fill="64AEB0"/>
            <w:vAlign w:val="center"/>
          </w:tcPr>
          <w:p w14:paraId="1866451D" w14:textId="77777777" w:rsidR="00C640CB" w:rsidRPr="007A1394" w:rsidRDefault="00C640CB" w:rsidP="00696590">
            <w:pPr>
              <w:ind w:right="63"/>
              <w:jc w:val="both"/>
              <w:rPr>
                <w:rFonts w:ascii="Times New Roman" w:eastAsia="Times New Roman" w:hAnsi="Times New Roman" w:cs="Times New Roman"/>
                <w:color w:val="000000" w:themeColor="text1"/>
                <w:sz w:val="24"/>
                <w:szCs w:val="24"/>
                <w:lang w:eastAsia="tr-TR"/>
              </w:rPr>
            </w:pPr>
            <w:r w:rsidRPr="007A1394">
              <w:rPr>
                <w:rFonts w:ascii="Times New Roman" w:hAnsi="Times New Roman" w:cs="Times New Roman"/>
                <w:color w:val="000000" w:themeColor="text1"/>
                <w:sz w:val="24"/>
                <w:szCs w:val="24"/>
              </w:rPr>
              <w:br w:type="page"/>
            </w:r>
            <w:r w:rsidRPr="007A1394">
              <w:rPr>
                <w:rFonts w:ascii="Times New Roman" w:eastAsia="Times New Roman" w:hAnsi="Times New Roman" w:cs="Times New Roman"/>
                <w:b/>
                <w:color w:val="FFFFFF" w:themeColor="background1"/>
                <w:sz w:val="24"/>
                <w:szCs w:val="24"/>
                <w:lang w:eastAsia="tr-TR"/>
              </w:rPr>
              <w:t>Gösterge</w:t>
            </w:r>
          </w:p>
        </w:tc>
        <w:tc>
          <w:tcPr>
            <w:tcW w:w="3545" w:type="dxa"/>
            <w:shd w:val="clear" w:color="auto" w:fill="64AEB0"/>
            <w:vAlign w:val="center"/>
          </w:tcPr>
          <w:p w14:paraId="26761C7D" w14:textId="77777777" w:rsidR="00C640CB" w:rsidRPr="007A1394" w:rsidRDefault="00C640CB" w:rsidP="00696590">
            <w:pPr>
              <w:ind w:right="63"/>
              <w:jc w:val="both"/>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b/>
                <w:color w:val="FFFFFF" w:themeColor="background1"/>
                <w:sz w:val="24"/>
                <w:szCs w:val="24"/>
                <w:lang w:eastAsia="tr-TR"/>
              </w:rPr>
              <w:t>Açıklama</w:t>
            </w:r>
          </w:p>
        </w:tc>
        <w:tc>
          <w:tcPr>
            <w:tcW w:w="2296" w:type="dxa"/>
            <w:shd w:val="clear" w:color="auto" w:fill="64AEB0"/>
          </w:tcPr>
          <w:p w14:paraId="1C2FAEAB" w14:textId="77777777" w:rsidR="00C640CB" w:rsidRPr="007A1394" w:rsidRDefault="00C640CB" w:rsidP="005D07BD">
            <w:pPr>
              <w:ind w:right="63"/>
              <w:jc w:val="center"/>
              <w:rPr>
                <w:rFonts w:ascii="Times New Roman" w:eastAsia="Times New Roman" w:hAnsi="Times New Roman" w:cs="Times New Roman"/>
                <w:b/>
                <w:color w:val="FFFFFF" w:themeColor="background1"/>
                <w:sz w:val="24"/>
                <w:szCs w:val="24"/>
                <w:lang w:eastAsia="tr-TR"/>
              </w:rPr>
            </w:pPr>
          </w:p>
        </w:tc>
      </w:tr>
      <w:tr w:rsidR="00C640CB" w:rsidRPr="007A1394" w14:paraId="6C327658" w14:textId="77777777" w:rsidTr="00696590">
        <w:trPr>
          <w:trHeight w:val="402"/>
          <w:jc w:val="center"/>
        </w:trPr>
        <w:tc>
          <w:tcPr>
            <w:tcW w:w="3325" w:type="dxa"/>
            <w:shd w:val="clear" w:color="auto" w:fill="A1CECF"/>
            <w:vAlign w:val="center"/>
          </w:tcPr>
          <w:p w14:paraId="5388F33D" w14:textId="77777777" w:rsidR="00C640CB" w:rsidRPr="007A1394" w:rsidRDefault="00C640CB" w:rsidP="00696590">
            <w:pPr>
              <w:ind w:right="63"/>
              <w:jc w:val="both"/>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b/>
                <w:color w:val="000000" w:themeColor="text1"/>
                <w:sz w:val="24"/>
                <w:szCs w:val="24"/>
                <w:lang w:eastAsia="tr-TR"/>
              </w:rPr>
              <w:t>4. Araştırma ve Geliştirme</w:t>
            </w:r>
          </w:p>
        </w:tc>
        <w:tc>
          <w:tcPr>
            <w:tcW w:w="3545" w:type="dxa"/>
            <w:shd w:val="clear" w:color="auto" w:fill="auto"/>
            <w:vAlign w:val="center"/>
          </w:tcPr>
          <w:p w14:paraId="47E84FA4" w14:textId="77777777" w:rsidR="00C640CB" w:rsidRPr="007A1394" w:rsidRDefault="00C640CB" w:rsidP="00696590">
            <w:pPr>
              <w:ind w:right="63"/>
              <w:jc w:val="both"/>
              <w:rPr>
                <w:rFonts w:ascii="Times New Roman" w:eastAsia="Times New Roman" w:hAnsi="Times New Roman" w:cs="Times New Roman"/>
                <w:color w:val="000000" w:themeColor="text1"/>
                <w:sz w:val="24"/>
                <w:szCs w:val="24"/>
                <w:lang w:eastAsia="tr-TR"/>
              </w:rPr>
            </w:pPr>
          </w:p>
        </w:tc>
        <w:tc>
          <w:tcPr>
            <w:tcW w:w="2296" w:type="dxa"/>
          </w:tcPr>
          <w:p w14:paraId="3644104F" w14:textId="77777777" w:rsidR="00C640CB" w:rsidRPr="007A1394" w:rsidRDefault="00C640CB" w:rsidP="005D07BD">
            <w:pPr>
              <w:ind w:right="63"/>
              <w:jc w:val="center"/>
              <w:rPr>
                <w:rFonts w:ascii="Times New Roman" w:eastAsia="Times New Roman" w:hAnsi="Times New Roman" w:cs="Times New Roman"/>
                <w:color w:val="000000" w:themeColor="text1"/>
                <w:sz w:val="24"/>
                <w:szCs w:val="24"/>
                <w:lang w:eastAsia="tr-TR"/>
              </w:rPr>
            </w:pPr>
          </w:p>
        </w:tc>
      </w:tr>
      <w:tr w:rsidR="00C640CB" w:rsidRPr="007A1394" w14:paraId="5F37F6FF" w14:textId="77777777" w:rsidTr="00696590">
        <w:trPr>
          <w:trHeight w:val="402"/>
          <w:jc w:val="center"/>
        </w:trPr>
        <w:tc>
          <w:tcPr>
            <w:tcW w:w="3325" w:type="dxa"/>
            <w:shd w:val="clear" w:color="auto" w:fill="E3F1F1"/>
            <w:vAlign w:val="center"/>
          </w:tcPr>
          <w:p w14:paraId="66F31164" w14:textId="77777777" w:rsidR="00C640CB" w:rsidRPr="00FC47D1" w:rsidRDefault="00C640CB" w:rsidP="00696590">
            <w:pPr>
              <w:spacing w:after="0" w:line="240" w:lineRule="auto"/>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w:t>
            </w:r>
            <w:r>
              <w:rPr>
                <w:rFonts w:ascii="Times New Roman" w:eastAsia="Times New Roman" w:hAnsi="Times New Roman" w:cs="Times New Roman"/>
                <w:color w:val="000000"/>
                <w:lang w:eastAsia="tr-TR"/>
              </w:rPr>
              <w:t>1</w:t>
            </w:r>
            <w:r w:rsidRPr="00FC47D1">
              <w:rPr>
                <w:rFonts w:ascii="Times New Roman" w:eastAsia="Times New Roman" w:hAnsi="Times New Roman" w:cs="Times New Roman"/>
                <w:color w:val="000000"/>
                <w:lang w:eastAsia="tr-TR"/>
              </w:rPr>
              <w:t>- Tamamlanan Dış Destekli Projelerin Toplam Bütçesi</w:t>
            </w:r>
          </w:p>
        </w:tc>
        <w:tc>
          <w:tcPr>
            <w:tcW w:w="3545" w:type="dxa"/>
            <w:shd w:val="clear" w:color="auto" w:fill="auto"/>
            <w:vAlign w:val="center"/>
          </w:tcPr>
          <w:p w14:paraId="15EF1A3F" w14:textId="1D15A57B" w:rsidR="00C640CB" w:rsidRDefault="005D07BD" w:rsidP="005D07BD">
            <w:pPr>
              <w:ind w:right="63"/>
              <w:rPr>
                <w:rFonts w:ascii="Times New Roman" w:eastAsia="Times New Roman" w:hAnsi="Times New Roman" w:cs="Times New Roman"/>
                <w:color w:val="000000"/>
                <w:lang w:eastAsia="tr-TR"/>
              </w:rPr>
            </w:pPr>
            <w:r>
              <w:rPr>
                <w:rFonts w:ascii="Times New Roman" w:eastAsia="Times New Roman" w:hAnsi="Times New Roman" w:cs="Times New Roman"/>
                <w:color w:val="000000" w:themeColor="text1"/>
                <w:lang w:eastAsia="tr-TR"/>
              </w:rPr>
              <w:t xml:space="preserve">Halihazırda yürütülen bir BAP Projesi mevcuttur, ancak henüz tamamlanmamıştır. </w:t>
            </w:r>
          </w:p>
          <w:p w14:paraId="10CEB277" w14:textId="77777777" w:rsidR="00C640CB" w:rsidRDefault="00C640CB" w:rsidP="00696590">
            <w:pPr>
              <w:ind w:right="63"/>
              <w:jc w:val="both"/>
              <w:rPr>
                <w:rFonts w:ascii="Times New Roman" w:eastAsia="Times New Roman" w:hAnsi="Times New Roman" w:cs="Times New Roman"/>
                <w:color w:val="000000"/>
                <w:lang w:eastAsia="tr-TR"/>
              </w:rPr>
            </w:pPr>
          </w:p>
          <w:p w14:paraId="64A12EF5" w14:textId="77777777" w:rsidR="00C640CB" w:rsidRPr="007A1394" w:rsidRDefault="00C640CB" w:rsidP="00696590">
            <w:pPr>
              <w:ind w:right="63"/>
              <w:jc w:val="both"/>
              <w:rPr>
                <w:rFonts w:ascii="Times New Roman" w:eastAsia="Times New Roman" w:hAnsi="Times New Roman" w:cs="Times New Roman"/>
                <w:color w:val="000000" w:themeColor="text1"/>
                <w:sz w:val="24"/>
                <w:szCs w:val="24"/>
                <w:lang w:eastAsia="tr-TR"/>
              </w:rPr>
            </w:pPr>
          </w:p>
        </w:tc>
        <w:tc>
          <w:tcPr>
            <w:tcW w:w="2296" w:type="dxa"/>
          </w:tcPr>
          <w:p w14:paraId="169361E5" w14:textId="77777777" w:rsidR="00C640CB" w:rsidRPr="007A1394" w:rsidRDefault="00C640CB" w:rsidP="005D07BD">
            <w:pPr>
              <w:ind w:right="63"/>
              <w:jc w:val="center"/>
              <w:rPr>
                <w:rFonts w:ascii="Times New Roman" w:eastAsia="Times New Roman" w:hAnsi="Times New Roman" w:cs="Times New Roman"/>
                <w:color w:val="000000" w:themeColor="text1"/>
                <w:sz w:val="24"/>
                <w:szCs w:val="24"/>
                <w:lang w:eastAsia="tr-TR"/>
              </w:rPr>
            </w:pPr>
          </w:p>
          <w:p w14:paraId="2F1F4F75" w14:textId="627A285D" w:rsidR="00C640CB" w:rsidRPr="007A1394" w:rsidRDefault="005D07BD" w:rsidP="005D07BD">
            <w:pPr>
              <w:ind w:right="63"/>
              <w:jc w:val="center"/>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0</w:t>
            </w:r>
          </w:p>
        </w:tc>
      </w:tr>
      <w:tr w:rsidR="00C640CB" w:rsidRPr="007A1394" w14:paraId="083F769B" w14:textId="77777777" w:rsidTr="00696590">
        <w:trPr>
          <w:trHeight w:val="402"/>
          <w:jc w:val="center"/>
        </w:trPr>
        <w:tc>
          <w:tcPr>
            <w:tcW w:w="3325" w:type="dxa"/>
            <w:shd w:val="clear" w:color="auto" w:fill="E3F1F1"/>
            <w:vAlign w:val="center"/>
          </w:tcPr>
          <w:p w14:paraId="010B7706" w14:textId="77777777" w:rsidR="00C640CB" w:rsidRPr="00FC47D1" w:rsidRDefault="00C640CB" w:rsidP="00696590">
            <w:pPr>
              <w:spacing w:after="0" w:line="240" w:lineRule="auto"/>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w:t>
            </w:r>
            <w:r>
              <w:rPr>
                <w:rFonts w:ascii="Times New Roman" w:eastAsia="Times New Roman" w:hAnsi="Times New Roman" w:cs="Times New Roman"/>
                <w:color w:val="000000"/>
                <w:lang w:eastAsia="tr-TR"/>
              </w:rPr>
              <w:t>4</w:t>
            </w:r>
            <w:r w:rsidRPr="00FC47D1">
              <w:rPr>
                <w:rFonts w:ascii="Times New Roman" w:eastAsia="Times New Roman" w:hAnsi="Times New Roman" w:cs="Times New Roman"/>
                <w:color w:val="000000"/>
                <w:lang w:eastAsia="tr-TR"/>
              </w:rPr>
              <w:t xml:space="preserve">- TÜBA </w:t>
            </w:r>
            <w:proofErr w:type="gramStart"/>
            <w:r w:rsidRPr="00FC47D1">
              <w:rPr>
                <w:rFonts w:ascii="Times New Roman" w:eastAsia="Times New Roman" w:hAnsi="Times New Roman" w:cs="Times New Roman"/>
                <w:color w:val="000000"/>
                <w:lang w:eastAsia="tr-TR"/>
              </w:rPr>
              <w:t>Ve</w:t>
            </w:r>
            <w:proofErr w:type="gramEnd"/>
            <w:r w:rsidRPr="00FC47D1">
              <w:rPr>
                <w:rFonts w:ascii="Times New Roman" w:eastAsia="Times New Roman" w:hAnsi="Times New Roman" w:cs="Times New Roman"/>
                <w:color w:val="000000"/>
                <w:lang w:eastAsia="tr-TR"/>
              </w:rPr>
              <w:t xml:space="preserve"> TÜBİTAK Ödüllü Öğretim Üyesi Sayısı (TÜBA Çeviri Ödülü Hariç)</w:t>
            </w:r>
          </w:p>
        </w:tc>
        <w:tc>
          <w:tcPr>
            <w:tcW w:w="3545" w:type="dxa"/>
            <w:shd w:val="clear" w:color="auto" w:fill="auto"/>
            <w:vAlign w:val="center"/>
          </w:tcPr>
          <w:p w14:paraId="2FE1C140" w14:textId="299362B4" w:rsidR="00C640CB" w:rsidRPr="00FC47D1" w:rsidRDefault="005D07BD" w:rsidP="00696590">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YOK</w:t>
            </w:r>
          </w:p>
        </w:tc>
        <w:tc>
          <w:tcPr>
            <w:tcW w:w="2296" w:type="dxa"/>
          </w:tcPr>
          <w:p w14:paraId="02BF8434" w14:textId="4840EC1F" w:rsidR="00C640CB" w:rsidRDefault="005D07BD" w:rsidP="005D07BD">
            <w:pPr>
              <w:jc w:val="center"/>
            </w:pPr>
            <w:r>
              <w:t>0</w:t>
            </w:r>
          </w:p>
        </w:tc>
      </w:tr>
      <w:tr w:rsidR="00C640CB" w:rsidRPr="007A1394" w14:paraId="550C36FE" w14:textId="77777777" w:rsidTr="00696590">
        <w:trPr>
          <w:trHeight w:val="402"/>
          <w:jc w:val="center"/>
        </w:trPr>
        <w:tc>
          <w:tcPr>
            <w:tcW w:w="3325" w:type="dxa"/>
            <w:shd w:val="clear" w:color="auto" w:fill="E3F1F1"/>
            <w:vAlign w:val="center"/>
          </w:tcPr>
          <w:p w14:paraId="05B5BA85" w14:textId="77777777" w:rsidR="00C640CB" w:rsidRPr="00FC47D1" w:rsidRDefault="00C640CB" w:rsidP="00696590">
            <w:pPr>
              <w:spacing w:after="0" w:line="240" w:lineRule="auto"/>
              <w:ind w:firstLineChars="100" w:firstLine="22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w:t>
            </w:r>
            <w:r w:rsidRPr="00FC47D1">
              <w:rPr>
                <w:rFonts w:ascii="Times New Roman" w:eastAsia="Times New Roman" w:hAnsi="Times New Roman" w:cs="Times New Roman"/>
                <w:color w:val="000000"/>
                <w:lang w:eastAsia="tr-TR"/>
              </w:rPr>
              <w:t>- Uluslararası Ödüller</w:t>
            </w:r>
          </w:p>
        </w:tc>
        <w:tc>
          <w:tcPr>
            <w:tcW w:w="3545" w:type="dxa"/>
            <w:shd w:val="clear" w:color="auto" w:fill="auto"/>
            <w:vAlign w:val="center"/>
          </w:tcPr>
          <w:p w14:paraId="27C1347F" w14:textId="77777777" w:rsidR="00C640CB" w:rsidRPr="00FC47D1" w:rsidRDefault="00C640CB" w:rsidP="00696590">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01 </w:t>
            </w:r>
            <w:proofErr w:type="gramStart"/>
            <w:r w:rsidRPr="00FC47D1">
              <w:rPr>
                <w:rFonts w:ascii="Times New Roman" w:eastAsia="Times New Roman" w:hAnsi="Times New Roman" w:cs="Times New Roman"/>
                <w:color w:val="000000"/>
                <w:lang w:eastAsia="tr-TR"/>
              </w:rPr>
              <w:t>Ocak -</w:t>
            </w:r>
            <w:proofErr w:type="gramEnd"/>
            <w:r w:rsidRPr="00FC47D1">
              <w:rPr>
                <w:rFonts w:ascii="Times New Roman" w:eastAsia="Times New Roman" w:hAnsi="Times New Roman" w:cs="Times New Roman"/>
                <w:color w:val="000000"/>
                <w:lang w:eastAsia="tr-TR"/>
              </w:rPr>
              <w:t xml:space="preserve"> 31 Aralık tarihleri arasında Kurumsal Bazda Ya</w:t>
            </w:r>
            <w:r>
              <w:rPr>
                <w:rFonts w:ascii="Times New Roman" w:eastAsia="Times New Roman" w:hAnsi="Times New Roman" w:cs="Times New Roman"/>
                <w:color w:val="000000"/>
                <w:lang w:eastAsia="tr-TR"/>
              </w:rPr>
              <w:t xml:space="preserve"> </w:t>
            </w:r>
            <w:r w:rsidRPr="00FC47D1">
              <w:rPr>
                <w:rFonts w:ascii="Times New Roman" w:eastAsia="Times New Roman" w:hAnsi="Times New Roman" w:cs="Times New Roman"/>
                <w:color w:val="000000"/>
                <w:lang w:eastAsia="tr-TR"/>
              </w:rPr>
              <w:t>da Kurum Adına Yada Resmi Olarak Kurum İle Bağlantılı Olarak Alınan Uluslararası Ödülleri ifade etmektedir.</w:t>
            </w:r>
          </w:p>
        </w:tc>
        <w:tc>
          <w:tcPr>
            <w:tcW w:w="2296" w:type="dxa"/>
          </w:tcPr>
          <w:p w14:paraId="3A07B735" w14:textId="163E63CB" w:rsidR="00C640CB" w:rsidRDefault="005D07BD" w:rsidP="005D07BD">
            <w:pPr>
              <w:jc w:val="center"/>
            </w:pPr>
            <w:r>
              <w:t>0</w:t>
            </w:r>
          </w:p>
        </w:tc>
      </w:tr>
      <w:tr w:rsidR="00C640CB" w:rsidRPr="007A1394" w14:paraId="154D8357" w14:textId="77777777" w:rsidTr="00696590">
        <w:trPr>
          <w:trHeight w:val="402"/>
          <w:jc w:val="center"/>
        </w:trPr>
        <w:tc>
          <w:tcPr>
            <w:tcW w:w="3325" w:type="dxa"/>
            <w:shd w:val="clear" w:color="auto" w:fill="64AEB0"/>
            <w:vAlign w:val="center"/>
          </w:tcPr>
          <w:p w14:paraId="50A6A269" w14:textId="77777777" w:rsidR="00C640CB" w:rsidRPr="007A1394" w:rsidRDefault="00C640CB" w:rsidP="00696590">
            <w:pPr>
              <w:ind w:right="63"/>
              <w:jc w:val="both"/>
              <w:rPr>
                <w:rFonts w:ascii="Times New Roman" w:eastAsia="Times New Roman" w:hAnsi="Times New Roman" w:cs="Times New Roman"/>
                <w:color w:val="000000" w:themeColor="text1"/>
                <w:sz w:val="24"/>
                <w:szCs w:val="24"/>
                <w:lang w:eastAsia="tr-TR"/>
              </w:rPr>
            </w:pPr>
            <w:r w:rsidRPr="007A1394">
              <w:rPr>
                <w:rFonts w:ascii="Times New Roman" w:hAnsi="Times New Roman" w:cs="Times New Roman"/>
                <w:color w:val="000000" w:themeColor="text1"/>
                <w:sz w:val="24"/>
                <w:szCs w:val="24"/>
              </w:rPr>
              <w:br w:type="page"/>
            </w:r>
            <w:r w:rsidRPr="007A1394">
              <w:rPr>
                <w:rFonts w:ascii="Times New Roman" w:eastAsia="Times New Roman" w:hAnsi="Times New Roman" w:cs="Times New Roman"/>
                <w:b/>
                <w:color w:val="FFFFFF" w:themeColor="background1"/>
                <w:sz w:val="24"/>
                <w:szCs w:val="24"/>
                <w:lang w:eastAsia="tr-TR"/>
              </w:rPr>
              <w:t>Gösterge</w:t>
            </w:r>
          </w:p>
        </w:tc>
        <w:tc>
          <w:tcPr>
            <w:tcW w:w="3545" w:type="dxa"/>
            <w:shd w:val="clear" w:color="auto" w:fill="64AEB0"/>
            <w:vAlign w:val="center"/>
          </w:tcPr>
          <w:p w14:paraId="23B184D1" w14:textId="77777777" w:rsidR="00C640CB" w:rsidRPr="007A1394" w:rsidRDefault="00C640CB" w:rsidP="00696590">
            <w:pPr>
              <w:ind w:right="63"/>
              <w:jc w:val="both"/>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b/>
                <w:color w:val="FFFFFF" w:themeColor="background1"/>
                <w:sz w:val="24"/>
                <w:szCs w:val="24"/>
                <w:lang w:eastAsia="tr-TR"/>
              </w:rPr>
              <w:t>Açıklama</w:t>
            </w:r>
          </w:p>
        </w:tc>
        <w:tc>
          <w:tcPr>
            <w:tcW w:w="2296" w:type="dxa"/>
            <w:shd w:val="clear" w:color="auto" w:fill="64AEB0"/>
          </w:tcPr>
          <w:p w14:paraId="6C410444" w14:textId="77777777" w:rsidR="00C640CB" w:rsidRPr="007A1394" w:rsidRDefault="00C640CB" w:rsidP="00696590">
            <w:pPr>
              <w:ind w:right="63"/>
              <w:jc w:val="both"/>
              <w:rPr>
                <w:rFonts w:ascii="Times New Roman" w:eastAsia="Times New Roman" w:hAnsi="Times New Roman" w:cs="Times New Roman"/>
                <w:b/>
                <w:color w:val="FFFFFF" w:themeColor="background1"/>
                <w:sz w:val="24"/>
                <w:szCs w:val="24"/>
                <w:lang w:eastAsia="tr-TR"/>
              </w:rPr>
            </w:pPr>
          </w:p>
        </w:tc>
      </w:tr>
      <w:tr w:rsidR="00C640CB" w:rsidRPr="007A1394" w14:paraId="7CE4B311" w14:textId="77777777" w:rsidTr="00696590">
        <w:trPr>
          <w:trHeight w:val="402"/>
          <w:jc w:val="center"/>
        </w:trPr>
        <w:tc>
          <w:tcPr>
            <w:tcW w:w="3325" w:type="dxa"/>
            <w:shd w:val="clear" w:color="auto" w:fill="A1CECF"/>
            <w:vAlign w:val="center"/>
          </w:tcPr>
          <w:p w14:paraId="59B463F7" w14:textId="77777777" w:rsidR="00C640CB" w:rsidRPr="007A1394" w:rsidRDefault="00C640CB" w:rsidP="00696590">
            <w:pPr>
              <w:ind w:right="63"/>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b/>
                <w:color w:val="000000" w:themeColor="text1"/>
                <w:sz w:val="24"/>
                <w:szCs w:val="24"/>
                <w:lang w:eastAsia="tr-TR"/>
              </w:rPr>
              <w:t>5. Toplumsal Katkı</w:t>
            </w:r>
          </w:p>
        </w:tc>
        <w:tc>
          <w:tcPr>
            <w:tcW w:w="3545" w:type="dxa"/>
            <w:shd w:val="clear" w:color="auto" w:fill="auto"/>
            <w:vAlign w:val="center"/>
          </w:tcPr>
          <w:p w14:paraId="786BDFE1" w14:textId="77777777" w:rsidR="00C640CB" w:rsidRPr="007A1394" w:rsidRDefault="00C640CB" w:rsidP="00696590">
            <w:pPr>
              <w:ind w:right="63"/>
              <w:jc w:val="both"/>
              <w:rPr>
                <w:rFonts w:ascii="Times New Roman" w:eastAsia="Times New Roman" w:hAnsi="Times New Roman" w:cs="Times New Roman"/>
                <w:color w:val="000000" w:themeColor="text1"/>
                <w:sz w:val="24"/>
                <w:szCs w:val="24"/>
                <w:lang w:eastAsia="tr-TR"/>
              </w:rPr>
            </w:pPr>
          </w:p>
        </w:tc>
        <w:tc>
          <w:tcPr>
            <w:tcW w:w="2296" w:type="dxa"/>
          </w:tcPr>
          <w:p w14:paraId="5D78C32E" w14:textId="77777777" w:rsidR="00C640CB" w:rsidRPr="007A1394" w:rsidRDefault="00C640CB" w:rsidP="00696590">
            <w:pPr>
              <w:ind w:right="63"/>
              <w:jc w:val="both"/>
              <w:rPr>
                <w:rFonts w:ascii="Times New Roman" w:eastAsia="Times New Roman" w:hAnsi="Times New Roman" w:cs="Times New Roman"/>
                <w:color w:val="000000" w:themeColor="text1"/>
                <w:sz w:val="24"/>
                <w:szCs w:val="24"/>
                <w:lang w:eastAsia="tr-TR"/>
              </w:rPr>
            </w:pPr>
          </w:p>
        </w:tc>
      </w:tr>
      <w:tr w:rsidR="00C640CB" w:rsidRPr="007A1394" w14:paraId="72CC7910" w14:textId="77777777" w:rsidTr="00696590">
        <w:trPr>
          <w:trHeight w:val="402"/>
          <w:jc w:val="center"/>
        </w:trPr>
        <w:tc>
          <w:tcPr>
            <w:tcW w:w="3325" w:type="dxa"/>
            <w:shd w:val="clear" w:color="auto" w:fill="E3F1F1"/>
            <w:vAlign w:val="center"/>
          </w:tcPr>
          <w:p w14:paraId="6CB6A0F0" w14:textId="77777777" w:rsidR="00C640CB" w:rsidRPr="00FC47D1" w:rsidRDefault="00C640CB" w:rsidP="00696590">
            <w:pPr>
              <w:spacing w:after="0" w:line="240" w:lineRule="auto"/>
              <w:ind w:firstLineChars="100" w:firstLine="220"/>
              <w:rPr>
                <w:rFonts w:ascii="Times New Roman" w:eastAsia="Times New Roman" w:hAnsi="Times New Roman" w:cs="Times New Roman"/>
                <w:lang w:eastAsia="tr-TR"/>
              </w:rPr>
            </w:pPr>
            <w:r w:rsidRPr="00FC47D1">
              <w:rPr>
                <w:rFonts w:ascii="Times New Roman" w:eastAsia="Times New Roman" w:hAnsi="Times New Roman" w:cs="Times New Roman"/>
                <w:lang w:eastAsia="tr-TR"/>
              </w:rPr>
              <w:t>*1- Kurumun Kendi Yürüttüğü Sosyal Sorumluluk Projelerinin Sayısı</w:t>
            </w:r>
          </w:p>
        </w:tc>
        <w:tc>
          <w:tcPr>
            <w:tcW w:w="3545" w:type="dxa"/>
            <w:shd w:val="clear" w:color="auto" w:fill="auto"/>
            <w:vAlign w:val="center"/>
          </w:tcPr>
          <w:p w14:paraId="2F75946A" w14:textId="77777777" w:rsidR="00C640CB" w:rsidRDefault="00A562EF" w:rsidP="00696590">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YB116 Sosyal Sorumluluk dersi kapsamında 2022 yılında 5 adet Sosyal Sorumluluk </w:t>
            </w:r>
            <w:proofErr w:type="spellStart"/>
            <w:r>
              <w:rPr>
                <w:rFonts w:ascii="Times New Roman" w:eastAsia="Times New Roman" w:hAnsi="Times New Roman" w:cs="Times New Roman"/>
                <w:color w:val="000000"/>
                <w:lang w:eastAsia="tr-TR"/>
              </w:rPr>
              <w:t>projesş</w:t>
            </w:r>
            <w:proofErr w:type="spellEnd"/>
            <w:r>
              <w:rPr>
                <w:rFonts w:ascii="Times New Roman" w:eastAsia="Times New Roman" w:hAnsi="Times New Roman" w:cs="Times New Roman"/>
                <w:color w:val="000000"/>
                <w:lang w:eastAsia="tr-TR"/>
              </w:rPr>
              <w:t xml:space="preserve"> öğrencilerimiz tarafından tamamlanmıştır. </w:t>
            </w:r>
          </w:p>
          <w:p w14:paraId="2E644577" w14:textId="77777777" w:rsidR="00A562EF" w:rsidRDefault="00A562EF" w:rsidP="00A562EF">
            <w:pPr>
              <w:pStyle w:val="ListeParagraf"/>
              <w:numPr>
                <w:ilvl w:val="0"/>
                <w:numId w:val="41"/>
              </w:numPr>
              <w:spacing w:after="0" w:line="240" w:lineRule="auto"/>
              <w:rPr>
                <w:rFonts w:ascii="Times New Roman" w:eastAsia="Times New Roman" w:hAnsi="Times New Roman" w:cs="Times New Roman"/>
                <w:color w:val="000000"/>
                <w:lang w:eastAsia="tr-TR"/>
              </w:rPr>
            </w:pPr>
            <w:proofErr w:type="spellStart"/>
            <w:r>
              <w:rPr>
                <w:rFonts w:ascii="Times New Roman" w:eastAsia="Times New Roman" w:hAnsi="Times New Roman" w:cs="Times New Roman"/>
                <w:color w:val="000000"/>
                <w:lang w:eastAsia="tr-TR"/>
              </w:rPr>
              <w:t>Çapahasan</w:t>
            </w:r>
            <w:proofErr w:type="spellEnd"/>
            <w:r>
              <w:rPr>
                <w:rFonts w:ascii="Times New Roman" w:eastAsia="Times New Roman" w:hAnsi="Times New Roman" w:cs="Times New Roman"/>
                <w:color w:val="000000"/>
                <w:lang w:eastAsia="tr-TR"/>
              </w:rPr>
              <w:t xml:space="preserve"> İlkokulu etkinlik alanlarının boyanması, 10.11.2022</w:t>
            </w:r>
          </w:p>
          <w:p w14:paraId="5FEA5045" w14:textId="77777777" w:rsidR="00A562EF" w:rsidRDefault="00A562EF" w:rsidP="00A562EF">
            <w:pPr>
              <w:pStyle w:val="ListeParagraf"/>
              <w:numPr>
                <w:ilvl w:val="0"/>
                <w:numId w:val="41"/>
              </w:num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Engelsiz Eğleniyoruz, 10.05.2022</w:t>
            </w:r>
          </w:p>
          <w:p w14:paraId="1AF00C9C" w14:textId="77777777" w:rsidR="00A562EF" w:rsidRDefault="00A562EF" w:rsidP="00A562EF">
            <w:pPr>
              <w:pStyle w:val="ListeParagraf"/>
              <w:numPr>
                <w:ilvl w:val="0"/>
                <w:numId w:val="41"/>
              </w:num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Minik Dokunuşlar, 21.05.022</w:t>
            </w:r>
          </w:p>
          <w:p w14:paraId="7B1B5BF7" w14:textId="77777777" w:rsidR="00A562EF" w:rsidRDefault="00A562EF" w:rsidP="00A562EF">
            <w:pPr>
              <w:pStyle w:val="ListeParagraf"/>
              <w:numPr>
                <w:ilvl w:val="0"/>
                <w:numId w:val="41"/>
              </w:num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Minik Kalplere Dokun Geleceğe dokun, 31.05.2022</w:t>
            </w:r>
          </w:p>
          <w:p w14:paraId="35490A81" w14:textId="063425F5" w:rsidR="00A562EF" w:rsidRPr="00A562EF" w:rsidRDefault="00A562EF" w:rsidP="00A562EF">
            <w:pPr>
              <w:pStyle w:val="ListeParagraf"/>
              <w:numPr>
                <w:ilvl w:val="0"/>
                <w:numId w:val="41"/>
              </w:num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Sümer Kampüs Yaya Geçidi Yapımı, 06.06.2022</w:t>
            </w:r>
          </w:p>
        </w:tc>
        <w:tc>
          <w:tcPr>
            <w:tcW w:w="2296" w:type="dxa"/>
          </w:tcPr>
          <w:p w14:paraId="4C91FE06" w14:textId="77777777" w:rsidR="00A562EF" w:rsidRDefault="00A562EF" w:rsidP="00A562EF">
            <w:pPr>
              <w:ind w:right="63"/>
              <w:jc w:val="center"/>
              <w:rPr>
                <w:rFonts w:ascii="Times New Roman" w:eastAsia="Times New Roman" w:hAnsi="Times New Roman" w:cs="Times New Roman"/>
                <w:color w:val="000000" w:themeColor="text1"/>
                <w:sz w:val="24"/>
                <w:szCs w:val="24"/>
                <w:lang w:eastAsia="tr-TR"/>
              </w:rPr>
            </w:pPr>
          </w:p>
          <w:p w14:paraId="661C982C" w14:textId="77777777" w:rsidR="00A562EF" w:rsidRDefault="00A562EF" w:rsidP="00A562EF">
            <w:pPr>
              <w:ind w:right="63"/>
              <w:jc w:val="center"/>
              <w:rPr>
                <w:rFonts w:ascii="Times New Roman" w:eastAsia="Times New Roman" w:hAnsi="Times New Roman" w:cs="Times New Roman"/>
                <w:color w:val="000000" w:themeColor="text1"/>
                <w:sz w:val="24"/>
                <w:szCs w:val="24"/>
                <w:lang w:eastAsia="tr-TR"/>
              </w:rPr>
            </w:pPr>
          </w:p>
          <w:p w14:paraId="06967F58" w14:textId="77777777" w:rsidR="00A562EF" w:rsidRDefault="00A562EF" w:rsidP="00A562EF">
            <w:pPr>
              <w:ind w:right="63"/>
              <w:jc w:val="center"/>
              <w:rPr>
                <w:rFonts w:ascii="Times New Roman" w:eastAsia="Times New Roman" w:hAnsi="Times New Roman" w:cs="Times New Roman"/>
                <w:color w:val="000000" w:themeColor="text1"/>
                <w:sz w:val="24"/>
                <w:szCs w:val="24"/>
                <w:lang w:eastAsia="tr-TR"/>
              </w:rPr>
            </w:pPr>
          </w:p>
          <w:p w14:paraId="5291A731" w14:textId="77777777" w:rsidR="00A562EF" w:rsidRDefault="00A562EF" w:rsidP="00A562EF">
            <w:pPr>
              <w:ind w:right="63"/>
              <w:jc w:val="center"/>
              <w:rPr>
                <w:rFonts w:ascii="Times New Roman" w:eastAsia="Times New Roman" w:hAnsi="Times New Roman" w:cs="Times New Roman"/>
                <w:color w:val="000000" w:themeColor="text1"/>
                <w:sz w:val="24"/>
                <w:szCs w:val="24"/>
                <w:lang w:eastAsia="tr-TR"/>
              </w:rPr>
            </w:pPr>
          </w:p>
          <w:p w14:paraId="4E24BF52" w14:textId="569FFBF4" w:rsidR="00C640CB" w:rsidRPr="007A1394" w:rsidRDefault="00A562EF" w:rsidP="00A562EF">
            <w:pPr>
              <w:ind w:right="63"/>
              <w:jc w:val="center"/>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5</w:t>
            </w:r>
          </w:p>
        </w:tc>
      </w:tr>
      <w:tr w:rsidR="00C640CB" w:rsidRPr="007A1394" w14:paraId="1EA7233E" w14:textId="77777777" w:rsidTr="00696590">
        <w:trPr>
          <w:trHeight w:val="402"/>
          <w:jc w:val="center"/>
        </w:trPr>
        <w:tc>
          <w:tcPr>
            <w:tcW w:w="3325" w:type="dxa"/>
            <w:shd w:val="clear" w:color="auto" w:fill="E3F1F1"/>
            <w:vAlign w:val="center"/>
          </w:tcPr>
          <w:p w14:paraId="294D5792" w14:textId="77777777" w:rsidR="00C640CB" w:rsidRPr="00FC47D1" w:rsidRDefault="00C640CB" w:rsidP="00696590">
            <w:pPr>
              <w:spacing w:after="0" w:line="240" w:lineRule="auto"/>
              <w:ind w:firstLineChars="100" w:firstLine="220"/>
              <w:rPr>
                <w:rFonts w:ascii="Times New Roman" w:eastAsia="Times New Roman" w:hAnsi="Times New Roman" w:cs="Times New Roman"/>
                <w:lang w:eastAsia="tr-TR"/>
              </w:rPr>
            </w:pPr>
            <w:r w:rsidRPr="00FC47D1">
              <w:rPr>
                <w:rFonts w:ascii="Times New Roman" w:eastAsia="Times New Roman" w:hAnsi="Times New Roman" w:cs="Times New Roman"/>
                <w:lang w:eastAsia="tr-TR"/>
              </w:rPr>
              <w:t>*2- SEM, Hayat Boyu Öğrenme Merkezi vb. Yıllık Eğitim Saati</w:t>
            </w:r>
          </w:p>
        </w:tc>
        <w:tc>
          <w:tcPr>
            <w:tcW w:w="3545" w:type="dxa"/>
            <w:shd w:val="clear" w:color="auto" w:fill="auto"/>
            <w:vAlign w:val="center"/>
          </w:tcPr>
          <w:p w14:paraId="17254027" w14:textId="149AD9F5" w:rsidR="00C640CB" w:rsidRPr="00FC47D1" w:rsidRDefault="00F70766" w:rsidP="00696590">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YOK</w:t>
            </w:r>
          </w:p>
        </w:tc>
        <w:tc>
          <w:tcPr>
            <w:tcW w:w="2296" w:type="dxa"/>
          </w:tcPr>
          <w:p w14:paraId="7BD5ECE0" w14:textId="77777777" w:rsidR="006259F3" w:rsidRDefault="006259F3" w:rsidP="006259F3">
            <w:pPr>
              <w:jc w:val="center"/>
            </w:pPr>
          </w:p>
          <w:p w14:paraId="0B1ACFEB" w14:textId="3AF59EB2" w:rsidR="00C640CB" w:rsidRDefault="006259F3" w:rsidP="006259F3">
            <w:pPr>
              <w:jc w:val="center"/>
            </w:pPr>
            <w:r>
              <w:t>0</w:t>
            </w:r>
          </w:p>
        </w:tc>
      </w:tr>
      <w:tr w:rsidR="00C640CB" w:rsidRPr="007A1394" w14:paraId="40A28E6D" w14:textId="77777777" w:rsidTr="00696590">
        <w:trPr>
          <w:trHeight w:val="402"/>
          <w:jc w:val="center"/>
        </w:trPr>
        <w:tc>
          <w:tcPr>
            <w:tcW w:w="3325" w:type="dxa"/>
            <w:shd w:val="clear" w:color="auto" w:fill="E3F1F1"/>
            <w:vAlign w:val="center"/>
          </w:tcPr>
          <w:p w14:paraId="0CFFD632" w14:textId="77777777" w:rsidR="00C640CB" w:rsidRPr="00FC47D1" w:rsidRDefault="00C640CB" w:rsidP="00696590">
            <w:pPr>
              <w:spacing w:after="0" w:line="240" w:lineRule="auto"/>
              <w:ind w:firstLineChars="100" w:firstLine="220"/>
              <w:rPr>
                <w:rFonts w:ascii="Times New Roman" w:eastAsia="Times New Roman" w:hAnsi="Times New Roman" w:cs="Times New Roman"/>
                <w:lang w:eastAsia="tr-TR"/>
              </w:rPr>
            </w:pPr>
            <w:r w:rsidRPr="00FC47D1">
              <w:rPr>
                <w:rFonts w:ascii="Times New Roman" w:eastAsia="Times New Roman" w:hAnsi="Times New Roman" w:cs="Times New Roman"/>
                <w:lang w:eastAsia="tr-TR"/>
              </w:rPr>
              <w:t>*3- SEM, Hayat Boyu Öğrenme Merkezi vb. Yıllık Eğitim Alan Kişi Sayısı</w:t>
            </w:r>
          </w:p>
        </w:tc>
        <w:tc>
          <w:tcPr>
            <w:tcW w:w="3545" w:type="dxa"/>
            <w:shd w:val="clear" w:color="auto" w:fill="auto"/>
            <w:vAlign w:val="center"/>
          </w:tcPr>
          <w:p w14:paraId="4DC8F961" w14:textId="607409CB" w:rsidR="00C640CB" w:rsidRPr="00FC47D1" w:rsidRDefault="00F70766" w:rsidP="00696590">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YOK</w:t>
            </w:r>
          </w:p>
        </w:tc>
        <w:tc>
          <w:tcPr>
            <w:tcW w:w="2296" w:type="dxa"/>
          </w:tcPr>
          <w:p w14:paraId="21058CB0" w14:textId="77777777" w:rsidR="006259F3" w:rsidRDefault="006259F3" w:rsidP="006259F3">
            <w:pPr>
              <w:jc w:val="center"/>
            </w:pPr>
          </w:p>
          <w:p w14:paraId="3213E770" w14:textId="58ED41E3" w:rsidR="00C640CB" w:rsidRDefault="006259F3" w:rsidP="006259F3">
            <w:pPr>
              <w:jc w:val="center"/>
            </w:pPr>
            <w:r>
              <w:t>0</w:t>
            </w:r>
          </w:p>
        </w:tc>
      </w:tr>
    </w:tbl>
    <w:p w14:paraId="220D5A0A" w14:textId="77777777" w:rsidR="00C640CB" w:rsidRPr="00662297" w:rsidRDefault="00C640CB">
      <w:pPr>
        <w:rPr>
          <w:rFonts w:ascii="Times New Roman" w:hAnsi="Times New Roman" w:cs="Times New Roman"/>
          <w:noProof/>
          <w:sz w:val="24"/>
          <w:szCs w:val="24"/>
          <w:lang w:eastAsia="tr-TR"/>
        </w:rPr>
      </w:pPr>
    </w:p>
    <w:p w14:paraId="5FAB714F" w14:textId="77777777" w:rsidR="00BC128D" w:rsidRDefault="00BC128D">
      <w:pPr>
        <w:rPr>
          <w:noProof/>
          <w:lang w:eastAsia="tr-TR"/>
        </w:rPr>
      </w:pPr>
    </w:p>
    <w:p w14:paraId="4F26CC4C" w14:textId="77777777" w:rsidR="00BC128D" w:rsidRDefault="00BC128D">
      <w:pPr>
        <w:rPr>
          <w:noProof/>
          <w:lang w:eastAsia="tr-TR"/>
        </w:rPr>
      </w:pPr>
    </w:p>
    <w:p w14:paraId="1E786F54" w14:textId="77777777" w:rsidR="00BC128D" w:rsidRDefault="00BC128D">
      <w:pPr>
        <w:rPr>
          <w:noProof/>
          <w:lang w:eastAsia="tr-TR"/>
        </w:rPr>
      </w:pPr>
    </w:p>
    <w:p w14:paraId="0D53BCB0" w14:textId="77777777" w:rsidR="00BC128D" w:rsidRDefault="00BC128D">
      <w:pPr>
        <w:rPr>
          <w:noProof/>
          <w:lang w:eastAsia="tr-TR"/>
        </w:rPr>
      </w:pPr>
    </w:p>
    <w:p w14:paraId="607A773D" w14:textId="77777777" w:rsidR="00BC128D" w:rsidRDefault="00BC128D">
      <w:pPr>
        <w:rPr>
          <w:noProof/>
          <w:lang w:eastAsia="tr-TR"/>
        </w:rPr>
      </w:pPr>
    </w:p>
    <w:p w14:paraId="553D4E0E" w14:textId="77777777" w:rsidR="00BC128D" w:rsidRDefault="00BC128D">
      <w:pPr>
        <w:rPr>
          <w:noProof/>
          <w:lang w:eastAsia="tr-TR"/>
        </w:rPr>
      </w:pPr>
    </w:p>
    <w:p w14:paraId="2BE84255" w14:textId="77777777" w:rsidR="00BC128D" w:rsidRDefault="00BC128D">
      <w:pPr>
        <w:rPr>
          <w:noProof/>
          <w:lang w:eastAsia="tr-TR"/>
        </w:rPr>
      </w:pPr>
    </w:p>
    <w:p w14:paraId="08458927" w14:textId="77777777" w:rsidR="00BC128D" w:rsidRDefault="00BC128D">
      <w:pPr>
        <w:rPr>
          <w:noProof/>
          <w:lang w:eastAsia="tr-TR"/>
        </w:rPr>
      </w:pPr>
    </w:p>
    <w:p w14:paraId="6EAB6193" w14:textId="77777777" w:rsidR="00BC128D" w:rsidRDefault="00BC128D">
      <w:pPr>
        <w:rPr>
          <w:noProof/>
          <w:lang w:eastAsia="tr-TR"/>
        </w:rPr>
      </w:pPr>
    </w:p>
    <w:p w14:paraId="3FCB3E63" w14:textId="77777777" w:rsidR="00BC128D" w:rsidRDefault="00BC128D">
      <w:pPr>
        <w:rPr>
          <w:noProof/>
          <w:lang w:eastAsia="tr-TR"/>
        </w:rPr>
      </w:pPr>
    </w:p>
    <w:p w14:paraId="73252AB6" w14:textId="77777777" w:rsidR="00BC128D" w:rsidRDefault="00BC128D">
      <w:pPr>
        <w:rPr>
          <w:noProof/>
          <w:lang w:eastAsia="tr-TR"/>
        </w:rPr>
      </w:pPr>
    </w:p>
    <w:p w14:paraId="73E484A5" w14:textId="77777777" w:rsidR="00BC128D" w:rsidRDefault="00BC128D">
      <w:pPr>
        <w:rPr>
          <w:noProof/>
          <w:lang w:eastAsia="tr-TR"/>
        </w:rPr>
      </w:pPr>
    </w:p>
    <w:p w14:paraId="20C1A9F3" w14:textId="77777777" w:rsidR="00BC128D" w:rsidRDefault="00BC128D"/>
    <w:sectPr w:rsidR="00BC128D" w:rsidSect="00BC128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D61A7" w14:textId="77777777" w:rsidR="00E30A10" w:rsidRDefault="00E30A10" w:rsidP="00BC128D">
      <w:pPr>
        <w:spacing w:after="0" w:line="240" w:lineRule="auto"/>
      </w:pPr>
      <w:r>
        <w:separator/>
      </w:r>
    </w:p>
  </w:endnote>
  <w:endnote w:type="continuationSeparator" w:id="0">
    <w:p w14:paraId="7FDBC24B" w14:textId="77777777" w:rsidR="00E30A10" w:rsidRDefault="00E30A10" w:rsidP="00BC12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imesNewRomanPS-BoldMT">
    <w:altName w:val="Times New Roman"/>
    <w:panose1 w:val="00000000000000000000"/>
    <w:charset w:val="A2"/>
    <w:family w:val="auto"/>
    <w:notTrueType/>
    <w:pitch w:val="default"/>
    <w:sig w:usb0="00000007" w:usb1="00000000" w:usb2="00000000" w:usb3="00000000" w:csb0="00000011" w:csb1="00000000"/>
  </w:font>
  <w:font w:name="TimesNewRomanPSMT">
    <w:altName w:val="Times New Roman"/>
    <w:panose1 w:val="00000000000000000000"/>
    <w:charset w:val="A2"/>
    <w:family w:val="auto"/>
    <w:notTrueType/>
    <w:pitch w:val="default"/>
    <w:sig w:usb0="00000007" w:usb1="00000000"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F9D50" w14:textId="77777777" w:rsidR="00E30A10" w:rsidRDefault="00E30A10" w:rsidP="00BC128D">
      <w:pPr>
        <w:spacing w:after="0" w:line="240" w:lineRule="auto"/>
      </w:pPr>
      <w:r>
        <w:separator/>
      </w:r>
    </w:p>
  </w:footnote>
  <w:footnote w:type="continuationSeparator" w:id="0">
    <w:p w14:paraId="0DCA27EF" w14:textId="77777777" w:rsidR="00E30A10" w:rsidRDefault="00E30A10" w:rsidP="00BC12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7B2A"/>
    <w:multiLevelType w:val="hybridMultilevel"/>
    <w:tmpl w:val="6D9A33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2F0717E"/>
    <w:multiLevelType w:val="hybridMultilevel"/>
    <w:tmpl w:val="966AC4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4793B7A"/>
    <w:multiLevelType w:val="hybridMultilevel"/>
    <w:tmpl w:val="9E047D2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4E7528D"/>
    <w:multiLevelType w:val="hybridMultilevel"/>
    <w:tmpl w:val="EAC2C3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7A44608"/>
    <w:multiLevelType w:val="hybridMultilevel"/>
    <w:tmpl w:val="89F27E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D082BDE"/>
    <w:multiLevelType w:val="hybridMultilevel"/>
    <w:tmpl w:val="333E52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96317CE"/>
    <w:multiLevelType w:val="multilevel"/>
    <w:tmpl w:val="E0084C2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A060B42"/>
    <w:multiLevelType w:val="hybridMultilevel"/>
    <w:tmpl w:val="3C82C6D0"/>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8" w15:restartNumberingAfterBreak="0">
    <w:nsid w:val="1BDC0F0B"/>
    <w:multiLevelType w:val="hybridMultilevel"/>
    <w:tmpl w:val="A3429AF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CC73DAE"/>
    <w:multiLevelType w:val="hybridMultilevel"/>
    <w:tmpl w:val="D67E36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CC865BB"/>
    <w:multiLevelType w:val="hybridMultilevel"/>
    <w:tmpl w:val="EFE24C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2303A40"/>
    <w:multiLevelType w:val="multilevel"/>
    <w:tmpl w:val="43A46FE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5D4781C"/>
    <w:multiLevelType w:val="hybridMultilevel"/>
    <w:tmpl w:val="1826B6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AC75ECE"/>
    <w:multiLevelType w:val="hybridMultilevel"/>
    <w:tmpl w:val="A55EAF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E9849C9"/>
    <w:multiLevelType w:val="hybridMultilevel"/>
    <w:tmpl w:val="F56A80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5011E26"/>
    <w:multiLevelType w:val="hybridMultilevel"/>
    <w:tmpl w:val="F2286A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7AA251A"/>
    <w:multiLevelType w:val="hybridMultilevel"/>
    <w:tmpl w:val="3A36A98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81A7E4A"/>
    <w:multiLevelType w:val="hybridMultilevel"/>
    <w:tmpl w:val="7E5034E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8AC564C"/>
    <w:multiLevelType w:val="hybridMultilevel"/>
    <w:tmpl w:val="ECB439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B4514F5"/>
    <w:multiLevelType w:val="hybridMultilevel"/>
    <w:tmpl w:val="6D48EC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33B7B02"/>
    <w:multiLevelType w:val="hybridMultilevel"/>
    <w:tmpl w:val="AFEC61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5343005"/>
    <w:multiLevelType w:val="hybridMultilevel"/>
    <w:tmpl w:val="92066E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7DF79F7"/>
    <w:multiLevelType w:val="hybridMultilevel"/>
    <w:tmpl w:val="9E1C2E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1950CD0"/>
    <w:multiLevelType w:val="hybridMultilevel"/>
    <w:tmpl w:val="27680B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9264826"/>
    <w:multiLevelType w:val="hybridMultilevel"/>
    <w:tmpl w:val="60EA7D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A414A63"/>
    <w:multiLevelType w:val="hybridMultilevel"/>
    <w:tmpl w:val="A6D490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BBB695B"/>
    <w:multiLevelType w:val="hybridMultilevel"/>
    <w:tmpl w:val="51AEE8B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C685AB2"/>
    <w:multiLevelType w:val="hybridMultilevel"/>
    <w:tmpl w:val="4A0AD7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EE94E4D"/>
    <w:multiLevelType w:val="hybridMultilevel"/>
    <w:tmpl w:val="2918C6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19312E0"/>
    <w:multiLevelType w:val="hybridMultilevel"/>
    <w:tmpl w:val="B484D4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629A6D8E"/>
    <w:multiLevelType w:val="hybridMultilevel"/>
    <w:tmpl w:val="6680996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2A929A9"/>
    <w:multiLevelType w:val="hybridMultilevel"/>
    <w:tmpl w:val="E2709B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64DF057D"/>
    <w:multiLevelType w:val="hybridMultilevel"/>
    <w:tmpl w:val="8724D2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7992245"/>
    <w:multiLevelType w:val="hybridMultilevel"/>
    <w:tmpl w:val="F3D4AD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A7F6850"/>
    <w:multiLevelType w:val="hybridMultilevel"/>
    <w:tmpl w:val="3C3C3E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6A9D5DB8"/>
    <w:multiLevelType w:val="hybridMultilevel"/>
    <w:tmpl w:val="2DD6C4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EE93E39"/>
    <w:multiLevelType w:val="hybridMultilevel"/>
    <w:tmpl w:val="BBFC2F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0461017"/>
    <w:multiLevelType w:val="hybridMultilevel"/>
    <w:tmpl w:val="CCF426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3D038C3"/>
    <w:multiLevelType w:val="hybridMultilevel"/>
    <w:tmpl w:val="A2728C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7A525E90"/>
    <w:multiLevelType w:val="hybridMultilevel"/>
    <w:tmpl w:val="2D7089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DD0567F"/>
    <w:multiLevelType w:val="hybridMultilevel"/>
    <w:tmpl w:val="41EC5B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675377308">
    <w:abstractNumId w:val="11"/>
  </w:num>
  <w:num w:numId="2" w16cid:durableId="1826044870">
    <w:abstractNumId w:val="6"/>
  </w:num>
  <w:num w:numId="3" w16cid:durableId="1539468412">
    <w:abstractNumId w:val="32"/>
  </w:num>
  <w:num w:numId="4" w16cid:durableId="786511427">
    <w:abstractNumId w:val="2"/>
  </w:num>
  <w:num w:numId="5" w16cid:durableId="1191604608">
    <w:abstractNumId w:val="36"/>
  </w:num>
  <w:num w:numId="6" w16cid:durableId="1754663156">
    <w:abstractNumId w:val="39"/>
  </w:num>
  <w:num w:numId="7" w16cid:durableId="433283495">
    <w:abstractNumId w:val="5"/>
  </w:num>
  <w:num w:numId="8" w16cid:durableId="1150361510">
    <w:abstractNumId w:val="20"/>
  </w:num>
  <w:num w:numId="9" w16cid:durableId="2124223475">
    <w:abstractNumId w:val="9"/>
  </w:num>
  <w:num w:numId="10" w16cid:durableId="1375275585">
    <w:abstractNumId w:val="24"/>
  </w:num>
  <w:num w:numId="11" w16cid:durableId="169300663">
    <w:abstractNumId w:val="19"/>
  </w:num>
  <w:num w:numId="12" w16cid:durableId="231085656">
    <w:abstractNumId w:val="10"/>
  </w:num>
  <w:num w:numId="13" w16cid:durableId="790325783">
    <w:abstractNumId w:val="25"/>
  </w:num>
  <w:num w:numId="14" w16cid:durableId="656151611">
    <w:abstractNumId w:val="1"/>
  </w:num>
  <w:num w:numId="15" w16cid:durableId="1041055724">
    <w:abstractNumId w:val="28"/>
  </w:num>
  <w:num w:numId="16" w16cid:durableId="1373648895">
    <w:abstractNumId w:val="37"/>
  </w:num>
  <w:num w:numId="17" w16cid:durableId="1200165501">
    <w:abstractNumId w:val="34"/>
  </w:num>
  <w:num w:numId="18" w16cid:durableId="1841579036">
    <w:abstractNumId w:val="8"/>
  </w:num>
  <w:num w:numId="19" w16cid:durableId="1711757620">
    <w:abstractNumId w:val="38"/>
  </w:num>
  <w:num w:numId="20" w16cid:durableId="1915777230">
    <w:abstractNumId w:val="26"/>
  </w:num>
  <w:num w:numId="21" w16cid:durableId="1642231055">
    <w:abstractNumId w:val="3"/>
  </w:num>
  <w:num w:numId="22" w16cid:durableId="312804470">
    <w:abstractNumId w:val="22"/>
  </w:num>
  <w:num w:numId="23" w16cid:durableId="1405567123">
    <w:abstractNumId w:val="29"/>
  </w:num>
  <w:num w:numId="24" w16cid:durableId="524369889">
    <w:abstractNumId w:val="27"/>
  </w:num>
  <w:num w:numId="25" w16cid:durableId="2054770918">
    <w:abstractNumId w:val="18"/>
  </w:num>
  <w:num w:numId="26" w16cid:durableId="1497071070">
    <w:abstractNumId w:val="12"/>
  </w:num>
  <w:num w:numId="27" w16cid:durableId="1628123278">
    <w:abstractNumId w:val="17"/>
  </w:num>
  <w:num w:numId="28" w16cid:durableId="2110079348">
    <w:abstractNumId w:val="33"/>
  </w:num>
  <w:num w:numId="29" w16cid:durableId="120535553">
    <w:abstractNumId w:val="13"/>
  </w:num>
  <w:num w:numId="30" w16cid:durableId="755707450">
    <w:abstractNumId w:val="0"/>
  </w:num>
  <w:num w:numId="31" w16cid:durableId="1216622745">
    <w:abstractNumId w:val="35"/>
  </w:num>
  <w:num w:numId="32" w16cid:durableId="792095193">
    <w:abstractNumId w:val="31"/>
  </w:num>
  <w:num w:numId="33" w16cid:durableId="1651212166">
    <w:abstractNumId w:val="14"/>
  </w:num>
  <w:num w:numId="34" w16cid:durableId="1607231654">
    <w:abstractNumId w:val="40"/>
  </w:num>
  <w:num w:numId="35" w16cid:durableId="435322645">
    <w:abstractNumId w:val="15"/>
  </w:num>
  <w:num w:numId="36" w16cid:durableId="734469871">
    <w:abstractNumId w:val="21"/>
  </w:num>
  <w:num w:numId="37" w16cid:durableId="2120102304">
    <w:abstractNumId w:val="7"/>
  </w:num>
  <w:num w:numId="38" w16cid:durableId="1144853233">
    <w:abstractNumId w:val="4"/>
  </w:num>
  <w:num w:numId="39" w16cid:durableId="1483430721">
    <w:abstractNumId w:val="23"/>
  </w:num>
  <w:num w:numId="40" w16cid:durableId="14550215">
    <w:abstractNumId w:val="16"/>
  </w:num>
  <w:num w:numId="41" w16cid:durableId="83279801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S3MDa0MDWwsDSxNDJS0lEKTi0uzszPAykwqwUAX7syeSwAAAA="/>
  </w:docVars>
  <w:rsids>
    <w:rsidRoot w:val="00BC128D"/>
    <w:rsid w:val="00036C27"/>
    <w:rsid w:val="0003720C"/>
    <w:rsid w:val="0004432B"/>
    <w:rsid w:val="00045D63"/>
    <w:rsid w:val="00054D41"/>
    <w:rsid w:val="00082BC7"/>
    <w:rsid w:val="000B154F"/>
    <w:rsid w:val="000C13E1"/>
    <w:rsid w:val="000C1DFA"/>
    <w:rsid w:val="000D0507"/>
    <w:rsid w:val="000D20A0"/>
    <w:rsid w:val="000E48E6"/>
    <w:rsid w:val="000E60E9"/>
    <w:rsid w:val="000E7F11"/>
    <w:rsid w:val="000F10AD"/>
    <w:rsid w:val="000F303C"/>
    <w:rsid w:val="000F4B4C"/>
    <w:rsid w:val="00100BAD"/>
    <w:rsid w:val="00101478"/>
    <w:rsid w:val="00101A42"/>
    <w:rsid w:val="00102199"/>
    <w:rsid w:val="001048ED"/>
    <w:rsid w:val="001229A1"/>
    <w:rsid w:val="00127884"/>
    <w:rsid w:val="001419F3"/>
    <w:rsid w:val="00146376"/>
    <w:rsid w:val="00153BBE"/>
    <w:rsid w:val="00155450"/>
    <w:rsid w:val="001662B3"/>
    <w:rsid w:val="001865C9"/>
    <w:rsid w:val="001A5A42"/>
    <w:rsid w:val="001B5149"/>
    <w:rsid w:val="001E7C60"/>
    <w:rsid w:val="0021142E"/>
    <w:rsid w:val="002230D2"/>
    <w:rsid w:val="0023100C"/>
    <w:rsid w:val="00237681"/>
    <w:rsid w:val="0024418C"/>
    <w:rsid w:val="002520AC"/>
    <w:rsid w:val="00253DC2"/>
    <w:rsid w:val="00256C47"/>
    <w:rsid w:val="00256CD5"/>
    <w:rsid w:val="00260D4C"/>
    <w:rsid w:val="00272E67"/>
    <w:rsid w:val="00277607"/>
    <w:rsid w:val="0028032C"/>
    <w:rsid w:val="002851D5"/>
    <w:rsid w:val="00285CEA"/>
    <w:rsid w:val="002B1BB1"/>
    <w:rsid w:val="002D5FEC"/>
    <w:rsid w:val="002D68CE"/>
    <w:rsid w:val="002F55EC"/>
    <w:rsid w:val="0030403C"/>
    <w:rsid w:val="00305884"/>
    <w:rsid w:val="003229AC"/>
    <w:rsid w:val="00351A50"/>
    <w:rsid w:val="00384FB4"/>
    <w:rsid w:val="00393D4A"/>
    <w:rsid w:val="003C5FEF"/>
    <w:rsid w:val="003C7DDE"/>
    <w:rsid w:val="003D1553"/>
    <w:rsid w:val="003D22B4"/>
    <w:rsid w:val="003E7A56"/>
    <w:rsid w:val="004063B7"/>
    <w:rsid w:val="004371F2"/>
    <w:rsid w:val="00441A10"/>
    <w:rsid w:val="00442471"/>
    <w:rsid w:val="0044518F"/>
    <w:rsid w:val="00483A98"/>
    <w:rsid w:val="00493A58"/>
    <w:rsid w:val="004A04D4"/>
    <w:rsid w:val="004A3192"/>
    <w:rsid w:val="004A3C2A"/>
    <w:rsid w:val="004B4539"/>
    <w:rsid w:val="004B66F0"/>
    <w:rsid w:val="004C12FE"/>
    <w:rsid w:val="004C2CDC"/>
    <w:rsid w:val="004C493F"/>
    <w:rsid w:val="004C4B2B"/>
    <w:rsid w:val="004C731B"/>
    <w:rsid w:val="004F215F"/>
    <w:rsid w:val="0052071B"/>
    <w:rsid w:val="00523395"/>
    <w:rsid w:val="00545D7E"/>
    <w:rsid w:val="005477F6"/>
    <w:rsid w:val="005509E4"/>
    <w:rsid w:val="00553F29"/>
    <w:rsid w:val="00556637"/>
    <w:rsid w:val="00556F27"/>
    <w:rsid w:val="005571C1"/>
    <w:rsid w:val="00557657"/>
    <w:rsid w:val="005609A4"/>
    <w:rsid w:val="0056621C"/>
    <w:rsid w:val="005757F6"/>
    <w:rsid w:val="00577C0B"/>
    <w:rsid w:val="00581709"/>
    <w:rsid w:val="00582AD5"/>
    <w:rsid w:val="005833A6"/>
    <w:rsid w:val="00594FB8"/>
    <w:rsid w:val="005952B3"/>
    <w:rsid w:val="005A1D03"/>
    <w:rsid w:val="005A1F64"/>
    <w:rsid w:val="005A357C"/>
    <w:rsid w:val="005B4BE9"/>
    <w:rsid w:val="005B7255"/>
    <w:rsid w:val="005C0049"/>
    <w:rsid w:val="005D07BD"/>
    <w:rsid w:val="005D1CB6"/>
    <w:rsid w:val="005D5EFD"/>
    <w:rsid w:val="005E206A"/>
    <w:rsid w:val="005E76A9"/>
    <w:rsid w:val="005F0F07"/>
    <w:rsid w:val="005F4603"/>
    <w:rsid w:val="006056F4"/>
    <w:rsid w:val="00612D34"/>
    <w:rsid w:val="0061340D"/>
    <w:rsid w:val="006140F7"/>
    <w:rsid w:val="006152C5"/>
    <w:rsid w:val="00620C39"/>
    <w:rsid w:val="006259F3"/>
    <w:rsid w:val="00635712"/>
    <w:rsid w:val="0064146B"/>
    <w:rsid w:val="00655D8D"/>
    <w:rsid w:val="00662297"/>
    <w:rsid w:val="00675B9A"/>
    <w:rsid w:val="0068266A"/>
    <w:rsid w:val="006838B1"/>
    <w:rsid w:val="006A1717"/>
    <w:rsid w:val="006C2BF4"/>
    <w:rsid w:val="006E1AE9"/>
    <w:rsid w:val="006E4181"/>
    <w:rsid w:val="006E4EC8"/>
    <w:rsid w:val="006F6528"/>
    <w:rsid w:val="006F6BB5"/>
    <w:rsid w:val="00712E88"/>
    <w:rsid w:val="007507BD"/>
    <w:rsid w:val="007536B5"/>
    <w:rsid w:val="00764ED3"/>
    <w:rsid w:val="007701FF"/>
    <w:rsid w:val="00773A27"/>
    <w:rsid w:val="0078508C"/>
    <w:rsid w:val="00794AC3"/>
    <w:rsid w:val="007A3A6D"/>
    <w:rsid w:val="007B038F"/>
    <w:rsid w:val="007C058C"/>
    <w:rsid w:val="007C4B01"/>
    <w:rsid w:val="007D28F3"/>
    <w:rsid w:val="007E5935"/>
    <w:rsid w:val="007E6C85"/>
    <w:rsid w:val="007E74B7"/>
    <w:rsid w:val="007F0185"/>
    <w:rsid w:val="008003B5"/>
    <w:rsid w:val="00823BB7"/>
    <w:rsid w:val="00830B32"/>
    <w:rsid w:val="00835890"/>
    <w:rsid w:val="00841C1C"/>
    <w:rsid w:val="00842056"/>
    <w:rsid w:val="008472A0"/>
    <w:rsid w:val="008502F7"/>
    <w:rsid w:val="00855007"/>
    <w:rsid w:val="00872181"/>
    <w:rsid w:val="00875DA0"/>
    <w:rsid w:val="00875FCF"/>
    <w:rsid w:val="00882E4B"/>
    <w:rsid w:val="00883E67"/>
    <w:rsid w:val="00893EFC"/>
    <w:rsid w:val="008A61C4"/>
    <w:rsid w:val="00921E2D"/>
    <w:rsid w:val="00927EEF"/>
    <w:rsid w:val="00932C18"/>
    <w:rsid w:val="00951738"/>
    <w:rsid w:val="00965D7C"/>
    <w:rsid w:val="009A56C3"/>
    <w:rsid w:val="009A644D"/>
    <w:rsid w:val="009A7202"/>
    <w:rsid w:val="009B5550"/>
    <w:rsid w:val="009C7EEE"/>
    <w:rsid w:val="009E2C56"/>
    <w:rsid w:val="009E39CD"/>
    <w:rsid w:val="009F010A"/>
    <w:rsid w:val="009F74D2"/>
    <w:rsid w:val="00A05280"/>
    <w:rsid w:val="00A3634F"/>
    <w:rsid w:val="00A433BB"/>
    <w:rsid w:val="00A457EC"/>
    <w:rsid w:val="00A463FE"/>
    <w:rsid w:val="00A562EF"/>
    <w:rsid w:val="00A57129"/>
    <w:rsid w:val="00A72380"/>
    <w:rsid w:val="00A77E3B"/>
    <w:rsid w:val="00AA002C"/>
    <w:rsid w:val="00AB1663"/>
    <w:rsid w:val="00AB2F70"/>
    <w:rsid w:val="00AC686D"/>
    <w:rsid w:val="00AE23EB"/>
    <w:rsid w:val="00AE6041"/>
    <w:rsid w:val="00AF6136"/>
    <w:rsid w:val="00B32824"/>
    <w:rsid w:val="00B540D8"/>
    <w:rsid w:val="00B56ADD"/>
    <w:rsid w:val="00B926F5"/>
    <w:rsid w:val="00B92AFB"/>
    <w:rsid w:val="00B93933"/>
    <w:rsid w:val="00BA7C26"/>
    <w:rsid w:val="00BB6AFE"/>
    <w:rsid w:val="00BC128D"/>
    <w:rsid w:val="00BC145C"/>
    <w:rsid w:val="00BD76BE"/>
    <w:rsid w:val="00BE40F8"/>
    <w:rsid w:val="00BF4575"/>
    <w:rsid w:val="00C03F86"/>
    <w:rsid w:val="00C070BB"/>
    <w:rsid w:val="00C07AC5"/>
    <w:rsid w:val="00C1281E"/>
    <w:rsid w:val="00C3039B"/>
    <w:rsid w:val="00C32003"/>
    <w:rsid w:val="00C55176"/>
    <w:rsid w:val="00C640CB"/>
    <w:rsid w:val="00C660C5"/>
    <w:rsid w:val="00C67BE5"/>
    <w:rsid w:val="00C718DB"/>
    <w:rsid w:val="00C83251"/>
    <w:rsid w:val="00C85BB9"/>
    <w:rsid w:val="00C92763"/>
    <w:rsid w:val="00C92FDC"/>
    <w:rsid w:val="00C938E6"/>
    <w:rsid w:val="00CA2885"/>
    <w:rsid w:val="00CB0D04"/>
    <w:rsid w:val="00CB621A"/>
    <w:rsid w:val="00CB62FE"/>
    <w:rsid w:val="00CB6827"/>
    <w:rsid w:val="00CC2E9F"/>
    <w:rsid w:val="00CC77C1"/>
    <w:rsid w:val="00CD7C7C"/>
    <w:rsid w:val="00D116F1"/>
    <w:rsid w:val="00D1576B"/>
    <w:rsid w:val="00D20369"/>
    <w:rsid w:val="00D2331A"/>
    <w:rsid w:val="00D36622"/>
    <w:rsid w:val="00D37A00"/>
    <w:rsid w:val="00D44CF2"/>
    <w:rsid w:val="00D57BFF"/>
    <w:rsid w:val="00D6108E"/>
    <w:rsid w:val="00D70466"/>
    <w:rsid w:val="00D745FB"/>
    <w:rsid w:val="00D75841"/>
    <w:rsid w:val="00D7739B"/>
    <w:rsid w:val="00D8775A"/>
    <w:rsid w:val="00D9740A"/>
    <w:rsid w:val="00DA35FF"/>
    <w:rsid w:val="00DA3B59"/>
    <w:rsid w:val="00DC0BD2"/>
    <w:rsid w:val="00DC125F"/>
    <w:rsid w:val="00DC56AB"/>
    <w:rsid w:val="00DC7F38"/>
    <w:rsid w:val="00DF1536"/>
    <w:rsid w:val="00E10054"/>
    <w:rsid w:val="00E11AED"/>
    <w:rsid w:val="00E16456"/>
    <w:rsid w:val="00E30A10"/>
    <w:rsid w:val="00E326C3"/>
    <w:rsid w:val="00E332C0"/>
    <w:rsid w:val="00E34B06"/>
    <w:rsid w:val="00E4316C"/>
    <w:rsid w:val="00E55D27"/>
    <w:rsid w:val="00E7549B"/>
    <w:rsid w:val="00E84A2A"/>
    <w:rsid w:val="00E8599A"/>
    <w:rsid w:val="00E85A01"/>
    <w:rsid w:val="00EB05FA"/>
    <w:rsid w:val="00EB351D"/>
    <w:rsid w:val="00EB3F5A"/>
    <w:rsid w:val="00EC5AE5"/>
    <w:rsid w:val="00ED1099"/>
    <w:rsid w:val="00ED1C19"/>
    <w:rsid w:val="00ED50CB"/>
    <w:rsid w:val="00ED7EA1"/>
    <w:rsid w:val="00EE53CD"/>
    <w:rsid w:val="00EE54EE"/>
    <w:rsid w:val="00EF3437"/>
    <w:rsid w:val="00F00890"/>
    <w:rsid w:val="00F02CE9"/>
    <w:rsid w:val="00F0405D"/>
    <w:rsid w:val="00F21428"/>
    <w:rsid w:val="00F240C7"/>
    <w:rsid w:val="00F34B00"/>
    <w:rsid w:val="00F43AE4"/>
    <w:rsid w:val="00F4718B"/>
    <w:rsid w:val="00F70766"/>
    <w:rsid w:val="00F73909"/>
    <w:rsid w:val="00F81FDA"/>
    <w:rsid w:val="00FB70CD"/>
    <w:rsid w:val="00FC2EA0"/>
    <w:rsid w:val="00FC41EC"/>
    <w:rsid w:val="00FD6583"/>
    <w:rsid w:val="00FF0717"/>
    <w:rsid w:val="00FF1B40"/>
    <w:rsid w:val="00FF260C"/>
    <w:rsid w:val="00FF770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84DD2"/>
  <w15:chartTrackingRefBased/>
  <w15:docId w15:val="{E5A3A0E6-DDFC-45F9-AE0D-788A0EEAE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45FB"/>
  </w:style>
  <w:style w:type="paragraph" w:styleId="Balk1">
    <w:name w:val="heading 1"/>
    <w:basedOn w:val="Normal"/>
    <w:next w:val="Normal"/>
    <w:link w:val="Balk1Char"/>
    <w:uiPriority w:val="9"/>
    <w:qFormat/>
    <w:rsid w:val="00C640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3">
    <w:name w:val="heading 3"/>
    <w:next w:val="Normal"/>
    <w:link w:val="Balk3Char"/>
    <w:uiPriority w:val="9"/>
    <w:unhideWhenUsed/>
    <w:qFormat/>
    <w:rsid w:val="005D5EFD"/>
    <w:pPr>
      <w:keepNext/>
      <w:keepLines/>
      <w:spacing w:after="90"/>
      <w:ind w:left="10" w:hanging="10"/>
      <w:outlineLvl w:val="2"/>
    </w:pPr>
    <w:rPr>
      <w:rFonts w:ascii="Times New Roman" w:eastAsia="Times New Roman" w:hAnsi="Times New Roman" w:cs="Times New Roman"/>
      <w:b/>
      <w:i/>
      <w:color w:val="000000"/>
      <w:sz w:val="2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BC128D"/>
    <w:pPr>
      <w:autoSpaceDE w:val="0"/>
      <w:autoSpaceDN w:val="0"/>
      <w:adjustRightInd w:val="0"/>
      <w:spacing w:after="0" w:line="240" w:lineRule="auto"/>
    </w:pPr>
    <w:rPr>
      <w:rFonts w:ascii="Times New Roman" w:hAnsi="Times New Roman" w:cs="Times New Roman"/>
      <w:color w:val="000000"/>
      <w:sz w:val="24"/>
      <w:szCs w:val="24"/>
    </w:rPr>
  </w:style>
  <w:style w:type="paragraph" w:styleId="stBilgi">
    <w:name w:val="header"/>
    <w:basedOn w:val="Normal"/>
    <w:link w:val="stBilgiChar"/>
    <w:uiPriority w:val="99"/>
    <w:unhideWhenUsed/>
    <w:rsid w:val="00BC128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C128D"/>
  </w:style>
  <w:style w:type="paragraph" w:styleId="AltBilgi">
    <w:name w:val="footer"/>
    <w:basedOn w:val="Normal"/>
    <w:link w:val="AltBilgiChar"/>
    <w:uiPriority w:val="99"/>
    <w:unhideWhenUsed/>
    <w:rsid w:val="00BC128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C128D"/>
  </w:style>
  <w:style w:type="character" w:customStyle="1" w:styleId="Balk3Char">
    <w:name w:val="Başlık 3 Char"/>
    <w:basedOn w:val="VarsaylanParagrafYazTipi"/>
    <w:link w:val="Balk3"/>
    <w:rsid w:val="005D5EFD"/>
    <w:rPr>
      <w:rFonts w:ascii="Times New Roman" w:eastAsia="Times New Roman" w:hAnsi="Times New Roman" w:cs="Times New Roman"/>
      <w:b/>
      <w:i/>
      <w:color w:val="000000"/>
      <w:sz w:val="26"/>
      <w:lang w:eastAsia="tr-TR"/>
    </w:rPr>
  </w:style>
  <w:style w:type="character" w:styleId="Kpr">
    <w:name w:val="Hyperlink"/>
    <w:basedOn w:val="VarsaylanParagrafYazTipi"/>
    <w:uiPriority w:val="99"/>
    <w:unhideWhenUsed/>
    <w:rsid w:val="00557657"/>
    <w:rPr>
      <w:color w:val="0563C1" w:themeColor="hyperlink"/>
      <w:u w:val="single"/>
    </w:rPr>
  </w:style>
  <w:style w:type="table" w:styleId="TabloKlavuzu">
    <w:name w:val="Table Grid"/>
    <w:basedOn w:val="NormalTablo"/>
    <w:uiPriority w:val="39"/>
    <w:rsid w:val="005576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EF3437"/>
    <w:pPr>
      <w:ind w:left="720"/>
      <w:contextualSpacing/>
    </w:pPr>
  </w:style>
  <w:style w:type="table" w:customStyle="1" w:styleId="TabloKlavuzu1">
    <w:name w:val="Tablo Kılavuzu1"/>
    <w:basedOn w:val="NormalTablo"/>
    <w:next w:val="TabloKlavuzu"/>
    <w:uiPriority w:val="39"/>
    <w:rsid w:val="00C718DB"/>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03720C"/>
    <w:rPr>
      <w:color w:val="954F72" w:themeColor="followedHyperlink"/>
      <w:u w:val="single"/>
    </w:rPr>
  </w:style>
  <w:style w:type="character" w:customStyle="1" w:styleId="Balk1Char">
    <w:name w:val="Başlık 1 Char"/>
    <w:basedOn w:val="VarsaylanParagrafYazTipi"/>
    <w:link w:val="Balk1"/>
    <w:uiPriority w:val="9"/>
    <w:rsid w:val="00C640CB"/>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kademik.adu.edu.tr/myo/nazillisaghiz/default.asp?idx=3935" TargetMode="External"/><Relationship Id="rId18" Type="http://schemas.openxmlformats.org/officeDocument/2006/relationships/hyperlink" Target="https://akademik.adu.edu.tr/myo/nazillisaghiz/private_topics.asp" TargetMode="External"/><Relationship Id="rId26" Type="http://schemas.openxmlformats.org/officeDocument/2006/relationships/hyperlink" Target="https://mezun.adu.edu.tr/" TargetMode="External"/><Relationship Id="rId39" Type="http://schemas.openxmlformats.org/officeDocument/2006/relationships/hyperlink" Target="https://akademik.adu.edu.tr/myo/nazillisaghiz/default.asp?idx=33333138" TargetMode="External"/><Relationship Id="rId21" Type="http://schemas.openxmlformats.org/officeDocument/2006/relationships/hyperlink" Target="https://akademik.adu.edu.tr/myo/nazillisaghiz/default.asp?idx=31323932" TargetMode="External"/><Relationship Id="rId34" Type="http://schemas.openxmlformats.org/officeDocument/2006/relationships/hyperlink" Target="https://akts.adu.edu.tr/programme-detail/2/4150/" TargetMode="External"/><Relationship Id="rId42" Type="http://schemas.openxmlformats.org/officeDocument/2006/relationships/image" Target="media/image6.emf"/><Relationship Id="rId7" Type="http://schemas.openxmlformats.org/officeDocument/2006/relationships/hyperlink" Target="https://akademik.adu.edu.tr/myo/nazillisaghiz" TargetMode="External"/><Relationship Id="rId2" Type="http://schemas.openxmlformats.org/officeDocument/2006/relationships/styles" Target="styles.xml"/><Relationship Id="rId16" Type="http://schemas.openxmlformats.org/officeDocument/2006/relationships/hyperlink" Target="https://akademik.adu.edu.tr/myo/nazillisaghiz/default.asp?idx=31323839" TargetMode="External"/><Relationship Id="rId29" Type="http://schemas.openxmlformats.org/officeDocument/2006/relationships/hyperlink" Target="https://mezun.adu.edu.t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kademik.adu.edu.tr/myo/nazillisaghiz/default.asp?idx=3935" TargetMode="External"/><Relationship Id="rId24" Type="http://schemas.openxmlformats.org/officeDocument/2006/relationships/image" Target="media/image3.png"/><Relationship Id="rId32" Type="http://schemas.openxmlformats.org/officeDocument/2006/relationships/hyperlink" Target="https://akts.adu.edu.tr/programme-detail/2/4509/" TargetMode="External"/><Relationship Id="rId37" Type="http://schemas.openxmlformats.org/officeDocument/2006/relationships/hyperlink" Target="https://akts.adu.edu.tr/programme-detail/2/7469/" TargetMode="External"/><Relationship Id="rId40" Type="http://schemas.openxmlformats.org/officeDocument/2006/relationships/image" Target="media/image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akademik.adu.edu.tr/myo/nazillisaghiz/default.asp?idx=33323832" TargetMode="External"/><Relationship Id="rId28" Type="http://schemas.openxmlformats.org/officeDocument/2006/relationships/hyperlink" Target="https://akademik.adu.edu.tr/myo/nazillisaghiz/default.asp?idx=31333031" TargetMode="External"/><Relationship Id="rId36" Type="http://schemas.openxmlformats.org/officeDocument/2006/relationships/hyperlink" Target="https://akts.adu.edu.tr/programme-detail/2/4509/" TargetMode="External"/><Relationship Id="rId10" Type="http://schemas.openxmlformats.org/officeDocument/2006/relationships/image" Target="media/image1.png"/><Relationship Id="rId19" Type="http://schemas.openxmlformats.org/officeDocument/2006/relationships/hyperlink" Target="https://akademik.adu.edu.tr/myo/nazillisaghiz/news.asp" TargetMode="External"/><Relationship Id="rId31" Type="http://schemas.openxmlformats.org/officeDocument/2006/relationships/hyperlink" Target="https://akademik.adu.edu.tr/myo/nazillisaghiz/?s=personel"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akademik.adu.edu.tr/myo/nazillisaghiz/default.asp?idx=313530" TargetMode="External"/><Relationship Id="rId14" Type="http://schemas.openxmlformats.org/officeDocument/2006/relationships/hyperlink" Target="https://akademik.adu.edu.tr/myo/nazillisaghiz/default.asp?idx=31333036" TargetMode="External"/><Relationship Id="rId22" Type="http://schemas.openxmlformats.org/officeDocument/2006/relationships/hyperlink" Target="https://akademik.adu.edu.tr/myo/nazillisaghiz/default.asp?idx=33323832" TargetMode="External"/><Relationship Id="rId27" Type="http://schemas.openxmlformats.org/officeDocument/2006/relationships/hyperlink" Target="https://akademik.adu.edu.tr/myo/nazillisaghiz/default.asp?idx=31323938" TargetMode="External"/><Relationship Id="rId30" Type="http://schemas.openxmlformats.org/officeDocument/2006/relationships/hyperlink" Target="https://akts.adu.edu.tr/degree-programmes/2/" TargetMode="External"/><Relationship Id="rId35" Type="http://schemas.openxmlformats.org/officeDocument/2006/relationships/hyperlink" Target="https://akademik.adu.edu.tr/myo/nazillisaghiz/default.asp?idx=323231" TargetMode="External"/><Relationship Id="rId43" Type="http://schemas.openxmlformats.org/officeDocument/2006/relationships/hyperlink" Target="https://evdekal09.adu.edu.tr/" TargetMode="External"/><Relationship Id="rId8" Type="http://schemas.openxmlformats.org/officeDocument/2006/relationships/hyperlink" Target="mailto:nazillisaghiz@adu.edu.tr" TargetMode="External"/><Relationship Id="rId3" Type="http://schemas.openxmlformats.org/officeDocument/2006/relationships/settings" Target="settings.xml"/><Relationship Id="rId12" Type="http://schemas.openxmlformats.org/officeDocument/2006/relationships/hyperlink" Target="https://akademik.adu.edu.tr/myo/nazillisaghiz/default.asp?idx=33323832" TargetMode="External"/><Relationship Id="rId17" Type="http://schemas.openxmlformats.org/officeDocument/2006/relationships/hyperlink" Target="https://akademik.adu.edu.tr/myo/nazillisaghiz/default.asp?idx=3732" TargetMode="External"/><Relationship Id="rId25" Type="http://schemas.openxmlformats.org/officeDocument/2006/relationships/hyperlink" Target="https://akademik.adu.edu.tr/myo/nazillisaghiz/default.asp?idx=31323934" TargetMode="External"/><Relationship Id="rId33" Type="http://schemas.openxmlformats.org/officeDocument/2006/relationships/hyperlink" Target="https://akts.adu.edu.tr/programme-detail/2/7469/" TargetMode="External"/><Relationship Id="rId38" Type="http://schemas.openxmlformats.org/officeDocument/2006/relationships/hyperlink" Target="https://akts.adu.edu.tr/programme-detail/2/4150/" TargetMode="External"/><Relationship Id="rId20" Type="http://schemas.openxmlformats.org/officeDocument/2006/relationships/hyperlink" Target="https://akademik.adu.edu.tr/myo/nazillisaghiz/default.asp?idx=31323932" TargetMode="External"/><Relationship Id="rId41"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29</Pages>
  <Words>9416</Words>
  <Characters>53675</Characters>
  <Application>Microsoft Office Word</Application>
  <DocSecurity>0</DocSecurity>
  <Lines>447</Lines>
  <Paragraphs>125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Aidata</dc:creator>
  <cp:keywords/>
  <dc:description/>
  <cp:lastModifiedBy>Dİnçer Cüre</cp:lastModifiedBy>
  <cp:revision>36</cp:revision>
  <dcterms:created xsi:type="dcterms:W3CDTF">2023-02-25T07:20:00Z</dcterms:created>
  <dcterms:modified xsi:type="dcterms:W3CDTF">2023-02-28T08:07:00Z</dcterms:modified>
</cp:coreProperties>
</file>