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9782" w:type="dxa"/>
        <w:tblInd w:w="-289" w:type="dxa"/>
        <w:tblLook w:val="04A0" w:firstRow="1" w:lastRow="0" w:firstColumn="1" w:lastColumn="0" w:noHBand="0" w:noVBand="1"/>
      </w:tblPr>
      <w:tblGrid>
        <w:gridCol w:w="10008"/>
      </w:tblGrid>
      <w:tr w:rsidR="001D3C65" w14:paraId="4C6585B3" w14:textId="77777777" w:rsidTr="001D3C65">
        <w:trPr>
          <w:trHeight w:val="12266"/>
        </w:trPr>
        <w:tc>
          <w:tcPr>
            <w:tcW w:w="9782" w:type="dxa"/>
          </w:tcPr>
          <w:p w14:paraId="071AA704" w14:textId="77777777" w:rsidR="00194592" w:rsidRDefault="00194592">
            <w:pPr>
              <w:rPr>
                <w:b/>
                <w:bCs/>
                <w:noProof/>
                <w:sz w:val="24"/>
                <w:szCs w:val="24"/>
                <w:lang w:eastAsia="tr-TR"/>
              </w:rPr>
            </w:pPr>
            <w:r>
              <w:rPr>
                <w:b/>
                <w:bCs/>
                <w:noProof/>
                <w:sz w:val="24"/>
                <w:szCs w:val="24"/>
                <w:lang w:eastAsia="tr-TR"/>
              </w:rPr>
              <w:t xml:space="preserve">                                                   </w:t>
            </w:r>
          </w:p>
          <w:p w14:paraId="1B60FD0F" w14:textId="77777777" w:rsidR="001D3C65" w:rsidRDefault="00194592">
            <w:r>
              <w:rPr>
                <w:b/>
                <w:bCs/>
                <w:noProof/>
                <w:sz w:val="24"/>
                <w:szCs w:val="24"/>
                <w:lang w:eastAsia="tr-TR"/>
              </w:rPr>
              <w:t xml:space="preserve">                                                      </w:t>
            </w:r>
            <w:r w:rsidRPr="00CB10ED">
              <w:rPr>
                <w:b/>
                <w:bCs/>
                <w:noProof/>
                <w:sz w:val="24"/>
                <w:szCs w:val="24"/>
                <w:lang w:eastAsia="tr-TR"/>
              </w:rPr>
              <w:drawing>
                <wp:inline distT="0" distB="0" distL="0" distR="0" wp14:anchorId="1B46A6AF" wp14:editId="1AB7E1E0">
                  <wp:extent cx="1991542" cy="1685925"/>
                  <wp:effectExtent l="0" t="0" r="8890" b="0"/>
                  <wp:docPr id="1016785974" name="Resim 6" descr="logo, simge, sembol, amblem, ticari mark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85974" name="Resim 6" descr="logo, simge, sembol, amblem, ticari marka içeren bir resim&#10;&#10;Yapay zeka tarafından oluşturulmuş içerik yanlış olabili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277" cy="1720409"/>
                          </a:xfrm>
                          <a:prstGeom prst="rect">
                            <a:avLst/>
                          </a:prstGeom>
                          <a:noFill/>
                        </pic:spPr>
                      </pic:pic>
                    </a:graphicData>
                  </a:graphic>
                </wp:inline>
              </w:drawing>
            </w:r>
            <w:r>
              <w:t xml:space="preserve"> </w:t>
            </w:r>
          </w:p>
          <w:p w14:paraId="39BA880A" w14:textId="77777777" w:rsidR="002B04C5" w:rsidRDefault="002B04C5" w:rsidP="002B04C5">
            <w:pPr>
              <w:spacing w:line="480" w:lineRule="auto"/>
              <w:jc w:val="center"/>
              <w:rPr>
                <w:b/>
                <w:bCs/>
                <w:sz w:val="28"/>
                <w:szCs w:val="28"/>
              </w:rPr>
            </w:pPr>
          </w:p>
          <w:p w14:paraId="161E2F78" w14:textId="77777777" w:rsidR="002B04C5" w:rsidRPr="00737BEB" w:rsidRDefault="002B04C5" w:rsidP="002B04C5">
            <w:pPr>
              <w:spacing w:line="480" w:lineRule="auto"/>
              <w:jc w:val="center"/>
              <w:rPr>
                <w:rFonts w:ascii="Times New Roman" w:hAnsi="Times New Roman" w:cs="Times New Roman"/>
                <w:b/>
                <w:bCs/>
                <w:sz w:val="28"/>
                <w:szCs w:val="28"/>
              </w:rPr>
            </w:pPr>
            <w:r w:rsidRPr="00737BEB">
              <w:rPr>
                <w:rFonts w:ascii="Times New Roman" w:hAnsi="Times New Roman" w:cs="Times New Roman"/>
                <w:b/>
                <w:bCs/>
                <w:sz w:val="28"/>
                <w:szCs w:val="28"/>
              </w:rPr>
              <w:t xml:space="preserve">AYDIN ADNAN MENDERES ÜNİVERSİTESİ </w:t>
            </w:r>
          </w:p>
          <w:p w14:paraId="1F0FBC61" w14:textId="77777777" w:rsidR="002B04C5" w:rsidRPr="00737BEB" w:rsidRDefault="002B04C5" w:rsidP="002B04C5">
            <w:pPr>
              <w:spacing w:line="480" w:lineRule="auto"/>
              <w:jc w:val="center"/>
              <w:rPr>
                <w:rFonts w:ascii="Times New Roman" w:hAnsi="Times New Roman" w:cs="Times New Roman"/>
                <w:b/>
                <w:bCs/>
                <w:sz w:val="28"/>
                <w:szCs w:val="28"/>
              </w:rPr>
            </w:pPr>
            <w:r w:rsidRPr="00737BEB">
              <w:rPr>
                <w:rFonts w:ascii="Times New Roman" w:hAnsi="Times New Roman" w:cs="Times New Roman"/>
                <w:b/>
                <w:bCs/>
                <w:sz w:val="28"/>
                <w:szCs w:val="28"/>
              </w:rPr>
              <w:t>SÖKE SAĞLIK HİZMETLERİ MESLEK YÜKSEKOKULU</w:t>
            </w:r>
          </w:p>
          <w:p w14:paraId="5CA1B863" w14:textId="77777777" w:rsidR="00E9454D" w:rsidRPr="00EA6D05" w:rsidRDefault="00E9454D" w:rsidP="00E9454D">
            <w:pPr>
              <w:shd w:val="clear" w:color="auto" w:fill="EAEDF1" w:themeFill="text2" w:themeFillTint="1A"/>
              <w:jc w:val="center"/>
              <w:rPr>
                <w:b/>
                <w:bCs/>
                <w:sz w:val="28"/>
                <w:szCs w:val="28"/>
              </w:rPr>
            </w:pPr>
          </w:p>
          <w:p w14:paraId="432B95BE" w14:textId="77777777" w:rsidR="00E9454D" w:rsidRPr="00737BEB" w:rsidRDefault="00E9454D" w:rsidP="00E9454D">
            <w:pPr>
              <w:shd w:val="clear" w:color="auto" w:fill="EAEDF1" w:themeFill="text2" w:themeFillTint="1A"/>
              <w:jc w:val="center"/>
              <w:rPr>
                <w:rFonts w:ascii="Times New Roman" w:hAnsi="Times New Roman" w:cs="Times New Roman"/>
                <w:b/>
                <w:bCs/>
                <w:sz w:val="28"/>
                <w:szCs w:val="28"/>
              </w:rPr>
            </w:pPr>
            <w:r w:rsidRPr="00737BEB">
              <w:rPr>
                <w:rFonts w:ascii="Times New Roman" w:hAnsi="Times New Roman" w:cs="Times New Roman"/>
                <w:b/>
                <w:bCs/>
                <w:sz w:val="28"/>
                <w:szCs w:val="28"/>
              </w:rPr>
              <w:t>ATIK YÖNETİMİ PLANI</w:t>
            </w:r>
          </w:p>
          <w:p w14:paraId="7A1C6373" w14:textId="77777777" w:rsidR="00E9454D" w:rsidRPr="00EA6D05" w:rsidRDefault="00E9454D" w:rsidP="00E9454D">
            <w:pPr>
              <w:shd w:val="clear" w:color="auto" w:fill="EAEDF1" w:themeFill="text2" w:themeFillTint="1A"/>
              <w:jc w:val="center"/>
              <w:rPr>
                <w:b/>
                <w:bCs/>
                <w:sz w:val="28"/>
                <w:szCs w:val="28"/>
              </w:rPr>
            </w:pPr>
          </w:p>
          <w:p w14:paraId="39DD2CC7" w14:textId="77777777" w:rsidR="00E9454D" w:rsidRDefault="00E9454D" w:rsidP="00E9454D">
            <w:pPr>
              <w:spacing w:line="480" w:lineRule="auto"/>
              <w:jc w:val="center"/>
              <w:rPr>
                <w:b/>
                <w:bCs/>
                <w:sz w:val="28"/>
                <w:szCs w:val="28"/>
              </w:rPr>
            </w:pPr>
          </w:p>
          <w:p w14:paraId="750B8F7A" w14:textId="77777777" w:rsidR="00E9454D" w:rsidRDefault="00E9454D" w:rsidP="00E9454D">
            <w:pPr>
              <w:spacing w:line="480" w:lineRule="auto"/>
              <w:jc w:val="center"/>
              <w:rPr>
                <w:b/>
                <w:bCs/>
                <w:sz w:val="28"/>
                <w:szCs w:val="28"/>
              </w:rPr>
            </w:pPr>
          </w:p>
          <w:p w14:paraId="125D5BA9" w14:textId="77777777" w:rsidR="00E9454D" w:rsidRPr="00737BEB" w:rsidRDefault="00E9454D" w:rsidP="00E9454D">
            <w:pPr>
              <w:spacing w:line="480" w:lineRule="auto"/>
              <w:jc w:val="center"/>
              <w:rPr>
                <w:rFonts w:ascii="Times New Roman" w:hAnsi="Times New Roman" w:cs="Times New Roman"/>
                <w:b/>
                <w:bCs/>
                <w:sz w:val="28"/>
                <w:szCs w:val="28"/>
              </w:rPr>
            </w:pPr>
            <w:r w:rsidRPr="00737BEB">
              <w:rPr>
                <w:rFonts w:ascii="Times New Roman" w:hAnsi="Times New Roman" w:cs="Times New Roman"/>
                <w:b/>
                <w:bCs/>
                <w:sz w:val="28"/>
                <w:szCs w:val="28"/>
              </w:rPr>
              <w:t xml:space="preserve">Kurum Adı: Aydın Adnan Menderes Üniversitesi </w:t>
            </w:r>
          </w:p>
          <w:p w14:paraId="2292192B" w14:textId="77777777" w:rsidR="00E9454D" w:rsidRPr="00737BEB" w:rsidRDefault="00E9454D" w:rsidP="00E9454D">
            <w:pPr>
              <w:spacing w:line="480" w:lineRule="auto"/>
              <w:jc w:val="center"/>
              <w:rPr>
                <w:rFonts w:ascii="Times New Roman" w:hAnsi="Times New Roman" w:cs="Times New Roman"/>
                <w:b/>
                <w:bCs/>
                <w:sz w:val="28"/>
                <w:szCs w:val="28"/>
              </w:rPr>
            </w:pPr>
            <w:r w:rsidRPr="00737BEB">
              <w:rPr>
                <w:rFonts w:ascii="Times New Roman" w:hAnsi="Times New Roman" w:cs="Times New Roman"/>
                <w:b/>
                <w:bCs/>
                <w:sz w:val="28"/>
                <w:szCs w:val="28"/>
              </w:rPr>
              <w:t>Söke Sağlık Hizmetleri Meslek Yüksekokulu</w:t>
            </w:r>
          </w:p>
          <w:p w14:paraId="59DC57FE" w14:textId="77777777" w:rsidR="00E9454D" w:rsidRPr="00737BEB" w:rsidRDefault="00E9454D" w:rsidP="00E9454D">
            <w:pPr>
              <w:rPr>
                <w:rFonts w:ascii="Times New Roman" w:hAnsi="Times New Roman" w:cs="Times New Roman"/>
                <w:sz w:val="18"/>
                <w:szCs w:val="18"/>
              </w:rPr>
            </w:pPr>
            <w:r w:rsidRPr="00737BEB">
              <w:rPr>
                <w:rFonts w:ascii="Times New Roman" w:hAnsi="Times New Roman" w:cs="Times New Roman"/>
                <w:b/>
                <w:bCs/>
                <w:sz w:val="18"/>
                <w:szCs w:val="18"/>
              </w:rPr>
              <w:t>Adres:</w:t>
            </w:r>
            <w:r w:rsidRPr="00737BEB">
              <w:rPr>
                <w:rFonts w:ascii="Times New Roman" w:hAnsi="Times New Roman" w:cs="Times New Roman"/>
                <w:sz w:val="18"/>
                <w:szCs w:val="18"/>
              </w:rPr>
              <w:t xml:space="preserve"> Aydın Adnan Menderes Üniversitesi Söke Sağlık Hizmetleri Meslek </w:t>
            </w:r>
            <w:proofErr w:type="spellStart"/>
            <w:r w:rsidRPr="00737BEB">
              <w:rPr>
                <w:rFonts w:ascii="Times New Roman" w:hAnsi="Times New Roman" w:cs="Times New Roman"/>
                <w:sz w:val="18"/>
                <w:szCs w:val="18"/>
              </w:rPr>
              <w:t>YüksekokuluYenikent</w:t>
            </w:r>
            <w:proofErr w:type="spellEnd"/>
            <w:r w:rsidRPr="00737BEB">
              <w:rPr>
                <w:rFonts w:ascii="Times New Roman" w:hAnsi="Times New Roman" w:cs="Times New Roman"/>
                <w:sz w:val="18"/>
                <w:szCs w:val="18"/>
              </w:rPr>
              <w:t xml:space="preserve"> Mah. Metin Mutafoğlu Sokak No:12 Söke/AYDIN</w:t>
            </w:r>
          </w:p>
          <w:p w14:paraId="75288F26" w14:textId="77777777" w:rsidR="00E9454D" w:rsidRPr="00737BEB" w:rsidRDefault="00E9454D" w:rsidP="00E9454D">
            <w:pPr>
              <w:jc w:val="both"/>
              <w:rPr>
                <w:rFonts w:ascii="Times New Roman" w:hAnsi="Times New Roman" w:cs="Times New Roman"/>
                <w:sz w:val="18"/>
                <w:szCs w:val="18"/>
              </w:rPr>
            </w:pPr>
            <w:proofErr w:type="spellStart"/>
            <w:r w:rsidRPr="00737BEB">
              <w:rPr>
                <w:rFonts w:ascii="Times New Roman" w:hAnsi="Times New Roman" w:cs="Times New Roman"/>
                <w:b/>
                <w:bCs/>
                <w:sz w:val="18"/>
                <w:szCs w:val="18"/>
              </w:rPr>
              <w:t>Email</w:t>
            </w:r>
            <w:proofErr w:type="spellEnd"/>
            <w:r w:rsidRPr="00737BEB">
              <w:rPr>
                <w:rFonts w:ascii="Times New Roman" w:hAnsi="Times New Roman" w:cs="Times New Roman"/>
                <w:b/>
                <w:bCs/>
                <w:sz w:val="18"/>
                <w:szCs w:val="18"/>
              </w:rPr>
              <w:t>:</w:t>
            </w:r>
            <w:r w:rsidRPr="00737BEB">
              <w:rPr>
                <w:rFonts w:ascii="Times New Roman" w:hAnsi="Times New Roman" w:cs="Times New Roman"/>
                <w:sz w:val="18"/>
                <w:szCs w:val="18"/>
              </w:rPr>
              <w:t xml:space="preserve"> sokesaghiz@adu.edu.tr</w:t>
            </w:r>
          </w:p>
          <w:p w14:paraId="3008A9E1" w14:textId="77777777" w:rsidR="00E9454D" w:rsidRPr="00737BEB" w:rsidRDefault="00E9454D" w:rsidP="00E9454D">
            <w:pPr>
              <w:jc w:val="both"/>
              <w:rPr>
                <w:rFonts w:ascii="Times New Roman" w:hAnsi="Times New Roman" w:cs="Times New Roman"/>
                <w:sz w:val="18"/>
                <w:szCs w:val="18"/>
              </w:rPr>
            </w:pPr>
            <w:r w:rsidRPr="00737BEB">
              <w:rPr>
                <w:rFonts w:ascii="Times New Roman" w:hAnsi="Times New Roman" w:cs="Times New Roman"/>
                <w:b/>
                <w:bCs/>
                <w:sz w:val="18"/>
                <w:szCs w:val="18"/>
              </w:rPr>
              <w:t>Tel</w:t>
            </w:r>
            <w:r w:rsidRPr="00737BEB">
              <w:rPr>
                <w:rFonts w:ascii="Times New Roman" w:hAnsi="Times New Roman" w:cs="Times New Roman"/>
                <w:sz w:val="18"/>
                <w:szCs w:val="18"/>
              </w:rPr>
              <w:t>:0256 220 7410</w:t>
            </w:r>
          </w:p>
          <w:p w14:paraId="5769E6FE" w14:textId="77777777" w:rsidR="00E9454D" w:rsidRPr="00737BEB" w:rsidRDefault="00E9454D" w:rsidP="00E9454D">
            <w:pPr>
              <w:jc w:val="both"/>
              <w:rPr>
                <w:rFonts w:ascii="Times New Roman" w:hAnsi="Times New Roman" w:cs="Times New Roman"/>
                <w:sz w:val="18"/>
                <w:szCs w:val="18"/>
              </w:rPr>
            </w:pPr>
            <w:r w:rsidRPr="00737BEB">
              <w:rPr>
                <w:rFonts w:ascii="Times New Roman" w:hAnsi="Times New Roman" w:cs="Times New Roman"/>
                <w:b/>
                <w:bCs/>
                <w:sz w:val="18"/>
                <w:szCs w:val="18"/>
              </w:rPr>
              <w:t>Web:</w:t>
            </w:r>
            <w:r w:rsidRPr="00737BEB">
              <w:rPr>
                <w:rFonts w:ascii="Times New Roman" w:hAnsi="Times New Roman" w:cs="Times New Roman"/>
                <w:sz w:val="18"/>
                <w:szCs w:val="18"/>
              </w:rPr>
              <w:t xml:space="preserve"> https://akademik.adu.edu.tr/myo/sokesaghiz//tr</w:t>
            </w:r>
          </w:p>
          <w:p w14:paraId="14CF7857" w14:textId="77777777" w:rsidR="00E9454D" w:rsidRDefault="00E9454D" w:rsidP="00E9454D">
            <w:pPr>
              <w:shd w:val="clear" w:color="auto" w:fill="FFFFFF" w:themeFill="background1"/>
              <w:jc w:val="center"/>
              <w:rPr>
                <w:b/>
                <w:bCs/>
                <w:sz w:val="28"/>
                <w:szCs w:val="28"/>
              </w:rPr>
            </w:pPr>
          </w:p>
          <w:p w14:paraId="6B2ED7D2" w14:textId="77777777" w:rsidR="00485873" w:rsidRDefault="00485873" w:rsidP="00E9454D">
            <w:pPr>
              <w:shd w:val="clear" w:color="auto" w:fill="FFFFFF" w:themeFill="background1"/>
              <w:jc w:val="center"/>
              <w:rPr>
                <w:b/>
                <w:bCs/>
                <w:sz w:val="28"/>
                <w:szCs w:val="28"/>
              </w:rPr>
            </w:pPr>
          </w:p>
          <w:p w14:paraId="764861D1" w14:textId="77777777" w:rsidR="00E9454D" w:rsidRDefault="00E9454D" w:rsidP="00E9454D">
            <w:pPr>
              <w:shd w:val="clear" w:color="auto" w:fill="FFFFFF" w:themeFill="background1"/>
              <w:jc w:val="center"/>
              <w:rPr>
                <w:b/>
                <w:bCs/>
                <w:sz w:val="28"/>
                <w:szCs w:val="28"/>
              </w:rPr>
            </w:pPr>
          </w:p>
          <w:p w14:paraId="51DD8251" w14:textId="77777777" w:rsidR="00E9454D" w:rsidRPr="00737BEB" w:rsidRDefault="00E9454D" w:rsidP="00E9454D">
            <w:pPr>
              <w:shd w:val="clear" w:color="auto" w:fill="FFFFFF" w:themeFill="background1"/>
              <w:jc w:val="center"/>
              <w:rPr>
                <w:rFonts w:ascii="Times New Roman" w:hAnsi="Times New Roman" w:cs="Times New Roman"/>
                <w:b/>
                <w:bCs/>
                <w:sz w:val="28"/>
                <w:szCs w:val="28"/>
              </w:rPr>
            </w:pPr>
            <w:r w:rsidRPr="00737BEB">
              <w:rPr>
                <w:rFonts w:ascii="Times New Roman" w:hAnsi="Times New Roman" w:cs="Times New Roman"/>
                <w:b/>
                <w:bCs/>
                <w:sz w:val="28"/>
                <w:szCs w:val="28"/>
              </w:rPr>
              <w:t>AYDIN-2026</w:t>
            </w:r>
          </w:p>
          <w:p w14:paraId="578C3C92" w14:textId="77777777" w:rsidR="00194592" w:rsidRDefault="00194592"/>
          <w:p w14:paraId="39FC939E" w14:textId="77777777" w:rsidR="00E9454D" w:rsidRDefault="00E9454D"/>
          <w:p w14:paraId="29B7E16D" w14:textId="77777777" w:rsidR="00E9454D" w:rsidRDefault="00E9454D"/>
          <w:p w14:paraId="0E4FE1F3" w14:textId="77777777" w:rsidR="00E9454D" w:rsidRDefault="00E9454D"/>
          <w:p w14:paraId="299BE877" w14:textId="77777777" w:rsidR="00E9454D" w:rsidRDefault="00E9454D"/>
          <w:p w14:paraId="5D31F81E" w14:textId="77777777" w:rsidR="00E9454D" w:rsidRDefault="00E9454D"/>
          <w:tbl>
            <w:tblPr>
              <w:tblStyle w:val="TabloKlavuzu"/>
              <w:tblW w:w="9243" w:type="dxa"/>
              <w:tblLook w:val="04A0" w:firstRow="1" w:lastRow="0" w:firstColumn="1" w:lastColumn="0" w:noHBand="0" w:noVBand="1"/>
            </w:tblPr>
            <w:tblGrid>
              <w:gridCol w:w="9243"/>
            </w:tblGrid>
            <w:tr w:rsidR="00485873" w14:paraId="2D3229AB" w14:textId="77777777" w:rsidTr="00485873">
              <w:trPr>
                <w:trHeight w:val="1177"/>
              </w:trPr>
              <w:tc>
                <w:tcPr>
                  <w:tcW w:w="9243" w:type="dxa"/>
                  <w:shd w:val="clear" w:color="auto" w:fill="EAEDF1" w:themeFill="text2" w:themeFillTint="1A"/>
                </w:tcPr>
                <w:p w14:paraId="25EF295E" w14:textId="77777777" w:rsidR="00485873" w:rsidRPr="0085224D" w:rsidRDefault="00485873" w:rsidP="00485873">
                  <w:pPr>
                    <w:jc w:val="center"/>
                    <w:rPr>
                      <w:rFonts w:ascii="Times New Roman" w:hAnsi="Times New Roman" w:cs="Times New Roman"/>
                      <w:b/>
                      <w:bCs/>
                      <w:sz w:val="24"/>
                      <w:szCs w:val="24"/>
                    </w:rPr>
                  </w:pPr>
                </w:p>
                <w:p w14:paraId="6312C819" w14:textId="77777777" w:rsidR="00485873" w:rsidRPr="0085224D" w:rsidRDefault="00485873" w:rsidP="00485873">
                  <w:pPr>
                    <w:jc w:val="center"/>
                    <w:rPr>
                      <w:rFonts w:ascii="Times New Roman" w:hAnsi="Times New Roman" w:cs="Times New Roman"/>
                      <w:b/>
                      <w:bCs/>
                      <w:sz w:val="24"/>
                      <w:szCs w:val="24"/>
                    </w:rPr>
                  </w:pPr>
                  <w:r w:rsidRPr="0085224D">
                    <w:rPr>
                      <w:rFonts w:ascii="Times New Roman" w:hAnsi="Times New Roman" w:cs="Times New Roman"/>
                      <w:b/>
                      <w:bCs/>
                      <w:sz w:val="24"/>
                      <w:szCs w:val="24"/>
                    </w:rPr>
                    <w:t>SÖKE SAĞLIK HİZMETLERİ MESLEK YÜKSEKOKULU</w:t>
                  </w:r>
                </w:p>
                <w:p w14:paraId="629355D3" w14:textId="77777777" w:rsidR="00485873" w:rsidRPr="0085224D" w:rsidRDefault="00485873" w:rsidP="00485873">
                  <w:pPr>
                    <w:jc w:val="center"/>
                    <w:rPr>
                      <w:rFonts w:ascii="Times New Roman" w:hAnsi="Times New Roman" w:cs="Times New Roman"/>
                      <w:b/>
                      <w:bCs/>
                      <w:sz w:val="24"/>
                      <w:szCs w:val="24"/>
                    </w:rPr>
                  </w:pPr>
                  <w:r w:rsidRPr="0085224D">
                    <w:rPr>
                      <w:rFonts w:ascii="Times New Roman" w:hAnsi="Times New Roman" w:cs="Times New Roman"/>
                      <w:b/>
                      <w:bCs/>
                      <w:sz w:val="24"/>
                      <w:szCs w:val="24"/>
                    </w:rPr>
                    <w:t>ATIK YÖNETİMİ PLANI</w:t>
                  </w:r>
                </w:p>
                <w:p w14:paraId="49506B53" w14:textId="77777777" w:rsidR="00485873" w:rsidRPr="0085224D" w:rsidRDefault="00485873" w:rsidP="00485873">
                  <w:pPr>
                    <w:jc w:val="center"/>
                    <w:rPr>
                      <w:rFonts w:ascii="Times New Roman" w:hAnsi="Times New Roman" w:cs="Times New Roman"/>
                      <w:b/>
                      <w:bCs/>
                      <w:sz w:val="24"/>
                      <w:szCs w:val="24"/>
                    </w:rPr>
                  </w:pPr>
                </w:p>
              </w:tc>
            </w:tr>
            <w:tr w:rsidR="00485873" w14:paraId="5F334A20" w14:textId="77777777" w:rsidTr="00485873">
              <w:trPr>
                <w:trHeight w:val="2638"/>
              </w:trPr>
              <w:tc>
                <w:tcPr>
                  <w:tcW w:w="9243" w:type="dxa"/>
                </w:tcPr>
                <w:p w14:paraId="787548C7" w14:textId="77777777" w:rsidR="00485873" w:rsidRPr="0085224D" w:rsidRDefault="00485873" w:rsidP="00485873">
                  <w:pPr>
                    <w:spacing w:line="276" w:lineRule="auto"/>
                    <w:jc w:val="both"/>
                    <w:rPr>
                      <w:rFonts w:ascii="Times New Roman" w:hAnsi="Times New Roman" w:cs="Times New Roman"/>
                      <w:b/>
                      <w:bCs/>
                      <w:sz w:val="24"/>
                      <w:szCs w:val="24"/>
                    </w:rPr>
                  </w:pPr>
                </w:p>
                <w:p w14:paraId="4675FB52" w14:textId="77777777" w:rsidR="00485873" w:rsidRPr="0085224D" w:rsidRDefault="00485873" w:rsidP="00485873">
                  <w:pPr>
                    <w:spacing w:line="276" w:lineRule="auto"/>
                    <w:jc w:val="both"/>
                    <w:rPr>
                      <w:rFonts w:ascii="Times New Roman" w:hAnsi="Times New Roman" w:cs="Times New Roman"/>
                      <w:sz w:val="24"/>
                      <w:szCs w:val="24"/>
                    </w:rPr>
                  </w:pPr>
                  <w:proofErr w:type="gramStart"/>
                  <w:r w:rsidRPr="0085224D">
                    <w:rPr>
                      <w:rFonts w:ascii="Times New Roman" w:hAnsi="Times New Roman" w:cs="Times New Roman"/>
                      <w:b/>
                      <w:bCs/>
                      <w:sz w:val="24"/>
                      <w:szCs w:val="24"/>
                    </w:rPr>
                    <w:t xml:space="preserve">1. AMAÇ: </w:t>
                  </w:r>
                  <w:r w:rsidRPr="0085224D">
                    <w:rPr>
                      <w:rFonts w:ascii="Times New Roman" w:hAnsi="Times New Roman" w:cs="Times New Roman"/>
                      <w:sz w:val="24"/>
                      <w:szCs w:val="24"/>
                    </w:rPr>
                    <w:t>Bu Atık Yönetim Planının amacı; Aydın Adnan Menderes Üniversitesi Söke Sağlık Hizmetleri Meslek Yüksekokulunda yürütülen eğitim-öğretim, araştırma ve uygulama faaliyetleri sırasında oluşan atıkların çevre ve insan sağlığına zarar vermeden, ilgili mevzuata uygun olarak kaynağında ayrıştırılması, toplanması, geçici depolanması, taşınması ve bertaraf edilmesine yönelik usul ve esasları belirlemektir.</w:t>
                  </w:r>
                  <w:proofErr w:type="gramEnd"/>
                </w:p>
                <w:p w14:paraId="37374A89" w14:textId="77777777" w:rsidR="00485873" w:rsidRPr="0085224D" w:rsidRDefault="00485873" w:rsidP="00485873">
                  <w:pPr>
                    <w:jc w:val="center"/>
                    <w:rPr>
                      <w:rFonts w:ascii="Times New Roman" w:hAnsi="Times New Roman" w:cs="Times New Roman"/>
                      <w:b/>
                      <w:bCs/>
                      <w:sz w:val="24"/>
                      <w:szCs w:val="24"/>
                    </w:rPr>
                  </w:pPr>
                </w:p>
              </w:tc>
            </w:tr>
            <w:tr w:rsidR="00485873" w14:paraId="412D2989" w14:textId="77777777" w:rsidTr="00485873">
              <w:trPr>
                <w:trHeight w:val="6507"/>
              </w:trPr>
              <w:tc>
                <w:tcPr>
                  <w:tcW w:w="9243" w:type="dxa"/>
                </w:tcPr>
                <w:p w14:paraId="4DAF9E18" w14:textId="77777777" w:rsidR="00485873" w:rsidRDefault="00485873" w:rsidP="00485873">
                  <w:pPr>
                    <w:spacing w:line="276" w:lineRule="auto"/>
                    <w:jc w:val="both"/>
                    <w:rPr>
                      <w:b/>
                      <w:bCs/>
                      <w:sz w:val="24"/>
                      <w:szCs w:val="24"/>
                    </w:rPr>
                  </w:pPr>
                </w:p>
                <w:p w14:paraId="6550CAD8" w14:textId="77777777" w:rsidR="00485873" w:rsidRPr="0085224D" w:rsidRDefault="00485873" w:rsidP="00485873">
                  <w:pPr>
                    <w:spacing w:line="276" w:lineRule="auto"/>
                    <w:jc w:val="both"/>
                    <w:rPr>
                      <w:rFonts w:ascii="Times New Roman" w:hAnsi="Times New Roman" w:cs="Times New Roman"/>
                      <w:sz w:val="24"/>
                      <w:szCs w:val="24"/>
                    </w:rPr>
                  </w:pPr>
                  <w:r w:rsidRPr="0085224D">
                    <w:rPr>
                      <w:rFonts w:ascii="Times New Roman" w:hAnsi="Times New Roman" w:cs="Times New Roman"/>
                      <w:b/>
                      <w:bCs/>
                      <w:sz w:val="24"/>
                      <w:szCs w:val="24"/>
                    </w:rPr>
                    <w:t>2. KAPSAM</w:t>
                  </w:r>
                  <w:r w:rsidRPr="0085224D">
                    <w:rPr>
                      <w:rFonts w:ascii="Times New Roman" w:hAnsi="Times New Roman" w:cs="Times New Roman"/>
                      <w:sz w:val="24"/>
                      <w:szCs w:val="24"/>
                    </w:rPr>
                    <w:t>: Bu plan, Aydın Adnan Menderes Üniversitesi Söke Sağlık Hizmetleri Meslek Yüksekokulunda oluşan evsel nitelikli atıklar, ambalaj atıkları, tıbbi atıklar, kesici-delici atıklar, atık piller ve diğer özel nitelikli atıkların;</w:t>
                  </w:r>
                </w:p>
                <w:p w14:paraId="6782AF49" w14:textId="77777777" w:rsidR="00485873" w:rsidRPr="0085224D" w:rsidRDefault="00485873" w:rsidP="00485873">
                  <w:pPr>
                    <w:spacing w:line="276" w:lineRule="auto"/>
                    <w:jc w:val="both"/>
                    <w:rPr>
                      <w:rFonts w:ascii="Times New Roman" w:hAnsi="Times New Roman" w:cs="Times New Roman"/>
                      <w:sz w:val="24"/>
                      <w:szCs w:val="24"/>
                    </w:rPr>
                  </w:pPr>
                  <w:r w:rsidRPr="0085224D">
                    <w:rPr>
                      <w:rFonts w:ascii="Times New Roman" w:hAnsi="Times New Roman" w:cs="Times New Roman"/>
                      <w:sz w:val="24"/>
                      <w:szCs w:val="24"/>
                    </w:rPr>
                    <w:t>Tespit edilmesi,</w:t>
                  </w:r>
                </w:p>
                <w:p w14:paraId="1B8B762A" w14:textId="77777777" w:rsidR="00485873" w:rsidRPr="0085224D" w:rsidRDefault="00485873" w:rsidP="00485873">
                  <w:pPr>
                    <w:spacing w:line="276" w:lineRule="auto"/>
                    <w:jc w:val="both"/>
                    <w:rPr>
                      <w:rFonts w:ascii="Times New Roman" w:hAnsi="Times New Roman" w:cs="Times New Roman"/>
                      <w:sz w:val="24"/>
                      <w:szCs w:val="24"/>
                    </w:rPr>
                  </w:pPr>
                  <w:r w:rsidRPr="0085224D">
                    <w:rPr>
                      <w:rFonts w:ascii="Times New Roman" w:hAnsi="Times New Roman" w:cs="Times New Roman"/>
                      <w:sz w:val="24"/>
                      <w:szCs w:val="24"/>
                    </w:rPr>
                    <w:t>Kaynağında ayrı toplanması,</w:t>
                  </w:r>
                </w:p>
                <w:p w14:paraId="5040D949" w14:textId="77777777" w:rsidR="00485873" w:rsidRPr="0085224D" w:rsidRDefault="00485873" w:rsidP="00485873">
                  <w:pPr>
                    <w:spacing w:line="276" w:lineRule="auto"/>
                    <w:jc w:val="both"/>
                    <w:rPr>
                      <w:rFonts w:ascii="Times New Roman" w:hAnsi="Times New Roman" w:cs="Times New Roman"/>
                      <w:sz w:val="24"/>
                      <w:szCs w:val="24"/>
                    </w:rPr>
                  </w:pPr>
                  <w:r w:rsidRPr="0085224D">
                    <w:rPr>
                      <w:rFonts w:ascii="Times New Roman" w:hAnsi="Times New Roman" w:cs="Times New Roman"/>
                      <w:sz w:val="24"/>
                      <w:szCs w:val="24"/>
                    </w:rPr>
                    <w:t>Geçici depolanması,</w:t>
                  </w:r>
                </w:p>
                <w:p w14:paraId="62DCAFEA" w14:textId="77777777" w:rsidR="00485873" w:rsidRPr="0085224D" w:rsidRDefault="00485873" w:rsidP="00485873">
                  <w:pPr>
                    <w:spacing w:line="276" w:lineRule="auto"/>
                    <w:jc w:val="both"/>
                    <w:rPr>
                      <w:rFonts w:ascii="Times New Roman" w:hAnsi="Times New Roman" w:cs="Times New Roman"/>
                      <w:sz w:val="24"/>
                      <w:szCs w:val="24"/>
                    </w:rPr>
                  </w:pPr>
                  <w:r w:rsidRPr="0085224D">
                    <w:rPr>
                      <w:rFonts w:ascii="Times New Roman" w:hAnsi="Times New Roman" w:cs="Times New Roman"/>
                      <w:sz w:val="24"/>
                      <w:szCs w:val="24"/>
                    </w:rPr>
                    <w:t>Taşınması,</w:t>
                  </w:r>
                </w:p>
                <w:p w14:paraId="4755A183" w14:textId="77777777" w:rsidR="00485873" w:rsidRPr="0085224D" w:rsidRDefault="00485873" w:rsidP="00485873">
                  <w:pPr>
                    <w:spacing w:line="276" w:lineRule="auto"/>
                    <w:jc w:val="both"/>
                    <w:rPr>
                      <w:rFonts w:ascii="Times New Roman" w:hAnsi="Times New Roman" w:cs="Times New Roman"/>
                      <w:sz w:val="24"/>
                      <w:szCs w:val="24"/>
                    </w:rPr>
                  </w:pPr>
                  <w:r w:rsidRPr="0085224D">
                    <w:rPr>
                      <w:rFonts w:ascii="Times New Roman" w:hAnsi="Times New Roman" w:cs="Times New Roman"/>
                      <w:sz w:val="24"/>
                      <w:szCs w:val="24"/>
                    </w:rPr>
                    <w:t>Bertaraf edilmesi veya geri kazanıma gönderilmesi süreçlerinde uygulanacak yöntemleri, alınacak tedbirleri ve sorumlulukları kapsamaktadır.</w:t>
                  </w:r>
                </w:p>
                <w:p w14:paraId="3B2201F2" w14:textId="77777777" w:rsidR="00485873" w:rsidRPr="0085224D" w:rsidRDefault="00485873" w:rsidP="00485873">
                  <w:pPr>
                    <w:spacing w:line="276" w:lineRule="auto"/>
                    <w:jc w:val="both"/>
                    <w:rPr>
                      <w:rFonts w:ascii="Times New Roman" w:hAnsi="Times New Roman" w:cs="Times New Roman"/>
                      <w:sz w:val="24"/>
                      <w:szCs w:val="24"/>
                    </w:rPr>
                  </w:pPr>
                  <w:r w:rsidRPr="0085224D">
                    <w:rPr>
                      <w:rFonts w:ascii="Times New Roman" w:hAnsi="Times New Roman" w:cs="Times New Roman"/>
                      <w:sz w:val="24"/>
                      <w:szCs w:val="24"/>
                    </w:rPr>
                    <w:t>Bu Atık Yönetim Planı;</w:t>
                  </w:r>
                </w:p>
                <w:p w14:paraId="22B17536" w14:textId="77777777" w:rsidR="00485873" w:rsidRPr="0085224D" w:rsidRDefault="00485873" w:rsidP="00485873">
                  <w:pPr>
                    <w:numPr>
                      <w:ilvl w:val="0"/>
                      <w:numId w:val="1"/>
                    </w:numPr>
                    <w:spacing w:line="276" w:lineRule="auto"/>
                    <w:jc w:val="both"/>
                    <w:rPr>
                      <w:rFonts w:ascii="Times New Roman" w:hAnsi="Times New Roman" w:cs="Times New Roman"/>
                      <w:sz w:val="24"/>
                      <w:szCs w:val="24"/>
                    </w:rPr>
                  </w:pPr>
                  <w:r w:rsidRPr="0085224D">
                    <w:rPr>
                      <w:rFonts w:ascii="Times New Roman" w:hAnsi="Times New Roman" w:cs="Times New Roman"/>
                      <w:sz w:val="24"/>
                      <w:szCs w:val="24"/>
                    </w:rPr>
                    <w:t>2872 sayılı Çevre Kanunu,</w:t>
                  </w:r>
                </w:p>
                <w:p w14:paraId="0CEA595C" w14:textId="77777777" w:rsidR="00485873" w:rsidRPr="0085224D" w:rsidRDefault="00485873" w:rsidP="00485873">
                  <w:pPr>
                    <w:numPr>
                      <w:ilvl w:val="0"/>
                      <w:numId w:val="1"/>
                    </w:numPr>
                    <w:spacing w:line="276" w:lineRule="auto"/>
                    <w:jc w:val="both"/>
                    <w:rPr>
                      <w:rFonts w:ascii="Times New Roman" w:hAnsi="Times New Roman" w:cs="Times New Roman"/>
                      <w:sz w:val="24"/>
                      <w:szCs w:val="24"/>
                    </w:rPr>
                  </w:pPr>
                  <w:r w:rsidRPr="0085224D">
                    <w:rPr>
                      <w:rFonts w:ascii="Times New Roman" w:hAnsi="Times New Roman" w:cs="Times New Roman"/>
                      <w:sz w:val="24"/>
                      <w:szCs w:val="24"/>
                    </w:rPr>
                    <w:t xml:space="preserve">02.04.2015 tarih ve 29314 sayılı Resmî </w:t>
                  </w:r>
                  <w:proofErr w:type="spellStart"/>
                  <w:r w:rsidRPr="0085224D">
                    <w:rPr>
                      <w:rFonts w:ascii="Times New Roman" w:hAnsi="Times New Roman" w:cs="Times New Roman"/>
                      <w:sz w:val="24"/>
                      <w:szCs w:val="24"/>
                    </w:rPr>
                    <w:t>Gazete’de</w:t>
                  </w:r>
                  <w:proofErr w:type="spellEnd"/>
                  <w:r w:rsidRPr="0085224D">
                    <w:rPr>
                      <w:rFonts w:ascii="Times New Roman" w:hAnsi="Times New Roman" w:cs="Times New Roman"/>
                      <w:sz w:val="24"/>
                      <w:szCs w:val="24"/>
                    </w:rPr>
                    <w:t xml:space="preserve"> yayımlanan </w:t>
                  </w:r>
                  <w:r w:rsidRPr="0085224D">
                    <w:rPr>
                      <w:rFonts w:ascii="Times New Roman" w:hAnsi="Times New Roman" w:cs="Times New Roman"/>
                      <w:b/>
                      <w:bCs/>
                      <w:sz w:val="24"/>
                      <w:szCs w:val="24"/>
                    </w:rPr>
                    <w:t>Atık Yönetimi Yönetmeliği</w:t>
                  </w:r>
                  <w:r w:rsidRPr="0085224D">
                    <w:rPr>
                      <w:rFonts w:ascii="Times New Roman" w:hAnsi="Times New Roman" w:cs="Times New Roman"/>
                      <w:sz w:val="24"/>
                      <w:szCs w:val="24"/>
                    </w:rPr>
                    <w:t>,</w:t>
                  </w:r>
                </w:p>
                <w:p w14:paraId="1572CF81" w14:textId="77777777" w:rsidR="00485873" w:rsidRPr="0085224D" w:rsidRDefault="00485873" w:rsidP="00485873">
                  <w:pPr>
                    <w:numPr>
                      <w:ilvl w:val="0"/>
                      <w:numId w:val="1"/>
                    </w:numPr>
                    <w:spacing w:line="276" w:lineRule="auto"/>
                    <w:jc w:val="both"/>
                    <w:rPr>
                      <w:rFonts w:ascii="Times New Roman" w:hAnsi="Times New Roman" w:cs="Times New Roman"/>
                      <w:sz w:val="24"/>
                      <w:szCs w:val="24"/>
                    </w:rPr>
                  </w:pPr>
                  <w:r w:rsidRPr="0085224D">
                    <w:rPr>
                      <w:rFonts w:ascii="Times New Roman" w:hAnsi="Times New Roman" w:cs="Times New Roman"/>
                      <w:sz w:val="24"/>
                      <w:szCs w:val="24"/>
                    </w:rPr>
                    <w:t xml:space="preserve">25.01.2017 tarih ve 29959 sayılı Resmî </w:t>
                  </w:r>
                  <w:proofErr w:type="spellStart"/>
                  <w:r w:rsidRPr="0085224D">
                    <w:rPr>
                      <w:rFonts w:ascii="Times New Roman" w:hAnsi="Times New Roman" w:cs="Times New Roman"/>
                      <w:sz w:val="24"/>
                      <w:szCs w:val="24"/>
                    </w:rPr>
                    <w:t>Gazete’de</w:t>
                  </w:r>
                  <w:proofErr w:type="spellEnd"/>
                  <w:r w:rsidRPr="0085224D">
                    <w:rPr>
                      <w:rFonts w:ascii="Times New Roman" w:hAnsi="Times New Roman" w:cs="Times New Roman"/>
                      <w:sz w:val="24"/>
                      <w:szCs w:val="24"/>
                    </w:rPr>
                    <w:t xml:space="preserve"> yayımlanan </w:t>
                  </w:r>
                  <w:r w:rsidRPr="0085224D">
                    <w:rPr>
                      <w:rFonts w:ascii="Times New Roman" w:hAnsi="Times New Roman" w:cs="Times New Roman"/>
                      <w:b/>
                      <w:bCs/>
                      <w:sz w:val="24"/>
                      <w:szCs w:val="24"/>
                    </w:rPr>
                    <w:t>Tıbbi Atıkların Kontrolü Yönetmeliği</w:t>
                  </w:r>
                  <w:r w:rsidRPr="0085224D">
                    <w:rPr>
                      <w:rFonts w:ascii="Times New Roman" w:hAnsi="Times New Roman" w:cs="Times New Roman"/>
                      <w:sz w:val="24"/>
                      <w:szCs w:val="24"/>
                    </w:rPr>
                    <w:t>,</w:t>
                  </w:r>
                </w:p>
                <w:p w14:paraId="708F3A5D" w14:textId="77777777" w:rsidR="00485873" w:rsidRPr="0085224D" w:rsidRDefault="00485873" w:rsidP="00485873">
                  <w:pPr>
                    <w:numPr>
                      <w:ilvl w:val="0"/>
                      <w:numId w:val="1"/>
                    </w:numPr>
                    <w:spacing w:line="276" w:lineRule="auto"/>
                    <w:jc w:val="both"/>
                    <w:rPr>
                      <w:rFonts w:ascii="Times New Roman" w:hAnsi="Times New Roman" w:cs="Times New Roman"/>
                      <w:sz w:val="24"/>
                      <w:szCs w:val="24"/>
                    </w:rPr>
                  </w:pPr>
                  <w:r w:rsidRPr="0085224D">
                    <w:rPr>
                      <w:rFonts w:ascii="Times New Roman" w:hAnsi="Times New Roman" w:cs="Times New Roman"/>
                      <w:sz w:val="24"/>
                      <w:szCs w:val="24"/>
                    </w:rPr>
                    <w:t xml:space="preserve">12.07.2019 tarih ve 30829 sayılı Resmî </w:t>
                  </w:r>
                  <w:proofErr w:type="spellStart"/>
                  <w:r w:rsidRPr="0085224D">
                    <w:rPr>
                      <w:rFonts w:ascii="Times New Roman" w:hAnsi="Times New Roman" w:cs="Times New Roman"/>
                      <w:sz w:val="24"/>
                      <w:szCs w:val="24"/>
                    </w:rPr>
                    <w:t>Gazete’de</w:t>
                  </w:r>
                  <w:proofErr w:type="spellEnd"/>
                  <w:r w:rsidRPr="0085224D">
                    <w:rPr>
                      <w:rFonts w:ascii="Times New Roman" w:hAnsi="Times New Roman" w:cs="Times New Roman"/>
                      <w:sz w:val="24"/>
                      <w:szCs w:val="24"/>
                    </w:rPr>
                    <w:t xml:space="preserve"> yayımlanan </w:t>
                  </w:r>
                  <w:r w:rsidRPr="0085224D">
                    <w:rPr>
                      <w:rFonts w:ascii="Times New Roman" w:hAnsi="Times New Roman" w:cs="Times New Roman"/>
                      <w:b/>
                      <w:bCs/>
                      <w:sz w:val="24"/>
                      <w:szCs w:val="24"/>
                    </w:rPr>
                    <w:t>Sıfır Atık Yönetmeliği</w:t>
                  </w:r>
                  <w:r w:rsidRPr="0085224D">
                    <w:rPr>
                      <w:rFonts w:ascii="Times New Roman" w:hAnsi="Times New Roman" w:cs="Times New Roman"/>
                      <w:sz w:val="24"/>
                      <w:szCs w:val="24"/>
                    </w:rPr>
                    <w:t>,</w:t>
                  </w:r>
                </w:p>
                <w:p w14:paraId="41BEEBF5" w14:textId="77777777" w:rsidR="00485873" w:rsidRPr="0085224D" w:rsidRDefault="00485873" w:rsidP="00485873">
                  <w:pPr>
                    <w:numPr>
                      <w:ilvl w:val="0"/>
                      <w:numId w:val="1"/>
                    </w:numPr>
                    <w:spacing w:line="276" w:lineRule="auto"/>
                    <w:jc w:val="both"/>
                    <w:rPr>
                      <w:rFonts w:ascii="Times New Roman" w:hAnsi="Times New Roman" w:cs="Times New Roman"/>
                      <w:sz w:val="24"/>
                      <w:szCs w:val="24"/>
                    </w:rPr>
                  </w:pPr>
                  <w:r w:rsidRPr="0085224D">
                    <w:rPr>
                      <w:rFonts w:ascii="Times New Roman" w:hAnsi="Times New Roman" w:cs="Times New Roman"/>
                      <w:sz w:val="24"/>
                      <w:szCs w:val="24"/>
                    </w:rPr>
                    <w:t>Ambalaj Atıklarının Kontrolüne ilişkin yürürlükteki mevzuat ve ilgili diğer çevre mevzuatı esas alınarak hazırlanmıştır.</w:t>
                  </w:r>
                </w:p>
                <w:p w14:paraId="546EFEAE" w14:textId="77777777" w:rsidR="00485873" w:rsidRDefault="00485873" w:rsidP="00485873">
                  <w:pPr>
                    <w:jc w:val="center"/>
                    <w:rPr>
                      <w:b/>
                      <w:bCs/>
                      <w:sz w:val="24"/>
                      <w:szCs w:val="24"/>
                    </w:rPr>
                  </w:pPr>
                </w:p>
              </w:tc>
            </w:tr>
          </w:tbl>
          <w:p w14:paraId="6D4E29AC" w14:textId="77777777" w:rsidR="00E9454D" w:rsidRDefault="00E9454D"/>
          <w:p w14:paraId="3467BBC9" w14:textId="77777777" w:rsidR="00B3501D" w:rsidRDefault="00B3501D"/>
          <w:p w14:paraId="0A9BEC5C" w14:textId="77777777" w:rsidR="00B3501D" w:rsidRDefault="00B3501D"/>
          <w:p w14:paraId="1AC72CD6" w14:textId="77777777" w:rsidR="00B3501D" w:rsidRDefault="00B3501D"/>
          <w:p w14:paraId="660FD60C" w14:textId="77777777" w:rsidR="00B3501D" w:rsidRDefault="00B3501D"/>
          <w:p w14:paraId="08936F11" w14:textId="77777777" w:rsidR="00B3501D" w:rsidRDefault="00B3501D"/>
          <w:p w14:paraId="1B189773" w14:textId="77777777" w:rsidR="00B3501D" w:rsidRDefault="00B3501D"/>
          <w:p w14:paraId="1976DA11" w14:textId="77777777" w:rsidR="00B3501D" w:rsidRDefault="00B3501D"/>
          <w:p w14:paraId="7F9875FE" w14:textId="77777777" w:rsidR="00B3501D" w:rsidRDefault="00B3501D"/>
          <w:p w14:paraId="16F39DD7" w14:textId="77777777" w:rsidR="00B3501D" w:rsidRDefault="00B3501D"/>
          <w:p w14:paraId="139E75F8" w14:textId="77777777" w:rsidR="0085224D" w:rsidRDefault="0085224D"/>
          <w:p w14:paraId="41206098" w14:textId="77777777" w:rsidR="0085224D" w:rsidRDefault="0085224D"/>
          <w:p w14:paraId="1AFB11A8" w14:textId="77777777" w:rsidR="00B3501D" w:rsidRDefault="00B3501D"/>
          <w:tbl>
            <w:tblPr>
              <w:tblStyle w:val="TabloKlavuzu"/>
              <w:tblW w:w="9498" w:type="dxa"/>
              <w:tblLook w:val="04A0" w:firstRow="1" w:lastRow="0" w:firstColumn="1" w:lastColumn="0" w:noHBand="0" w:noVBand="1"/>
            </w:tblPr>
            <w:tblGrid>
              <w:gridCol w:w="9062"/>
              <w:gridCol w:w="436"/>
            </w:tblGrid>
            <w:tr w:rsidR="005D3C17" w14:paraId="33F34588" w14:textId="77777777" w:rsidTr="00415C30">
              <w:trPr>
                <w:gridAfter w:val="1"/>
                <w:wAfter w:w="436" w:type="dxa"/>
              </w:trPr>
              <w:tc>
                <w:tcPr>
                  <w:tcW w:w="9062" w:type="dxa"/>
                  <w:shd w:val="clear" w:color="auto" w:fill="EAEDF1" w:themeFill="text2" w:themeFillTint="1A"/>
                </w:tcPr>
                <w:p w14:paraId="6AA1961B" w14:textId="77777777" w:rsidR="005D3C17" w:rsidRPr="0085224D" w:rsidRDefault="005D3C17" w:rsidP="005D3C17">
                  <w:pPr>
                    <w:jc w:val="both"/>
                    <w:rPr>
                      <w:rFonts w:ascii="Times New Roman" w:hAnsi="Times New Roman" w:cs="Times New Roman"/>
                      <w:b/>
                      <w:bCs/>
                      <w:sz w:val="24"/>
                      <w:szCs w:val="24"/>
                    </w:rPr>
                  </w:pPr>
                </w:p>
                <w:p w14:paraId="540875EE" w14:textId="77777777" w:rsidR="005D3C17" w:rsidRPr="0085224D" w:rsidRDefault="005D3C17" w:rsidP="005D3C17">
                  <w:pPr>
                    <w:jc w:val="both"/>
                    <w:rPr>
                      <w:rFonts w:ascii="Times New Roman" w:hAnsi="Times New Roman" w:cs="Times New Roman"/>
                      <w:b/>
                      <w:bCs/>
                      <w:sz w:val="24"/>
                      <w:szCs w:val="24"/>
                    </w:rPr>
                  </w:pPr>
                  <w:r w:rsidRPr="0085224D">
                    <w:rPr>
                      <w:rFonts w:ascii="Times New Roman" w:hAnsi="Times New Roman" w:cs="Times New Roman"/>
                      <w:b/>
                      <w:bCs/>
                      <w:sz w:val="24"/>
                      <w:szCs w:val="24"/>
                    </w:rPr>
                    <w:t>ATIKLARIN SINIFLANDIRILMASI</w:t>
                  </w:r>
                </w:p>
                <w:p w14:paraId="63A1096B" w14:textId="77777777" w:rsidR="005D3C17" w:rsidRDefault="005D3C17" w:rsidP="005D3C17">
                  <w:pPr>
                    <w:jc w:val="both"/>
                    <w:rPr>
                      <w:b/>
                      <w:bCs/>
                      <w:sz w:val="24"/>
                      <w:szCs w:val="24"/>
                    </w:rPr>
                  </w:pPr>
                </w:p>
              </w:tc>
            </w:tr>
            <w:tr w:rsidR="005D3C17" w14:paraId="3499E2DB" w14:textId="77777777" w:rsidTr="00415C30">
              <w:trPr>
                <w:gridAfter w:val="1"/>
                <w:wAfter w:w="436" w:type="dxa"/>
              </w:trPr>
              <w:tc>
                <w:tcPr>
                  <w:tcW w:w="9062" w:type="dxa"/>
                </w:tcPr>
                <w:p w14:paraId="16BF4F52" w14:textId="77777777" w:rsidR="005D3C17" w:rsidRPr="0085224D" w:rsidRDefault="005D3C17" w:rsidP="005D3C17">
                  <w:pPr>
                    <w:jc w:val="both"/>
                    <w:rPr>
                      <w:rFonts w:ascii="Times New Roman" w:hAnsi="Times New Roman" w:cs="Times New Roman"/>
                      <w:sz w:val="24"/>
                      <w:szCs w:val="24"/>
                    </w:rPr>
                  </w:pPr>
                </w:p>
                <w:p w14:paraId="4452B942" w14:textId="77777777" w:rsidR="005D3C17" w:rsidRPr="00B74E33" w:rsidRDefault="005D3C17" w:rsidP="005D3C17">
                  <w:pPr>
                    <w:spacing w:line="276" w:lineRule="auto"/>
                    <w:jc w:val="both"/>
                    <w:rPr>
                      <w:sz w:val="24"/>
                      <w:szCs w:val="24"/>
                    </w:rPr>
                  </w:pPr>
                  <w:r w:rsidRPr="0085224D">
                    <w:rPr>
                      <w:rFonts w:ascii="Times New Roman" w:hAnsi="Times New Roman" w:cs="Times New Roman"/>
                      <w:sz w:val="24"/>
                      <w:szCs w:val="24"/>
                    </w:rPr>
                    <w:t xml:space="preserve">Çevre ve Orman Bakanlığı’nın 22.07.2005 tarih ve 25883 sayılı “Tıbbi Atıkların Kontrolü </w:t>
                  </w:r>
                  <w:proofErr w:type="spellStart"/>
                  <w:r w:rsidRPr="0085224D">
                    <w:rPr>
                      <w:rFonts w:ascii="Times New Roman" w:hAnsi="Times New Roman" w:cs="Times New Roman"/>
                      <w:sz w:val="24"/>
                      <w:szCs w:val="24"/>
                    </w:rPr>
                    <w:t>Yönetmeliği”ne</w:t>
                  </w:r>
                  <w:proofErr w:type="spellEnd"/>
                  <w:r w:rsidRPr="0085224D">
                    <w:rPr>
                      <w:rFonts w:ascii="Times New Roman" w:hAnsi="Times New Roman" w:cs="Times New Roman"/>
                      <w:sz w:val="24"/>
                      <w:szCs w:val="24"/>
                    </w:rPr>
                    <w:t xml:space="preserve"> göre sağlık kuruluşlarından kaynaklanan atıkların sınıflandırılması aşağıdaki tabloda sunulmuştur. Atıkların gruplandırılması aşağıdaki tablo temelinde, yüksekokul bünyesindeki tüm akademik-idari personel ve öğrenciler, halk sağlığının gereklilikleri de göz önüne alınarak yapılacaktır (Ek-5).</w:t>
                  </w:r>
                </w:p>
              </w:tc>
            </w:tr>
            <w:tr w:rsidR="005D3C17" w14:paraId="6DA39C39" w14:textId="77777777" w:rsidTr="00415C30">
              <w:trPr>
                <w:gridAfter w:val="1"/>
                <w:wAfter w:w="436" w:type="dxa"/>
              </w:trPr>
              <w:tc>
                <w:tcPr>
                  <w:tcW w:w="9062" w:type="dxa"/>
                </w:tcPr>
                <w:tbl>
                  <w:tblPr>
                    <w:tblStyle w:val="ListeTablo1Ak-Vurgu2"/>
                    <w:tblW w:w="0" w:type="auto"/>
                    <w:tblLook w:val="04A0" w:firstRow="1" w:lastRow="0" w:firstColumn="1" w:lastColumn="0" w:noHBand="0" w:noVBand="1"/>
                  </w:tblPr>
                  <w:tblGrid>
                    <w:gridCol w:w="1443"/>
                    <w:gridCol w:w="1501"/>
                    <w:gridCol w:w="2430"/>
                    <w:gridCol w:w="3472"/>
                  </w:tblGrid>
                  <w:tr w:rsidR="005D3C17" w:rsidRPr="00CF3554" w14:paraId="19F4B6EF" w14:textId="77777777" w:rsidTr="00415C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EA0C926" w14:textId="77777777" w:rsidR="005D3C17" w:rsidRDefault="005D3C17" w:rsidP="005D3C17">
                        <w:pPr>
                          <w:rPr>
                            <w:rFonts w:eastAsia="Times New Roman"/>
                            <w:b w:val="0"/>
                            <w:bCs w:val="0"/>
                            <w:kern w:val="0"/>
                            <w:sz w:val="24"/>
                            <w:szCs w:val="24"/>
                            <w:lang w:eastAsia="tr-TR"/>
                            <w14:ligatures w14:val="none"/>
                          </w:rPr>
                        </w:pPr>
                        <w:r w:rsidRPr="00CF3554">
                          <w:rPr>
                            <w:rFonts w:eastAsia="Times New Roman"/>
                            <w:kern w:val="0"/>
                            <w:sz w:val="24"/>
                            <w:szCs w:val="24"/>
                            <w:lang w:eastAsia="tr-TR"/>
                            <w14:ligatures w14:val="none"/>
                          </w:rPr>
                          <w:t>Atık Sınıfı</w:t>
                        </w:r>
                      </w:p>
                      <w:p w14:paraId="49516543" w14:textId="77777777" w:rsidR="005D3C17" w:rsidRPr="00CF3554" w:rsidRDefault="005D3C17" w:rsidP="005D3C17">
                        <w:pPr>
                          <w:rPr>
                            <w:rFonts w:eastAsia="Times New Roman"/>
                            <w:kern w:val="0"/>
                            <w:sz w:val="24"/>
                            <w:szCs w:val="24"/>
                            <w:lang w:eastAsia="tr-TR"/>
                            <w14:ligatures w14:val="none"/>
                          </w:rPr>
                        </w:pPr>
                      </w:p>
                    </w:tc>
                    <w:tc>
                      <w:tcPr>
                        <w:tcW w:w="0" w:type="auto"/>
                        <w:vAlign w:val="center"/>
                        <w:hideMark/>
                      </w:tcPr>
                      <w:p w14:paraId="52A6867E" w14:textId="77777777" w:rsidR="005D3C17" w:rsidRPr="00CF3554" w:rsidRDefault="005D3C17" w:rsidP="005D3C17">
                        <w:pPr>
                          <w:cnfStyle w:val="100000000000" w:firstRow="1" w:lastRow="0" w:firstColumn="0" w:lastColumn="0" w:oddVBand="0" w:evenVBand="0" w:oddHBand="0"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Alt Grup</w:t>
                        </w:r>
                      </w:p>
                    </w:tc>
                    <w:tc>
                      <w:tcPr>
                        <w:tcW w:w="0" w:type="auto"/>
                        <w:vAlign w:val="center"/>
                        <w:hideMark/>
                      </w:tcPr>
                      <w:p w14:paraId="598270BB" w14:textId="77777777" w:rsidR="005D3C17" w:rsidRPr="00CF3554" w:rsidRDefault="005D3C17" w:rsidP="005D3C17">
                        <w:pPr>
                          <w:cnfStyle w:val="100000000000" w:firstRow="1" w:lastRow="0" w:firstColumn="0" w:lastColumn="0" w:oddVBand="0" w:evenVBand="0" w:oddHBand="0"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Tanım</w:t>
                        </w:r>
                      </w:p>
                    </w:tc>
                    <w:tc>
                      <w:tcPr>
                        <w:tcW w:w="0" w:type="auto"/>
                        <w:vAlign w:val="center"/>
                        <w:hideMark/>
                      </w:tcPr>
                      <w:p w14:paraId="7C2B916B" w14:textId="77777777" w:rsidR="005D3C17" w:rsidRDefault="005D3C17" w:rsidP="005D3C17">
                        <w:pPr>
                          <w:cnfStyle w:val="100000000000" w:firstRow="1" w:lastRow="0" w:firstColumn="0" w:lastColumn="0" w:oddVBand="0" w:evenVBand="0" w:oddHBand="0" w:evenHBand="0" w:firstRowFirstColumn="0" w:firstRowLastColumn="0" w:lastRowFirstColumn="0" w:lastRowLastColumn="0"/>
                          <w:rPr>
                            <w:rFonts w:eastAsia="Times New Roman"/>
                            <w:b w:val="0"/>
                            <w:bCs w:val="0"/>
                            <w:kern w:val="0"/>
                            <w:sz w:val="24"/>
                            <w:szCs w:val="24"/>
                            <w:lang w:eastAsia="tr-TR"/>
                            <w14:ligatures w14:val="none"/>
                          </w:rPr>
                        </w:pPr>
                        <w:r w:rsidRPr="00CF3554">
                          <w:rPr>
                            <w:rFonts w:eastAsia="Times New Roman"/>
                            <w:kern w:val="0"/>
                            <w:sz w:val="24"/>
                            <w:szCs w:val="24"/>
                            <w:lang w:eastAsia="tr-TR"/>
                            <w14:ligatures w14:val="none"/>
                          </w:rPr>
                          <w:t>Örnekler</w:t>
                        </w:r>
                      </w:p>
                      <w:p w14:paraId="2E76ADC2" w14:textId="77777777" w:rsidR="005D3C17" w:rsidRPr="00CF3554" w:rsidRDefault="005D3C17" w:rsidP="005D3C17">
                        <w:pPr>
                          <w:cnfStyle w:val="100000000000" w:firstRow="1" w:lastRow="0" w:firstColumn="0" w:lastColumn="0" w:oddVBand="0" w:evenVBand="0" w:oddHBand="0" w:evenHBand="0" w:firstRowFirstColumn="0" w:firstRowLastColumn="0" w:lastRowFirstColumn="0" w:lastRowLastColumn="0"/>
                          <w:rPr>
                            <w:rFonts w:eastAsia="Times New Roman"/>
                            <w:kern w:val="0"/>
                            <w:sz w:val="24"/>
                            <w:szCs w:val="24"/>
                            <w:lang w:eastAsia="tr-TR"/>
                            <w14:ligatures w14:val="none"/>
                          </w:rPr>
                        </w:pPr>
                      </w:p>
                    </w:tc>
                  </w:tr>
                  <w:tr w:rsidR="005D3C17" w:rsidRPr="00CF3554" w14:paraId="0739EEF6" w14:textId="77777777" w:rsidTr="00415C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C1A9EED" w14:textId="77777777" w:rsidR="005D3C17" w:rsidRPr="00CF3554" w:rsidRDefault="005D3C17" w:rsidP="005D3C17">
                        <w:pPr>
                          <w:rPr>
                            <w:rFonts w:eastAsia="Times New Roman"/>
                            <w:kern w:val="0"/>
                            <w:sz w:val="24"/>
                            <w:szCs w:val="24"/>
                            <w:lang w:eastAsia="tr-TR"/>
                            <w14:ligatures w14:val="none"/>
                          </w:rPr>
                        </w:pPr>
                        <w:r w:rsidRPr="00CF3554">
                          <w:rPr>
                            <w:rFonts w:eastAsia="Times New Roman"/>
                            <w:kern w:val="0"/>
                            <w:sz w:val="24"/>
                            <w:szCs w:val="24"/>
                            <w:lang w:eastAsia="tr-TR"/>
                            <w14:ligatures w14:val="none"/>
                          </w:rPr>
                          <w:t>Evsel Nitelikli Atıklar</w:t>
                        </w:r>
                      </w:p>
                    </w:tc>
                    <w:tc>
                      <w:tcPr>
                        <w:tcW w:w="0" w:type="auto"/>
                        <w:vAlign w:val="center"/>
                        <w:hideMark/>
                      </w:tcPr>
                      <w:p w14:paraId="044FDB78" w14:textId="77777777" w:rsidR="005D3C17" w:rsidRPr="00CF3554" w:rsidRDefault="005D3C17" w:rsidP="005D3C17">
                        <w:pPr>
                          <w:cnfStyle w:val="000000100000" w:firstRow="0" w:lastRow="0" w:firstColumn="0" w:lastColumn="0" w:oddVBand="0" w:evenVBand="0" w:oddHBand="1"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b/>
                            <w:bCs/>
                            <w:kern w:val="0"/>
                            <w:sz w:val="24"/>
                            <w:szCs w:val="24"/>
                            <w:lang w:eastAsia="tr-TR"/>
                            <w14:ligatures w14:val="none"/>
                          </w:rPr>
                          <w:t>Genel Atıklar</w:t>
                        </w:r>
                      </w:p>
                    </w:tc>
                    <w:tc>
                      <w:tcPr>
                        <w:tcW w:w="0" w:type="auto"/>
                        <w:vAlign w:val="center"/>
                        <w:hideMark/>
                      </w:tcPr>
                      <w:p w14:paraId="06A33741" w14:textId="77777777" w:rsidR="005D3C17" w:rsidRPr="00CF3554" w:rsidRDefault="005D3C17" w:rsidP="005D3C17">
                        <w:pPr>
                          <w:cnfStyle w:val="000000100000" w:firstRow="0" w:lastRow="0" w:firstColumn="0" w:lastColumn="0" w:oddVBand="0" w:evenVBand="0" w:oddHBand="1"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Sağlıklı insanların bulunduğu alanlardan kaynaklanan ve tıbbi, tehlikeli veya radyoaktif özellik taşımayan atıklar</w:t>
                        </w:r>
                      </w:p>
                    </w:tc>
                    <w:tc>
                      <w:tcPr>
                        <w:tcW w:w="0" w:type="auto"/>
                        <w:vAlign w:val="center"/>
                        <w:hideMark/>
                      </w:tcPr>
                      <w:p w14:paraId="3E8B75FB" w14:textId="77777777" w:rsidR="005D3C17" w:rsidRPr="00CF3554" w:rsidRDefault="005D3C17" w:rsidP="005D3C17">
                        <w:pPr>
                          <w:cnfStyle w:val="000000100000" w:firstRow="0" w:lastRow="0" w:firstColumn="0" w:lastColumn="0" w:oddVBand="0" w:evenVBand="0" w:oddHBand="1"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İdari birimler, derslikler, ilk yardım alanları, temizlik hizmetleri, mutfaklar, ambarlar ve atölyelerden kaynaklanan atıklar</w:t>
                        </w:r>
                      </w:p>
                    </w:tc>
                  </w:tr>
                  <w:tr w:rsidR="005D3C17" w:rsidRPr="00CF3554" w14:paraId="01E95AE2" w14:textId="77777777" w:rsidTr="00415C3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90FF80" w14:textId="77777777" w:rsidR="005D3C17" w:rsidRPr="00CF3554" w:rsidRDefault="005D3C17" w:rsidP="005D3C17">
                        <w:pPr>
                          <w:rPr>
                            <w:rFonts w:eastAsia="Times New Roman"/>
                            <w:kern w:val="0"/>
                            <w:sz w:val="24"/>
                            <w:szCs w:val="24"/>
                            <w:lang w:eastAsia="tr-TR"/>
                            <w14:ligatures w14:val="none"/>
                          </w:rPr>
                        </w:pPr>
                        <w:r w:rsidRPr="00CF3554">
                          <w:rPr>
                            <w:rFonts w:eastAsia="Times New Roman"/>
                            <w:kern w:val="0"/>
                            <w:sz w:val="24"/>
                            <w:szCs w:val="24"/>
                            <w:lang w:eastAsia="tr-TR"/>
                            <w14:ligatures w14:val="none"/>
                          </w:rPr>
                          <w:t>Evsel Nitelikli Atıklar</w:t>
                        </w:r>
                      </w:p>
                    </w:tc>
                    <w:tc>
                      <w:tcPr>
                        <w:tcW w:w="0" w:type="auto"/>
                        <w:vAlign w:val="center"/>
                        <w:hideMark/>
                      </w:tcPr>
                      <w:p w14:paraId="59A6AAD0" w14:textId="77777777" w:rsidR="005D3C17" w:rsidRPr="00CF3554" w:rsidRDefault="005D3C17" w:rsidP="005D3C17">
                        <w:pPr>
                          <w:cnfStyle w:val="000000000000" w:firstRow="0" w:lastRow="0" w:firstColumn="0" w:lastColumn="0" w:oddVBand="0" w:evenVBand="0" w:oddHBand="0"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b/>
                            <w:bCs/>
                            <w:kern w:val="0"/>
                            <w:sz w:val="24"/>
                            <w:szCs w:val="24"/>
                            <w:lang w:eastAsia="tr-TR"/>
                            <w14:ligatures w14:val="none"/>
                          </w:rPr>
                          <w:t>Ambalaj Atıkları</w:t>
                        </w:r>
                      </w:p>
                    </w:tc>
                    <w:tc>
                      <w:tcPr>
                        <w:tcW w:w="0" w:type="auto"/>
                        <w:vAlign w:val="center"/>
                        <w:hideMark/>
                      </w:tcPr>
                      <w:p w14:paraId="69F3DB2E" w14:textId="77777777" w:rsidR="005D3C17" w:rsidRPr="00CF3554" w:rsidRDefault="005D3C17" w:rsidP="005D3C17">
                        <w:pPr>
                          <w:cnfStyle w:val="000000000000" w:firstRow="0" w:lastRow="0" w:firstColumn="0" w:lastColumn="0" w:oddVBand="0" w:evenVBand="0" w:oddHBand="0"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Geri dönüştürülebilir nitelikteki atıklar</w:t>
                        </w:r>
                      </w:p>
                    </w:tc>
                    <w:tc>
                      <w:tcPr>
                        <w:tcW w:w="0" w:type="auto"/>
                        <w:vAlign w:val="center"/>
                        <w:hideMark/>
                      </w:tcPr>
                      <w:p w14:paraId="4B2C69F3" w14:textId="77777777" w:rsidR="005D3C17" w:rsidRPr="00CF3554" w:rsidRDefault="005D3C17" w:rsidP="005D3C17">
                        <w:pPr>
                          <w:cnfStyle w:val="000000000000" w:firstRow="0" w:lastRow="0" w:firstColumn="0" w:lastColumn="0" w:oddVBand="0" w:evenVBand="0" w:oddHBand="0"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Kâğıt, karton, mukavva, plastik, cam ve metal atıklar</w:t>
                        </w:r>
                      </w:p>
                    </w:tc>
                  </w:tr>
                  <w:tr w:rsidR="005D3C17" w:rsidRPr="00CF3554" w14:paraId="1E93A1FE" w14:textId="77777777" w:rsidTr="00415C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0504E24" w14:textId="77777777" w:rsidR="005D3C17" w:rsidRPr="00CF3554" w:rsidRDefault="005D3C17" w:rsidP="005D3C17">
                        <w:pPr>
                          <w:rPr>
                            <w:rFonts w:eastAsia="Times New Roman"/>
                            <w:kern w:val="0"/>
                            <w:sz w:val="24"/>
                            <w:szCs w:val="24"/>
                            <w:lang w:eastAsia="tr-TR"/>
                            <w14:ligatures w14:val="none"/>
                          </w:rPr>
                        </w:pPr>
                        <w:r w:rsidRPr="00CF3554">
                          <w:rPr>
                            <w:rFonts w:eastAsia="Times New Roman"/>
                            <w:kern w:val="0"/>
                            <w:sz w:val="24"/>
                            <w:szCs w:val="24"/>
                            <w:lang w:eastAsia="tr-TR"/>
                            <w14:ligatures w14:val="none"/>
                          </w:rPr>
                          <w:t>Tıbbi Atıklar</w:t>
                        </w:r>
                      </w:p>
                    </w:tc>
                    <w:tc>
                      <w:tcPr>
                        <w:tcW w:w="0" w:type="auto"/>
                        <w:vAlign w:val="center"/>
                        <w:hideMark/>
                      </w:tcPr>
                      <w:p w14:paraId="53D2A434" w14:textId="77777777" w:rsidR="005D3C17" w:rsidRPr="00CF3554" w:rsidRDefault="005D3C17" w:rsidP="005D3C17">
                        <w:pPr>
                          <w:cnfStyle w:val="000000100000" w:firstRow="0" w:lastRow="0" w:firstColumn="0" w:lastColumn="0" w:oddVBand="0" w:evenVBand="0" w:oddHBand="1" w:evenHBand="0" w:firstRowFirstColumn="0" w:firstRowLastColumn="0" w:lastRowFirstColumn="0" w:lastRowLastColumn="0"/>
                          <w:rPr>
                            <w:rFonts w:eastAsia="Times New Roman"/>
                            <w:kern w:val="0"/>
                            <w:sz w:val="24"/>
                            <w:szCs w:val="24"/>
                            <w:lang w:eastAsia="tr-TR"/>
                            <w14:ligatures w14:val="none"/>
                          </w:rPr>
                        </w:pPr>
                        <w:proofErr w:type="spellStart"/>
                        <w:r w:rsidRPr="00CF3554">
                          <w:rPr>
                            <w:rFonts w:eastAsia="Times New Roman"/>
                            <w:b/>
                            <w:bCs/>
                            <w:kern w:val="0"/>
                            <w:sz w:val="24"/>
                            <w:szCs w:val="24"/>
                            <w:lang w:eastAsia="tr-TR"/>
                            <w14:ligatures w14:val="none"/>
                          </w:rPr>
                          <w:t>Enfeksiyöz</w:t>
                        </w:r>
                        <w:proofErr w:type="spellEnd"/>
                        <w:r w:rsidRPr="00CF3554">
                          <w:rPr>
                            <w:rFonts w:eastAsia="Times New Roman"/>
                            <w:b/>
                            <w:bCs/>
                            <w:kern w:val="0"/>
                            <w:sz w:val="24"/>
                            <w:szCs w:val="24"/>
                            <w:lang w:eastAsia="tr-TR"/>
                            <w14:ligatures w14:val="none"/>
                          </w:rPr>
                          <w:t xml:space="preserve"> Atıklar</w:t>
                        </w:r>
                      </w:p>
                    </w:tc>
                    <w:tc>
                      <w:tcPr>
                        <w:tcW w:w="0" w:type="auto"/>
                        <w:vAlign w:val="center"/>
                        <w:hideMark/>
                      </w:tcPr>
                      <w:p w14:paraId="52F249AA" w14:textId="77777777" w:rsidR="005D3C17" w:rsidRPr="00CF3554" w:rsidRDefault="005D3C17" w:rsidP="005D3C17">
                        <w:pPr>
                          <w:cnfStyle w:val="000000100000" w:firstRow="0" w:lastRow="0" w:firstColumn="0" w:lastColumn="0" w:oddVBand="0" w:evenVBand="0" w:oddHBand="1"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Enfeksiyon etkenlerinin yayılmasını önlemek amacıyla özel toplama ve bertaraf işlemi gerektiren atıklar</w:t>
                        </w:r>
                      </w:p>
                    </w:tc>
                    <w:tc>
                      <w:tcPr>
                        <w:tcW w:w="0" w:type="auto"/>
                        <w:vAlign w:val="center"/>
                        <w:hideMark/>
                      </w:tcPr>
                      <w:p w14:paraId="3400D261" w14:textId="77777777" w:rsidR="005D3C17" w:rsidRPr="00CF3554" w:rsidRDefault="005D3C17" w:rsidP="005D3C17">
                        <w:pPr>
                          <w:cnfStyle w:val="000000100000" w:firstRow="0" w:lastRow="0" w:firstColumn="0" w:lastColumn="0" w:oddVBand="0" w:evenVBand="0" w:oddHBand="1"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 xml:space="preserve">Mikrobiyolojik laboratuvar atıkları, kültür ve stoklar, </w:t>
                        </w:r>
                        <w:proofErr w:type="spellStart"/>
                        <w:r w:rsidRPr="00CF3554">
                          <w:rPr>
                            <w:rFonts w:eastAsia="Times New Roman"/>
                            <w:kern w:val="0"/>
                            <w:sz w:val="24"/>
                            <w:szCs w:val="24"/>
                            <w:lang w:eastAsia="tr-TR"/>
                            <w14:ligatures w14:val="none"/>
                          </w:rPr>
                          <w:t>enfeksiyöz</w:t>
                        </w:r>
                        <w:proofErr w:type="spellEnd"/>
                        <w:r w:rsidRPr="00CF3554">
                          <w:rPr>
                            <w:rFonts w:eastAsia="Times New Roman"/>
                            <w:kern w:val="0"/>
                            <w:sz w:val="24"/>
                            <w:szCs w:val="24"/>
                            <w:lang w:eastAsia="tr-TR"/>
                            <w14:ligatures w14:val="none"/>
                          </w:rPr>
                          <w:t xml:space="preserve"> vücut sıvıları, </w:t>
                        </w:r>
                        <w:proofErr w:type="spellStart"/>
                        <w:r w:rsidRPr="00CF3554">
                          <w:rPr>
                            <w:rFonts w:eastAsia="Times New Roman"/>
                            <w:kern w:val="0"/>
                            <w:sz w:val="24"/>
                            <w:szCs w:val="24"/>
                            <w:lang w:eastAsia="tr-TR"/>
                            <w14:ligatures w14:val="none"/>
                          </w:rPr>
                          <w:t>serolojik</w:t>
                        </w:r>
                        <w:proofErr w:type="spellEnd"/>
                        <w:r w:rsidRPr="00CF3554">
                          <w:rPr>
                            <w:rFonts w:eastAsia="Times New Roman"/>
                            <w:kern w:val="0"/>
                            <w:sz w:val="24"/>
                            <w:szCs w:val="24"/>
                            <w:lang w:eastAsia="tr-TR"/>
                            <w14:ligatures w14:val="none"/>
                          </w:rPr>
                          <w:t xml:space="preserve"> atıklar, </w:t>
                        </w:r>
                        <w:proofErr w:type="spellStart"/>
                        <w:r w:rsidRPr="00CF3554">
                          <w:rPr>
                            <w:rFonts w:eastAsia="Times New Roman"/>
                            <w:kern w:val="0"/>
                            <w:sz w:val="24"/>
                            <w:szCs w:val="24"/>
                            <w:lang w:eastAsia="tr-TR"/>
                            <w14:ligatures w14:val="none"/>
                          </w:rPr>
                          <w:t>kontamine</w:t>
                        </w:r>
                        <w:proofErr w:type="spellEnd"/>
                        <w:r w:rsidRPr="00CF3554">
                          <w:rPr>
                            <w:rFonts w:eastAsia="Times New Roman"/>
                            <w:kern w:val="0"/>
                            <w:sz w:val="24"/>
                            <w:szCs w:val="24"/>
                            <w:lang w:eastAsia="tr-TR"/>
                            <w14:ligatures w14:val="none"/>
                          </w:rPr>
                          <w:t xml:space="preserve"> lam-lamel, pipet ve </w:t>
                        </w:r>
                        <w:proofErr w:type="spellStart"/>
                        <w:r w:rsidRPr="00CF3554">
                          <w:rPr>
                            <w:rFonts w:eastAsia="Times New Roman"/>
                            <w:kern w:val="0"/>
                            <w:sz w:val="24"/>
                            <w:szCs w:val="24"/>
                            <w:lang w:eastAsia="tr-TR"/>
                            <w14:ligatures w14:val="none"/>
                          </w:rPr>
                          <w:t>petri</w:t>
                        </w:r>
                        <w:proofErr w:type="spellEnd"/>
                        <w:r w:rsidRPr="00CF3554">
                          <w:rPr>
                            <w:rFonts w:eastAsia="Times New Roman"/>
                            <w:kern w:val="0"/>
                            <w:sz w:val="24"/>
                            <w:szCs w:val="24"/>
                            <w:lang w:eastAsia="tr-TR"/>
                            <w14:ligatures w14:val="none"/>
                          </w:rPr>
                          <w:t xml:space="preserve"> kapları, kan ve kan ürünleri ile </w:t>
                        </w:r>
                        <w:proofErr w:type="spellStart"/>
                        <w:r w:rsidRPr="00CF3554">
                          <w:rPr>
                            <w:rFonts w:eastAsia="Times New Roman"/>
                            <w:kern w:val="0"/>
                            <w:sz w:val="24"/>
                            <w:szCs w:val="24"/>
                            <w:lang w:eastAsia="tr-TR"/>
                            <w14:ligatures w14:val="none"/>
                          </w:rPr>
                          <w:t>kontamine</w:t>
                        </w:r>
                        <w:proofErr w:type="spellEnd"/>
                        <w:r w:rsidRPr="00CF3554">
                          <w:rPr>
                            <w:rFonts w:eastAsia="Times New Roman"/>
                            <w:kern w:val="0"/>
                            <w:sz w:val="24"/>
                            <w:szCs w:val="24"/>
                            <w:lang w:eastAsia="tr-TR"/>
                            <w14:ligatures w14:val="none"/>
                          </w:rPr>
                          <w:t xml:space="preserve"> materyaller, kullanılmış eldiven ve önlükler, karantina atıkları, </w:t>
                        </w:r>
                        <w:proofErr w:type="spellStart"/>
                        <w:r w:rsidRPr="00CF3554">
                          <w:rPr>
                            <w:rFonts w:eastAsia="Times New Roman"/>
                            <w:kern w:val="0"/>
                            <w:sz w:val="24"/>
                            <w:szCs w:val="24"/>
                            <w:lang w:eastAsia="tr-TR"/>
                            <w14:ligatures w14:val="none"/>
                          </w:rPr>
                          <w:t>enfekte</w:t>
                        </w:r>
                        <w:proofErr w:type="spellEnd"/>
                        <w:r w:rsidRPr="00CF3554">
                          <w:rPr>
                            <w:rFonts w:eastAsia="Times New Roman"/>
                            <w:kern w:val="0"/>
                            <w:sz w:val="24"/>
                            <w:szCs w:val="24"/>
                            <w:lang w:eastAsia="tr-TR"/>
                            <w14:ligatures w14:val="none"/>
                          </w:rPr>
                          <w:t xml:space="preserve"> deney hayvanı dokuları</w:t>
                        </w:r>
                      </w:p>
                    </w:tc>
                  </w:tr>
                  <w:tr w:rsidR="005D3C17" w:rsidRPr="00CF3554" w14:paraId="7BA73270" w14:textId="77777777" w:rsidTr="00415C3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0BA3D14" w14:textId="77777777" w:rsidR="005D3C17" w:rsidRPr="00CF3554" w:rsidRDefault="005D3C17" w:rsidP="005D3C17">
                        <w:pPr>
                          <w:rPr>
                            <w:rFonts w:eastAsia="Times New Roman"/>
                            <w:kern w:val="0"/>
                            <w:sz w:val="24"/>
                            <w:szCs w:val="24"/>
                            <w:lang w:eastAsia="tr-TR"/>
                            <w14:ligatures w14:val="none"/>
                          </w:rPr>
                        </w:pPr>
                        <w:r w:rsidRPr="00CF3554">
                          <w:rPr>
                            <w:rFonts w:eastAsia="Times New Roman"/>
                            <w:kern w:val="0"/>
                            <w:sz w:val="24"/>
                            <w:szCs w:val="24"/>
                            <w:lang w:eastAsia="tr-TR"/>
                            <w14:ligatures w14:val="none"/>
                          </w:rPr>
                          <w:t>Tıbbi Atıklar</w:t>
                        </w:r>
                      </w:p>
                    </w:tc>
                    <w:tc>
                      <w:tcPr>
                        <w:tcW w:w="0" w:type="auto"/>
                        <w:vAlign w:val="center"/>
                        <w:hideMark/>
                      </w:tcPr>
                      <w:p w14:paraId="23C5FDC3" w14:textId="77777777" w:rsidR="005D3C17" w:rsidRPr="00CF3554" w:rsidRDefault="005D3C17" w:rsidP="005D3C17">
                        <w:pPr>
                          <w:cnfStyle w:val="000000000000" w:firstRow="0" w:lastRow="0" w:firstColumn="0" w:lastColumn="0" w:oddVBand="0" w:evenVBand="0" w:oddHBand="0"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b/>
                            <w:bCs/>
                            <w:kern w:val="0"/>
                            <w:sz w:val="24"/>
                            <w:szCs w:val="24"/>
                            <w:lang w:eastAsia="tr-TR"/>
                            <w14:ligatures w14:val="none"/>
                          </w:rPr>
                          <w:t>Patolojik Atıklar</w:t>
                        </w:r>
                      </w:p>
                    </w:tc>
                    <w:tc>
                      <w:tcPr>
                        <w:tcW w:w="0" w:type="auto"/>
                        <w:vAlign w:val="center"/>
                        <w:hideMark/>
                      </w:tcPr>
                      <w:p w14:paraId="7DA4DEFA" w14:textId="77777777" w:rsidR="005D3C17" w:rsidRPr="00CF3554" w:rsidRDefault="005D3C17" w:rsidP="005D3C17">
                        <w:pPr>
                          <w:cnfStyle w:val="000000000000" w:firstRow="0" w:lastRow="0" w:firstColumn="0" w:lastColumn="0" w:oddVBand="0" w:evenVBand="0" w:oddHBand="0"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İnsan veya hayvan kaynaklı anatomik atıklar ile tıbbi işlemler sırasında oluşan biyolojik materyaller</w:t>
                        </w:r>
                      </w:p>
                    </w:tc>
                    <w:tc>
                      <w:tcPr>
                        <w:tcW w:w="0" w:type="auto"/>
                        <w:vAlign w:val="center"/>
                        <w:hideMark/>
                      </w:tcPr>
                      <w:p w14:paraId="390B256A" w14:textId="77777777" w:rsidR="005D3C17" w:rsidRPr="00CF3554" w:rsidRDefault="005D3C17" w:rsidP="005D3C17">
                        <w:pPr>
                          <w:cnfStyle w:val="000000000000" w:firstRow="0" w:lastRow="0" w:firstColumn="0" w:lastColumn="0" w:oddVBand="0" w:evenVBand="0" w:oddHBand="0"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 xml:space="preserve">Organlar, dokular, plasenta, kesik uzuvlar, </w:t>
                        </w:r>
                        <w:proofErr w:type="spellStart"/>
                        <w:r w:rsidRPr="00CF3554">
                          <w:rPr>
                            <w:rFonts w:eastAsia="Times New Roman"/>
                            <w:kern w:val="0"/>
                            <w:sz w:val="24"/>
                            <w:szCs w:val="24"/>
                            <w:lang w:eastAsia="tr-TR"/>
                            <w14:ligatures w14:val="none"/>
                          </w:rPr>
                          <w:t>nekropsi</w:t>
                        </w:r>
                        <w:proofErr w:type="spellEnd"/>
                        <w:r w:rsidRPr="00CF3554">
                          <w:rPr>
                            <w:rFonts w:eastAsia="Times New Roman"/>
                            <w:kern w:val="0"/>
                            <w:sz w:val="24"/>
                            <w:szCs w:val="24"/>
                            <w:lang w:eastAsia="tr-TR"/>
                            <w14:ligatures w14:val="none"/>
                          </w:rPr>
                          <w:t xml:space="preserve"> materyalleri, deney hayvanı leşleri</w:t>
                        </w:r>
                      </w:p>
                    </w:tc>
                  </w:tr>
                  <w:tr w:rsidR="005D3C17" w:rsidRPr="00CF3554" w14:paraId="49AEB271" w14:textId="77777777" w:rsidTr="00415C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846F835" w14:textId="77777777" w:rsidR="005D3C17" w:rsidRPr="00CF3554" w:rsidRDefault="005D3C17" w:rsidP="005D3C17">
                        <w:pPr>
                          <w:rPr>
                            <w:rFonts w:eastAsia="Times New Roman"/>
                            <w:kern w:val="0"/>
                            <w:sz w:val="24"/>
                            <w:szCs w:val="24"/>
                            <w:lang w:eastAsia="tr-TR"/>
                            <w14:ligatures w14:val="none"/>
                          </w:rPr>
                        </w:pPr>
                        <w:r w:rsidRPr="00CF3554">
                          <w:rPr>
                            <w:rFonts w:eastAsia="Times New Roman"/>
                            <w:kern w:val="0"/>
                            <w:sz w:val="24"/>
                            <w:szCs w:val="24"/>
                            <w:lang w:eastAsia="tr-TR"/>
                            <w14:ligatures w14:val="none"/>
                          </w:rPr>
                          <w:t>Tıbbi Atıklar</w:t>
                        </w:r>
                      </w:p>
                    </w:tc>
                    <w:tc>
                      <w:tcPr>
                        <w:tcW w:w="0" w:type="auto"/>
                        <w:vAlign w:val="center"/>
                        <w:hideMark/>
                      </w:tcPr>
                      <w:p w14:paraId="35ACFD78" w14:textId="77777777" w:rsidR="005D3C17" w:rsidRPr="00CF3554" w:rsidRDefault="005D3C17" w:rsidP="005D3C17">
                        <w:pPr>
                          <w:cnfStyle w:val="000000100000" w:firstRow="0" w:lastRow="0" w:firstColumn="0" w:lastColumn="0" w:oddVBand="0" w:evenVBand="0" w:oddHBand="1"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b/>
                            <w:bCs/>
                            <w:kern w:val="0"/>
                            <w:sz w:val="24"/>
                            <w:szCs w:val="24"/>
                            <w:lang w:eastAsia="tr-TR"/>
                            <w14:ligatures w14:val="none"/>
                          </w:rPr>
                          <w:t>Kesici-Delici Atıklar</w:t>
                        </w:r>
                      </w:p>
                    </w:tc>
                    <w:tc>
                      <w:tcPr>
                        <w:tcW w:w="0" w:type="auto"/>
                        <w:vAlign w:val="center"/>
                        <w:hideMark/>
                      </w:tcPr>
                      <w:p w14:paraId="4884B3DE" w14:textId="77777777" w:rsidR="005D3C17" w:rsidRPr="00CF3554" w:rsidRDefault="005D3C17" w:rsidP="005D3C17">
                        <w:pPr>
                          <w:cnfStyle w:val="000000100000" w:firstRow="0" w:lastRow="0" w:firstColumn="0" w:lastColumn="0" w:oddVBand="0" w:evenVBand="0" w:oddHBand="1"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Yaralanmaya neden olabilecek kesici veya delici özellikteki atıklar</w:t>
                        </w:r>
                      </w:p>
                    </w:tc>
                    <w:tc>
                      <w:tcPr>
                        <w:tcW w:w="0" w:type="auto"/>
                        <w:vAlign w:val="center"/>
                        <w:hideMark/>
                      </w:tcPr>
                      <w:p w14:paraId="25F52C3C" w14:textId="77777777" w:rsidR="005D3C17" w:rsidRPr="00CF3554" w:rsidRDefault="005D3C17" w:rsidP="005D3C17">
                        <w:pPr>
                          <w:cnfStyle w:val="000000100000" w:firstRow="0" w:lastRow="0" w:firstColumn="0" w:lastColumn="0" w:oddVBand="0" w:evenVBand="0" w:oddHBand="1"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 xml:space="preserve">Enjektör iğnesi, </w:t>
                        </w:r>
                        <w:proofErr w:type="spellStart"/>
                        <w:r w:rsidRPr="00CF3554">
                          <w:rPr>
                            <w:rFonts w:eastAsia="Times New Roman"/>
                            <w:kern w:val="0"/>
                            <w:sz w:val="24"/>
                            <w:szCs w:val="24"/>
                            <w:lang w:eastAsia="tr-TR"/>
                            <w14:ligatures w14:val="none"/>
                          </w:rPr>
                          <w:t>bistüri</w:t>
                        </w:r>
                        <w:proofErr w:type="spellEnd"/>
                        <w:r w:rsidRPr="00CF3554">
                          <w:rPr>
                            <w:rFonts w:eastAsia="Times New Roman"/>
                            <w:kern w:val="0"/>
                            <w:sz w:val="24"/>
                            <w:szCs w:val="24"/>
                            <w:lang w:eastAsia="tr-TR"/>
                            <w14:ligatures w14:val="none"/>
                          </w:rPr>
                          <w:t xml:space="preserve">, </w:t>
                        </w:r>
                        <w:proofErr w:type="spellStart"/>
                        <w:r w:rsidRPr="00CF3554">
                          <w:rPr>
                            <w:rFonts w:eastAsia="Times New Roman"/>
                            <w:kern w:val="0"/>
                            <w:sz w:val="24"/>
                            <w:szCs w:val="24"/>
                            <w:lang w:eastAsia="tr-TR"/>
                            <w14:ligatures w14:val="none"/>
                          </w:rPr>
                          <w:t>lanset</w:t>
                        </w:r>
                        <w:proofErr w:type="spellEnd"/>
                        <w:r w:rsidRPr="00CF3554">
                          <w:rPr>
                            <w:rFonts w:eastAsia="Times New Roman"/>
                            <w:kern w:val="0"/>
                            <w:sz w:val="24"/>
                            <w:szCs w:val="24"/>
                            <w:lang w:eastAsia="tr-TR"/>
                            <w14:ligatures w14:val="none"/>
                          </w:rPr>
                          <w:t>, lam-lamel, cam pipetler, kırılmış cam malzemeler</w:t>
                        </w:r>
                        <w:r>
                          <w:rPr>
                            <w:rFonts w:eastAsia="Times New Roman"/>
                            <w:kern w:val="0"/>
                            <w:sz w:val="24"/>
                            <w:szCs w:val="24"/>
                            <w:lang w:eastAsia="tr-TR"/>
                            <w14:ligatures w14:val="none"/>
                          </w:rPr>
                          <w:t xml:space="preserve">, </w:t>
                        </w:r>
                        <w:proofErr w:type="spellStart"/>
                        <w:r w:rsidRPr="004149D1">
                          <w:rPr>
                            <w:rFonts w:eastAsia="Times New Roman"/>
                            <w:kern w:val="0"/>
                            <w:sz w:val="24"/>
                            <w:szCs w:val="24"/>
                            <w:lang w:eastAsia="tr-TR"/>
                            <w14:ligatures w14:val="none"/>
                          </w:rPr>
                          <w:t>sütur</w:t>
                        </w:r>
                        <w:proofErr w:type="spellEnd"/>
                        <w:r w:rsidRPr="004149D1">
                          <w:rPr>
                            <w:rFonts w:eastAsia="Times New Roman"/>
                            <w:kern w:val="0"/>
                            <w:sz w:val="24"/>
                            <w:szCs w:val="24"/>
                            <w:lang w:eastAsia="tr-TR"/>
                            <w14:ligatures w14:val="none"/>
                          </w:rPr>
                          <w:t xml:space="preserve"> iğneleri</w:t>
                        </w:r>
                      </w:p>
                    </w:tc>
                  </w:tr>
                  <w:tr w:rsidR="005D3C17" w:rsidRPr="00CF3554" w14:paraId="6A75CF5A" w14:textId="77777777" w:rsidTr="00415C3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007F2D" w14:textId="77777777" w:rsidR="005D3C17" w:rsidRPr="00CF3554" w:rsidRDefault="005D3C17" w:rsidP="005D3C17">
                        <w:pPr>
                          <w:rPr>
                            <w:rFonts w:eastAsia="Times New Roman"/>
                            <w:kern w:val="0"/>
                            <w:sz w:val="24"/>
                            <w:szCs w:val="24"/>
                            <w:lang w:eastAsia="tr-TR"/>
                            <w14:ligatures w14:val="none"/>
                          </w:rPr>
                        </w:pPr>
                        <w:r w:rsidRPr="00CF3554">
                          <w:rPr>
                            <w:rFonts w:eastAsia="Times New Roman"/>
                            <w:kern w:val="0"/>
                            <w:sz w:val="24"/>
                            <w:szCs w:val="24"/>
                            <w:lang w:eastAsia="tr-TR"/>
                            <w14:ligatures w14:val="none"/>
                          </w:rPr>
                          <w:t>Tehlikeli Atıklar</w:t>
                        </w:r>
                      </w:p>
                    </w:tc>
                    <w:tc>
                      <w:tcPr>
                        <w:tcW w:w="0" w:type="auto"/>
                        <w:vAlign w:val="center"/>
                        <w:hideMark/>
                      </w:tcPr>
                      <w:p w14:paraId="041BD14B" w14:textId="77777777" w:rsidR="005D3C17" w:rsidRPr="00CF3554" w:rsidRDefault="005D3C17" w:rsidP="005D3C17">
                        <w:pPr>
                          <w:cnfStyle w:val="000000000000" w:firstRow="0" w:lastRow="0" w:firstColumn="0" w:lastColumn="0" w:oddVBand="0" w:evenVBand="0" w:oddHBand="0"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b/>
                            <w:bCs/>
                            <w:kern w:val="0"/>
                            <w:sz w:val="24"/>
                            <w:szCs w:val="24"/>
                            <w:lang w:eastAsia="tr-TR"/>
                            <w14:ligatures w14:val="none"/>
                          </w:rPr>
                          <w:t>Kimyasal ve Tehlikeli Atıklar</w:t>
                        </w:r>
                      </w:p>
                    </w:tc>
                    <w:tc>
                      <w:tcPr>
                        <w:tcW w:w="0" w:type="auto"/>
                        <w:vAlign w:val="center"/>
                        <w:hideMark/>
                      </w:tcPr>
                      <w:p w14:paraId="3A38EBF5" w14:textId="77777777" w:rsidR="005D3C17" w:rsidRPr="00CF3554" w:rsidRDefault="005D3C17" w:rsidP="005D3C17">
                        <w:pPr>
                          <w:cnfStyle w:val="000000000000" w:firstRow="0" w:lastRow="0" w:firstColumn="0" w:lastColumn="0" w:oddVBand="0" w:evenVBand="0" w:oddHBand="0"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 xml:space="preserve">Fiziksel, kimyasal veya </w:t>
                        </w:r>
                        <w:proofErr w:type="spellStart"/>
                        <w:r w:rsidRPr="00CF3554">
                          <w:rPr>
                            <w:rFonts w:eastAsia="Times New Roman"/>
                            <w:kern w:val="0"/>
                            <w:sz w:val="24"/>
                            <w:szCs w:val="24"/>
                            <w:lang w:eastAsia="tr-TR"/>
                            <w14:ligatures w14:val="none"/>
                          </w:rPr>
                          <w:t>toksik</w:t>
                        </w:r>
                        <w:proofErr w:type="spellEnd"/>
                        <w:r w:rsidRPr="00CF3554">
                          <w:rPr>
                            <w:rFonts w:eastAsia="Times New Roman"/>
                            <w:kern w:val="0"/>
                            <w:sz w:val="24"/>
                            <w:szCs w:val="24"/>
                            <w:lang w:eastAsia="tr-TR"/>
                            <w14:ligatures w14:val="none"/>
                          </w:rPr>
                          <w:t xml:space="preserve"> özellikleri nedeniyle özel işlem gerektiren atıklar</w:t>
                        </w:r>
                      </w:p>
                    </w:tc>
                    <w:tc>
                      <w:tcPr>
                        <w:tcW w:w="0" w:type="auto"/>
                        <w:vAlign w:val="center"/>
                        <w:hideMark/>
                      </w:tcPr>
                      <w:p w14:paraId="34C0FB4F" w14:textId="77777777" w:rsidR="005D3C17" w:rsidRPr="00CF3554" w:rsidRDefault="005D3C17" w:rsidP="005D3C17">
                        <w:pPr>
                          <w:cnfStyle w:val="000000000000" w:firstRow="0" w:lastRow="0" w:firstColumn="0" w:lastColumn="0" w:oddVBand="0" w:evenVBand="0" w:oddHBand="0"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 xml:space="preserve">Tehlikeli kimyasallar, </w:t>
                        </w:r>
                        <w:proofErr w:type="spellStart"/>
                        <w:r w:rsidRPr="00CF3554">
                          <w:rPr>
                            <w:rFonts w:eastAsia="Times New Roman"/>
                            <w:kern w:val="0"/>
                            <w:sz w:val="24"/>
                            <w:szCs w:val="24"/>
                            <w:lang w:eastAsia="tr-TR"/>
                            <w14:ligatures w14:val="none"/>
                          </w:rPr>
                          <w:t>sitotoksik</w:t>
                        </w:r>
                        <w:proofErr w:type="spellEnd"/>
                        <w:r w:rsidRPr="00CF3554">
                          <w:rPr>
                            <w:rFonts w:eastAsia="Times New Roman"/>
                            <w:kern w:val="0"/>
                            <w:sz w:val="24"/>
                            <w:szCs w:val="24"/>
                            <w:lang w:eastAsia="tr-TR"/>
                            <w14:ligatures w14:val="none"/>
                          </w:rPr>
                          <w:t xml:space="preserve"> ve </w:t>
                        </w:r>
                        <w:proofErr w:type="spellStart"/>
                        <w:r w:rsidRPr="00CF3554">
                          <w:rPr>
                            <w:rFonts w:eastAsia="Times New Roman"/>
                            <w:kern w:val="0"/>
                            <w:sz w:val="24"/>
                            <w:szCs w:val="24"/>
                            <w:lang w:eastAsia="tr-TR"/>
                            <w14:ligatures w14:val="none"/>
                          </w:rPr>
                          <w:t>sitostatik</w:t>
                        </w:r>
                        <w:proofErr w:type="spellEnd"/>
                        <w:r w:rsidRPr="00CF3554">
                          <w:rPr>
                            <w:rFonts w:eastAsia="Times New Roman"/>
                            <w:kern w:val="0"/>
                            <w:sz w:val="24"/>
                            <w:szCs w:val="24"/>
                            <w:lang w:eastAsia="tr-TR"/>
                            <w14:ligatures w14:val="none"/>
                          </w:rPr>
                          <w:t xml:space="preserve"> ilaçlar, </w:t>
                        </w:r>
                        <w:proofErr w:type="spellStart"/>
                        <w:r w:rsidRPr="00CF3554">
                          <w:rPr>
                            <w:rFonts w:eastAsia="Times New Roman"/>
                            <w:kern w:val="0"/>
                            <w:sz w:val="24"/>
                            <w:szCs w:val="24"/>
                            <w:lang w:eastAsia="tr-TR"/>
                            <w14:ligatures w14:val="none"/>
                          </w:rPr>
                          <w:t>farmasötik</w:t>
                        </w:r>
                        <w:proofErr w:type="spellEnd"/>
                        <w:r w:rsidRPr="00CF3554">
                          <w:rPr>
                            <w:rFonts w:eastAsia="Times New Roman"/>
                            <w:kern w:val="0"/>
                            <w:sz w:val="24"/>
                            <w:szCs w:val="24"/>
                            <w:lang w:eastAsia="tr-TR"/>
                            <w14:ligatures w14:val="none"/>
                          </w:rPr>
                          <w:t xml:space="preserve"> atıklar, amalgam atıkları, ağır metal içeren atıklar, basınçlı kaplar</w:t>
                        </w:r>
                      </w:p>
                    </w:tc>
                  </w:tr>
                  <w:tr w:rsidR="005D3C17" w:rsidRPr="00CF3554" w14:paraId="6028CC0B" w14:textId="77777777" w:rsidTr="00415C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4A09EBD" w14:textId="77777777" w:rsidR="005D3C17" w:rsidRPr="00CF3554" w:rsidRDefault="005D3C17" w:rsidP="005D3C17">
                        <w:pPr>
                          <w:rPr>
                            <w:rFonts w:eastAsia="Times New Roman"/>
                            <w:kern w:val="0"/>
                            <w:sz w:val="24"/>
                            <w:szCs w:val="24"/>
                            <w:lang w:eastAsia="tr-TR"/>
                            <w14:ligatures w14:val="none"/>
                          </w:rPr>
                        </w:pPr>
                        <w:r w:rsidRPr="00CF3554">
                          <w:rPr>
                            <w:rFonts w:eastAsia="Times New Roman"/>
                            <w:kern w:val="0"/>
                            <w:sz w:val="24"/>
                            <w:szCs w:val="24"/>
                            <w:lang w:eastAsia="tr-TR"/>
                            <w14:ligatures w14:val="none"/>
                          </w:rPr>
                          <w:t>Radyoaktif Atıklar</w:t>
                        </w:r>
                      </w:p>
                    </w:tc>
                    <w:tc>
                      <w:tcPr>
                        <w:tcW w:w="0" w:type="auto"/>
                        <w:vAlign w:val="center"/>
                        <w:hideMark/>
                      </w:tcPr>
                      <w:p w14:paraId="60F699D7" w14:textId="77777777" w:rsidR="005D3C17" w:rsidRPr="00CF3554" w:rsidRDefault="005D3C17" w:rsidP="005D3C17">
                        <w:pPr>
                          <w:cnfStyle w:val="000000100000" w:firstRow="0" w:lastRow="0" w:firstColumn="0" w:lastColumn="0" w:oddVBand="0" w:evenVBand="0" w:oddHBand="1"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b/>
                            <w:bCs/>
                            <w:kern w:val="0"/>
                            <w:sz w:val="24"/>
                            <w:szCs w:val="24"/>
                            <w:lang w:eastAsia="tr-TR"/>
                            <w14:ligatures w14:val="none"/>
                          </w:rPr>
                          <w:t>Radyoaktif Atıklar</w:t>
                        </w:r>
                      </w:p>
                    </w:tc>
                    <w:tc>
                      <w:tcPr>
                        <w:tcW w:w="0" w:type="auto"/>
                        <w:vAlign w:val="center"/>
                        <w:hideMark/>
                      </w:tcPr>
                      <w:p w14:paraId="6F78BD7F" w14:textId="77777777" w:rsidR="005D3C17" w:rsidRPr="00CF3554" w:rsidRDefault="005D3C17" w:rsidP="005D3C17">
                        <w:pPr>
                          <w:cnfStyle w:val="000000100000" w:firstRow="0" w:lastRow="0" w:firstColumn="0" w:lastColumn="0" w:oddVBand="0" w:evenVBand="0" w:oddHBand="1"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Radyoaktif madde içeren ve özel mevzuata göre yönetilmesi gereken atıklar</w:t>
                        </w:r>
                      </w:p>
                    </w:tc>
                    <w:tc>
                      <w:tcPr>
                        <w:tcW w:w="0" w:type="auto"/>
                        <w:vAlign w:val="center"/>
                        <w:hideMark/>
                      </w:tcPr>
                      <w:p w14:paraId="060A9CAA" w14:textId="77777777" w:rsidR="005D3C17" w:rsidRPr="00CF3554" w:rsidRDefault="005D3C17" w:rsidP="005D3C17">
                        <w:pPr>
                          <w:cnfStyle w:val="000000100000" w:firstRow="0" w:lastRow="0" w:firstColumn="0" w:lastColumn="0" w:oddVBand="0" w:evenVBand="0" w:oddHBand="1" w:evenHBand="0" w:firstRowFirstColumn="0" w:firstRowLastColumn="0" w:lastRowFirstColumn="0" w:lastRowLastColumn="0"/>
                          <w:rPr>
                            <w:rFonts w:eastAsia="Times New Roman"/>
                            <w:kern w:val="0"/>
                            <w:sz w:val="24"/>
                            <w:szCs w:val="24"/>
                            <w:lang w:eastAsia="tr-TR"/>
                            <w14:ligatures w14:val="none"/>
                          </w:rPr>
                        </w:pPr>
                        <w:r w:rsidRPr="00CF3554">
                          <w:rPr>
                            <w:rFonts w:eastAsia="Times New Roman"/>
                            <w:kern w:val="0"/>
                            <w:sz w:val="24"/>
                            <w:szCs w:val="24"/>
                            <w:lang w:eastAsia="tr-TR"/>
                            <w14:ligatures w14:val="none"/>
                          </w:rPr>
                          <w:t>Türkiye Atom Enerjisi Kurumu (TAEK/NDK) mevzuatına göre toplanan ve bertaraf edilen atıklar</w:t>
                        </w:r>
                      </w:p>
                    </w:tc>
                  </w:tr>
                </w:tbl>
                <w:p w14:paraId="1828BB3C" w14:textId="77777777" w:rsidR="005D3C17" w:rsidRDefault="005D3C17" w:rsidP="005D3C17">
                  <w:pPr>
                    <w:jc w:val="both"/>
                    <w:rPr>
                      <w:b/>
                      <w:bCs/>
                      <w:sz w:val="24"/>
                      <w:szCs w:val="24"/>
                    </w:rPr>
                  </w:pPr>
                </w:p>
              </w:tc>
            </w:tr>
            <w:tr w:rsidR="005D3C17" w:rsidRPr="00CB10ED" w14:paraId="4E38E3EC" w14:textId="77777777" w:rsidTr="00415C30">
              <w:tc>
                <w:tcPr>
                  <w:tcW w:w="9498" w:type="dxa"/>
                  <w:gridSpan w:val="2"/>
                  <w:shd w:val="clear" w:color="auto" w:fill="EAEDF1" w:themeFill="text2" w:themeFillTint="1A"/>
                  <w:vAlign w:val="center"/>
                </w:tcPr>
                <w:p w14:paraId="38AD3616" w14:textId="77777777" w:rsidR="005D3C17" w:rsidRPr="00787E96" w:rsidRDefault="005D3C17" w:rsidP="005D3C17">
                  <w:pPr>
                    <w:spacing w:line="276" w:lineRule="auto"/>
                    <w:jc w:val="both"/>
                    <w:rPr>
                      <w:rFonts w:ascii="Times New Roman" w:hAnsi="Times New Roman" w:cs="Times New Roman"/>
                      <w:b/>
                      <w:bCs/>
                      <w:sz w:val="24"/>
                      <w:szCs w:val="24"/>
                    </w:rPr>
                  </w:pPr>
                </w:p>
                <w:p w14:paraId="6800BBBD" w14:textId="77777777" w:rsidR="005D3C17" w:rsidRPr="00787E96" w:rsidRDefault="005D3C17" w:rsidP="005D3C17">
                  <w:pPr>
                    <w:spacing w:line="276" w:lineRule="auto"/>
                    <w:jc w:val="center"/>
                    <w:rPr>
                      <w:rFonts w:ascii="Times New Roman" w:hAnsi="Times New Roman" w:cs="Times New Roman"/>
                      <w:b/>
                      <w:bCs/>
                      <w:sz w:val="24"/>
                      <w:szCs w:val="24"/>
                    </w:rPr>
                  </w:pPr>
                  <w:r w:rsidRPr="00787E96">
                    <w:rPr>
                      <w:rFonts w:ascii="Times New Roman" w:hAnsi="Times New Roman" w:cs="Times New Roman"/>
                      <w:b/>
                      <w:bCs/>
                      <w:sz w:val="24"/>
                      <w:szCs w:val="24"/>
                    </w:rPr>
                    <w:t>III-ATIK YÖNETİMİ</w:t>
                  </w:r>
                </w:p>
                <w:p w14:paraId="7F2F2204" w14:textId="77777777" w:rsidR="005D3C17" w:rsidRPr="00787E96" w:rsidRDefault="005D3C17" w:rsidP="005D3C17">
                  <w:pPr>
                    <w:spacing w:line="276" w:lineRule="auto"/>
                    <w:jc w:val="both"/>
                    <w:rPr>
                      <w:rFonts w:ascii="Times New Roman" w:hAnsi="Times New Roman" w:cs="Times New Roman"/>
                      <w:sz w:val="24"/>
                      <w:szCs w:val="24"/>
                    </w:rPr>
                  </w:pPr>
                </w:p>
              </w:tc>
            </w:tr>
            <w:tr w:rsidR="005D3C17" w:rsidRPr="00CB10ED" w14:paraId="6906E69C" w14:textId="77777777" w:rsidTr="00415C30">
              <w:tc>
                <w:tcPr>
                  <w:tcW w:w="9498" w:type="dxa"/>
                  <w:gridSpan w:val="2"/>
                  <w:shd w:val="clear" w:color="auto" w:fill="EAEDF1" w:themeFill="text2" w:themeFillTint="1A"/>
                </w:tcPr>
                <w:p w14:paraId="778CA0EF" w14:textId="77777777" w:rsidR="005D3C17" w:rsidRPr="00787E96" w:rsidRDefault="005D3C17" w:rsidP="005D3C17">
                  <w:pPr>
                    <w:spacing w:line="276" w:lineRule="auto"/>
                    <w:jc w:val="both"/>
                    <w:rPr>
                      <w:rFonts w:ascii="Times New Roman" w:hAnsi="Times New Roman" w:cs="Times New Roman"/>
                      <w:sz w:val="24"/>
                      <w:szCs w:val="24"/>
                    </w:rPr>
                  </w:pPr>
                  <w:r w:rsidRPr="00787E96">
                    <w:rPr>
                      <w:rFonts w:ascii="Times New Roman" w:hAnsi="Times New Roman" w:cs="Times New Roman"/>
                      <w:b/>
                      <w:bCs/>
                      <w:sz w:val="24"/>
                      <w:szCs w:val="24"/>
                    </w:rPr>
                    <w:t xml:space="preserve"> </w:t>
                  </w:r>
                  <w:r w:rsidRPr="00787E96">
                    <w:rPr>
                      <w:rFonts w:ascii="Times New Roman" w:hAnsi="Times New Roman" w:cs="Times New Roman"/>
                      <w:b/>
                      <w:bCs/>
                      <w:sz w:val="24"/>
                      <w:szCs w:val="24"/>
                      <w:shd w:val="clear" w:color="auto" w:fill="EAEDF1" w:themeFill="text2" w:themeFillTint="1A"/>
                    </w:rPr>
                    <w:t>III.1. ATIK MİNİMİZASYONU</w:t>
                  </w:r>
                  <w:r w:rsidRPr="00787E96">
                    <w:rPr>
                      <w:rFonts w:ascii="Times New Roman" w:hAnsi="Times New Roman" w:cs="Times New Roman"/>
                      <w:sz w:val="24"/>
                      <w:szCs w:val="24"/>
                    </w:rPr>
                    <w:t xml:space="preserve">        </w:t>
                  </w:r>
                </w:p>
              </w:tc>
            </w:tr>
            <w:tr w:rsidR="005D3C17" w:rsidRPr="00CB10ED" w14:paraId="5D03F620" w14:textId="77777777" w:rsidTr="00415C30">
              <w:tc>
                <w:tcPr>
                  <w:tcW w:w="9498" w:type="dxa"/>
                  <w:gridSpan w:val="2"/>
                </w:tcPr>
                <w:p w14:paraId="48C9DD31" w14:textId="77777777" w:rsidR="005D3C17" w:rsidRPr="00787E96" w:rsidRDefault="005D3C17" w:rsidP="005D3C17">
                  <w:pPr>
                    <w:spacing w:line="276" w:lineRule="auto"/>
                    <w:jc w:val="both"/>
                    <w:rPr>
                      <w:rFonts w:ascii="Times New Roman" w:hAnsi="Times New Roman" w:cs="Times New Roman"/>
                      <w:sz w:val="24"/>
                      <w:szCs w:val="24"/>
                    </w:rPr>
                  </w:pPr>
                </w:p>
                <w:p w14:paraId="03377792" w14:textId="77777777" w:rsidR="005D3C17" w:rsidRPr="00787E96" w:rsidRDefault="005D3C17" w:rsidP="005D3C17">
                  <w:pPr>
                    <w:spacing w:line="276" w:lineRule="auto"/>
                    <w:jc w:val="both"/>
                    <w:rPr>
                      <w:rFonts w:ascii="Times New Roman" w:hAnsi="Times New Roman" w:cs="Times New Roman"/>
                      <w:sz w:val="24"/>
                      <w:szCs w:val="24"/>
                    </w:rPr>
                  </w:pPr>
                  <w:r w:rsidRPr="00787E96">
                    <w:rPr>
                      <w:rFonts w:ascii="Times New Roman" w:hAnsi="Times New Roman" w:cs="Times New Roman"/>
                      <w:sz w:val="24"/>
                      <w:szCs w:val="24"/>
                    </w:rPr>
                    <w:t xml:space="preserve">Atık yönetiminin temel hedeflerinden biri, atık oluşumunu azaltmak ve atıkları kaynağında ayrı toplamaktır. Bu amaçla yüksekokulumuzda atıkların çevresel etkilerini azaltmak, geri dönüşümü desteklemek ve etkin atık yönetimini sağlamak üzere ilgili birimlere atık ayrıştırma kutuları yerleştirilmiş olup, tüm personel ve öğrencilerin gerekli özeni göstermesi teşvik edilmektedir (EK 2). </w:t>
                  </w:r>
                </w:p>
                <w:p w14:paraId="01F2DC8E" w14:textId="77777777" w:rsidR="005D3C17" w:rsidRPr="00787E96" w:rsidRDefault="005D3C17" w:rsidP="005D3C17">
                  <w:pPr>
                    <w:spacing w:line="276" w:lineRule="auto"/>
                    <w:jc w:val="both"/>
                    <w:rPr>
                      <w:rFonts w:ascii="Times New Roman" w:hAnsi="Times New Roman" w:cs="Times New Roman"/>
                      <w:b/>
                      <w:bCs/>
                      <w:sz w:val="24"/>
                      <w:szCs w:val="24"/>
                    </w:rPr>
                  </w:pPr>
                </w:p>
              </w:tc>
            </w:tr>
            <w:tr w:rsidR="005D3C17" w:rsidRPr="00CB10ED" w14:paraId="0D2736C1" w14:textId="77777777" w:rsidTr="00415C30">
              <w:tc>
                <w:tcPr>
                  <w:tcW w:w="9498" w:type="dxa"/>
                  <w:gridSpan w:val="2"/>
                  <w:shd w:val="clear" w:color="auto" w:fill="EAEDF1" w:themeFill="text2" w:themeFillTint="1A"/>
                </w:tcPr>
                <w:p w14:paraId="7C05FF7C" w14:textId="77777777" w:rsidR="005D3C17" w:rsidRPr="00787E96" w:rsidRDefault="005D3C17" w:rsidP="005D3C17">
                  <w:pPr>
                    <w:spacing w:line="276" w:lineRule="auto"/>
                    <w:jc w:val="both"/>
                    <w:rPr>
                      <w:rFonts w:ascii="Times New Roman" w:hAnsi="Times New Roman" w:cs="Times New Roman"/>
                      <w:b/>
                      <w:bCs/>
                      <w:sz w:val="24"/>
                      <w:szCs w:val="24"/>
                    </w:rPr>
                  </w:pPr>
                  <w:r w:rsidRPr="00787E96">
                    <w:rPr>
                      <w:rFonts w:ascii="Times New Roman" w:hAnsi="Times New Roman" w:cs="Times New Roman"/>
                      <w:b/>
                      <w:bCs/>
                      <w:sz w:val="24"/>
                      <w:szCs w:val="24"/>
                    </w:rPr>
                    <w:t>III.1.a. Evsel atıklarının oluşumunun ve miktarının azaltılması amacı ile yapılacak çalışmalar</w:t>
                  </w:r>
                </w:p>
              </w:tc>
            </w:tr>
            <w:tr w:rsidR="005D3C17" w:rsidRPr="00CB10ED" w14:paraId="4BB677C5" w14:textId="77777777" w:rsidTr="00415C30">
              <w:tc>
                <w:tcPr>
                  <w:tcW w:w="9498" w:type="dxa"/>
                  <w:gridSpan w:val="2"/>
                </w:tcPr>
                <w:p w14:paraId="346C4396" w14:textId="77777777" w:rsidR="005D3C17" w:rsidRPr="00787E96" w:rsidRDefault="005D3C17" w:rsidP="005D3C17">
                  <w:pPr>
                    <w:spacing w:line="276" w:lineRule="auto"/>
                    <w:jc w:val="both"/>
                    <w:rPr>
                      <w:rFonts w:ascii="Times New Roman" w:hAnsi="Times New Roman" w:cs="Times New Roman"/>
                      <w:sz w:val="24"/>
                      <w:szCs w:val="24"/>
                    </w:rPr>
                  </w:pPr>
                </w:p>
                <w:p w14:paraId="3869912F" w14:textId="77777777" w:rsidR="005D3C17" w:rsidRPr="00787E96" w:rsidRDefault="005D3C17" w:rsidP="005D3C17">
                  <w:pPr>
                    <w:spacing w:line="276" w:lineRule="auto"/>
                    <w:jc w:val="both"/>
                    <w:rPr>
                      <w:rFonts w:ascii="Times New Roman" w:hAnsi="Times New Roman" w:cs="Times New Roman"/>
                      <w:sz w:val="24"/>
                      <w:szCs w:val="24"/>
                    </w:rPr>
                  </w:pPr>
                  <w:r w:rsidRPr="00787E96">
                    <w:rPr>
                      <w:rFonts w:ascii="Times New Roman" w:hAnsi="Times New Roman" w:cs="Times New Roman"/>
                      <w:sz w:val="24"/>
                      <w:szCs w:val="24"/>
                    </w:rPr>
                    <w:t xml:space="preserve">Evsel nitelikli atıklar kaynağında ayrı şekilde toplanmaktadır. Bu iş için tüm birimlere siyah renkli evsel atık için çöp kovası ve yine siyah renkli evsel atık torbaları konulmuştur (EK 2). Yüksekokulumuz personeline atık </w:t>
                  </w:r>
                  <w:proofErr w:type="spellStart"/>
                  <w:r w:rsidRPr="00787E96">
                    <w:rPr>
                      <w:rFonts w:ascii="Times New Roman" w:hAnsi="Times New Roman" w:cs="Times New Roman"/>
                      <w:sz w:val="24"/>
                      <w:szCs w:val="24"/>
                    </w:rPr>
                    <w:t>minimizasyonu</w:t>
                  </w:r>
                  <w:proofErr w:type="spellEnd"/>
                  <w:r w:rsidRPr="00787E96">
                    <w:rPr>
                      <w:rFonts w:ascii="Times New Roman" w:hAnsi="Times New Roman" w:cs="Times New Roman"/>
                      <w:sz w:val="24"/>
                      <w:szCs w:val="24"/>
                    </w:rPr>
                    <w:t xml:space="preserve"> hakkında gerekli hizmet içi eğitimler verilerek ve haftalık denetimler ile atık miktarında düşüş sağlanması hedeflenmektedir.</w:t>
                  </w:r>
                </w:p>
                <w:p w14:paraId="44F37AAF" w14:textId="77777777" w:rsidR="005D3C17" w:rsidRPr="00787E96" w:rsidRDefault="005D3C17" w:rsidP="005D3C17">
                  <w:pPr>
                    <w:spacing w:line="276" w:lineRule="auto"/>
                    <w:jc w:val="both"/>
                    <w:rPr>
                      <w:rFonts w:ascii="Times New Roman" w:hAnsi="Times New Roman" w:cs="Times New Roman"/>
                      <w:sz w:val="24"/>
                      <w:szCs w:val="24"/>
                    </w:rPr>
                  </w:pPr>
                </w:p>
              </w:tc>
            </w:tr>
            <w:tr w:rsidR="005D3C17" w:rsidRPr="00CB10ED" w14:paraId="3662C650" w14:textId="77777777" w:rsidTr="00415C30">
              <w:tc>
                <w:tcPr>
                  <w:tcW w:w="9498" w:type="dxa"/>
                  <w:gridSpan w:val="2"/>
                  <w:shd w:val="clear" w:color="auto" w:fill="EAEDF1" w:themeFill="text2" w:themeFillTint="1A"/>
                </w:tcPr>
                <w:p w14:paraId="321DA57F" w14:textId="77777777" w:rsidR="005D3C17" w:rsidRPr="00787E96" w:rsidRDefault="005D3C17" w:rsidP="005D3C17">
                  <w:pPr>
                    <w:spacing w:line="276" w:lineRule="auto"/>
                    <w:jc w:val="both"/>
                    <w:rPr>
                      <w:rFonts w:ascii="Times New Roman" w:hAnsi="Times New Roman" w:cs="Times New Roman"/>
                      <w:b/>
                      <w:bCs/>
                      <w:sz w:val="24"/>
                      <w:szCs w:val="24"/>
                    </w:rPr>
                  </w:pPr>
                  <w:r w:rsidRPr="00787E96">
                    <w:rPr>
                      <w:rFonts w:ascii="Times New Roman" w:hAnsi="Times New Roman" w:cs="Times New Roman"/>
                      <w:b/>
                      <w:bCs/>
                      <w:sz w:val="24"/>
                      <w:szCs w:val="24"/>
                    </w:rPr>
                    <w:t>III.1.b. Ambalaj atıkların oluşumunun ve miktarının azaltılması amacı ile yapılacak çalışmalar</w:t>
                  </w:r>
                </w:p>
              </w:tc>
            </w:tr>
            <w:tr w:rsidR="005D3C17" w:rsidRPr="00CB10ED" w14:paraId="5E359321" w14:textId="77777777" w:rsidTr="00415C30">
              <w:tc>
                <w:tcPr>
                  <w:tcW w:w="9498" w:type="dxa"/>
                  <w:gridSpan w:val="2"/>
                </w:tcPr>
                <w:p w14:paraId="065EC85A" w14:textId="77777777" w:rsidR="005D3C17" w:rsidRPr="00787E96" w:rsidRDefault="005D3C17" w:rsidP="005D3C17">
                  <w:pPr>
                    <w:spacing w:line="276" w:lineRule="auto"/>
                    <w:jc w:val="both"/>
                    <w:rPr>
                      <w:rFonts w:ascii="Times New Roman" w:hAnsi="Times New Roman" w:cs="Times New Roman"/>
                      <w:sz w:val="24"/>
                      <w:szCs w:val="24"/>
                    </w:rPr>
                  </w:pPr>
                </w:p>
                <w:p w14:paraId="7D38DDA3" w14:textId="77777777" w:rsidR="005D3C17" w:rsidRPr="00787E96" w:rsidRDefault="005D3C17" w:rsidP="005D3C17">
                  <w:pPr>
                    <w:spacing w:line="276" w:lineRule="auto"/>
                    <w:jc w:val="both"/>
                    <w:rPr>
                      <w:rFonts w:ascii="Times New Roman" w:hAnsi="Times New Roman" w:cs="Times New Roman"/>
                      <w:sz w:val="24"/>
                      <w:szCs w:val="24"/>
                    </w:rPr>
                  </w:pPr>
                  <w:r w:rsidRPr="00787E96">
                    <w:rPr>
                      <w:rFonts w:ascii="Times New Roman" w:hAnsi="Times New Roman" w:cs="Times New Roman"/>
                      <w:sz w:val="24"/>
                      <w:szCs w:val="24"/>
                    </w:rPr>
                    <w:t xml:space="preserve"> Ambalaj atıkları (Kâğıt, gazete, dergi, cam ve pet kaplar), oluşumunun ve miktarının azaltılması için bu atıklar kaynağında ayrı olarak toplanmaktadır. Yüksekokulumuzda tüm katlara ambalaj atıkları için mavi renkli ambalaj atık kovaları ve poşetleri temin edilmiştir (EK 2). </w:t>
                  </w:r>
                </w:p>
                <w:p w14:paraId="099BB838" w14:textId="77777777" w:rsidR="005D3C17" w:rsidRPr="00787E96" w:rsidRDefault="005D3C17" w:rsidP="005D3C17">
                  <w:pPr>
                    <w:spacing w:line="276" w:lineRule="auto"/>
                    <w:jc w:val="both"/>
                    <w:rPr>
                      <w:rFonts w:ascii="Times New Roman" w:hAnsi="Times New Roman" w:cs="Times New Roman"/>
                      <w:sz w:val="24"/>
                      <w:szCs w:val="24"/>
                    </w:rPr>
                  </w:pPr>
                  <w:r w:rsidRPr="00787E96">
                    <w:rPr>
                      <w:rFonts w:ascii="Times New Roman" w:hAnsi="Times New Roman" w:cs="Times New Roman"/>
                      <w:sz w:val="24"/>
                      <w:szCs w:val="24"/>
                    </w:rPr>
                    <w:t xml:space="preserve"> Yüksekokulumuz akademik ve idari personeli bu konuda bilgilendirilmekte, hizmet içi eğitimler düzenlenmekte ve kontrollü denetimler ile yerinde ayrıştırma ve atık </w:t>
                  </w:r>
                  <w:proofErr w:type="spellStart"/>
                  <w:r w:rsidRPr="00787E96">
                    <w:rPr>
                      <w:rFonts w:ascii="Times New Roman" w:hAnsi="Times New Roman" w:cs="Times New Roman"/>
                      <w:sz w:val="24"/>
                      <w:szCs w:val="24"/>
                    </w:rPr>
                    <w:t>minimizasyonu</w:t>
                  </w:r>
                  <w:proofErr w:type="spellEnd"/>
                  <w:r w:rsidRPr="00787E96">
                    <w:rPr>
                      <w:rFonts w:ascii="Times New Roman" w:hAnsi="Times New Roman" w:cs="Times New Roman"/>
                      <w:sz w:val="24"/>
                      <w:szCs w:val="24"/>
                    </w:rPr>
                    <w:t xml:space="preserve"> konusunda çalışmalar devam etmektedir.</w:t>
                  </w:r>
                </w:p>
                <w:p w14:paraId="35F6F584" w14:textId="77777777" w:rsidR="005D3C17" w:rsidRPr="00787E96" w:rsidRDefault="005D3C17" w:rsidP="005D3C17">
                  <w:pPr>
                    <w:spacing w:line="276" w:lineRule="auto"/>
                    <w:jc w:val="both"/>
                    <w:rPr>
                      <w:rFonts w:ascii="Times New Roman" w:hAnsi="Times New Roman" w:cs="Times New Roman"/>
                      <w:sz w:val="24"/>
                      <w:szCs w:val="24"/>
                    </w:rPr>
                  </w:pPr>
                </w:p>
              </w:tc>
            </w:tr>
            <w:tr w:rsidR="005D3C17" w:rsidRPr="00CB10ED" w14:paraId="4C19CA1D" w14:textId="77777777" w:rsidTr="00415C30">
              <w:tc>
                <w:tcPr>
                  <w:tcW w:w="9498" w:type="dxa"/>
                  <w:gridSpan w:val="2"/>
                  <w:shd w:val="clear" w:color="auto" w:fill="EAEDF1" w:themeFill="text2" w:themeFillTint="1A"/>
                </w:tcPr>
                <w:p w14:paraId="485A5272" w14:textId="77777777" w:rsidR="005D3C17" w:rsidRPr="00787E96" w:rsidRDefault="005D3C17" w:rsidP="005D3C17">
                  <w:pPr>
                    <w:spacing w:line="276" w:lineRule="auto"/>
                    <w:jc w:val="both"/>
                    <w:rPr>
                      <w:rFonts w:ascii="Times New Roman" w:hAnsi="Times New Roman" w:cs="Times New Roman"/>
                      <w:b/>
                      <w:bCs/>
                      <w:sz w:val="24"/>
                      <w:szCs w:val="24"/>
                    </w:rPr>
                  </w:pPr>
                  <w:r w:rsidRPr="00787E96">
                    <w:rPr>
                      <w:rFonts w:ascii="Times New Roman" w:hAnsi="Times New Roman" w:cs="Times New Roman"/>
                      <w:b/>
                      <w:bCs/>
                      <w:sz w:val="24"/>
                      <w:szCs w:val="24"/>
                    </w:rPr>
                    <w:t>III. 1.c. Tıbbi atıkların oluşumunun ve miktarının azaltılması amacı ile yapılacak çalışmalar</w:t>
                  </w:r>
                </w:p>
              </w:tc>
            </w:tr>
            <w:tr w:rsidR="005D3C17" w:rsidRPr="00CB10ED" w14:paraId="4EDAFDDD" w14:textId="77777777" w:rsidTr="00415C30">
              <w:tc>
                <w:tcPr>
                  <w:tcW w:w="9498" w:type="dxa"/>
                  <w:gridSpan w:val="2"/>
                </w:tcPr>
                <w:p w14:paraId="146B8731" w14:textId="77777777" w:rsidR="005D3C17" w:rsidRPr="00787E96" w:rsidRDefault="005D3C17" w:rsidP="005D3C17">
                  <w:pPr>
                    <w:spacing w:line="276" w:lineRule="auto"/>
                    <w:jc w:val="both"/>
                    <w:rPr>
                      <w:rFonts w:ascii="Times New Roman" w:hAnsi="Times New Roman" w:cs="Times New Roman"/>
                      <w:sz w:val="24"/>
                      <w:szCs w:val="24"/>
                    </w:rPr>
                  </w:pPr>
                  <w:r w:rsidRPr="00787E96">
                    <w:rPr>
                      <w:rFonts w:ascii="Times New Roman" w:hAnsi="Times New Roman" w:cs="Times New Roman"/>
                      <w:sz w:val="24"/>
                      <w:szCs w:val="24"/>
                    </w:rPr>
                    <w:t xml:space="preserve">      </w:t>
                  </w:r>
                </w:p>
                <w:p w14:paraId="7C2E0F4E" w14:textId="77777777" w:rsidR="005D3C17" w:rsidRPr="00787E96" w:rsidRDefault="005D3C17" w:rsidP="005D3C17">
                  <w:pPr>
                    <w:spacing w:line="276" w:lineRule="auto"/>
                    <w:jc w:val="both"/>
                    <w:rPr>
                      <w:rFonts w:ascii="Times New Roman" w:hAnsi="Times New Roman" w:cs="Times New Roman"/>
                      <w:sz w:val="24"/>
                      <w:szCs w:val="24"/>
                    </w:rPr>
                  </w:pPr>
                  <w:r w:rsidRPr="00787E96">
                    <w:rPr>
                      <w:rFonts w:ascii="Times New Roman" w:hAnsi="Times New Roman" w:cs="Times New Roman"/>
                      <w:sz w:val="24"/>
                      <w:szCs w:val="24"/>
                    </w:rPr>
                    <w:t xml:space="preserve">Tıbbi atık miktarının azaltılması amacıyla uygulamalı eğitimlerde malzemelerin gereksiz kullanımının önüne geçilmesi, eğitim materyallerinin planlı ve kontrollü kullanılması, tekrar kullanılabilir eğitim </w:t>
                  </w:r>
                  <w:proofErr w:type="gramStart"/>
                  <w:r w:rsidRPr="00787E96">
                    <w:rPr>
                      <w:rFonts w:ascii="Times New Roman" w:hAnsi="Times New Roman" w:cs="Times New Roman"/>
                      <w:sz w:val="24"/>
                      <w:szCs w:val="24"/>
                    </w:rPr>
                    <w:t>ekipmanlarından</w:t>
                  </w:r>
                  <w:proofErr w:type="gramEnd"/>
                  <w:r w:rsidRPr="00787E96">
                    <w:rPr>
                      <w:rFonts w:ascii="Times New Roman" w:hAnsi="Times New Roman" w:cs="Times New Roman"/>
                      <w:sz w:val="24"/>
                      <w:szCs w:val="24"/>
                    </w:rPr>
                    <w:t xml:space="preserve"> yararlanılması ve uygulamalar öncesinde gerekli hazırlıkların yapılarak malzeme israfının önlenmesi sağlanmaktadır. Ayrıca öğrenci ve personele yönelik farkındalık çalışmaları ile tıbbi atık oluşumunun en aza indirilmesi hedeflenmektedir. </w:t>
                  </w:r>
                </w:p>
                <w:p w14:paraId="0E0E1F7F" w14:textId="77777777" w:rsidR="005D3C17" w:rsidRPr="00787E96" w:rsidRDefault="005D3C17" w:rsidP="005D3C17">
                  <w:pPr>
                    <w:spacing w:line="276" w:lineRule="auto"/>
                    <w:jc w:val="both"/>
                    <w:rPr>
                      <w:rFonts w:ascii="Times New Roman" w:hAnsi="Times New Roman" w:cs="Times New Roman"/>
                      <w:sz w:val="24"/>
                      <w:szCs w:val="24"/>
                    </w:rPr>
                  </w:pPr>
                </w:p>
              </w:tc>
            </w:tr>
            <w:tr w:rsidR="005D3C17" w:rsidRPr="00CB10ED" w14:paraId="27233C3D" w14:textId="77777777" w:rsidTr="00415C30">
              <w:tc>
                <w:tcPr>
                  <w:tcW w:w="9498" w:type="dxa"/>
                  <w:gridSpan w:val="2"/>
                  <w:shd w:val="clear" w:color="auto" w:fill="EAEDF1" w:themeFill="text2" w:themeFillTint="1A"/>
                </w:tcPr>
                <w:p w14:paraId="4249E000" w14:textId="77777777" w:rsidR="005D3C17" w:rsidRPr="00787E96" w:rsidRDefault="005D3C17" w:rsidP="005D3C17">
                  <w:pPr>
                    <w:spacing w:line="276" w:lineRule="auto"/>
                    <w:jc w:val="both"/>
                    <w:rPr>
                      <w:rFonts w:ascii="Times New Roman" w:hAnsi="Times New Roman" w:cs="Times New Roman"/>
                      <w:b/>
                      <w:bCs/>
                      <w:sz w:val="24"/>
                      <w:szCs w:val="24"/>
                    </w:rPr>
                  </w:pPr>
                  <w:r w:rsidRPr="00787E96">
                    <w:rPr>
                      <w:rFonts w:ascii="Times New Roman" w:hAnsi="Times New Roman" w:cs="Times New Roman"/>
                      <w:b/>
                      <w:bCs/>
                      <w:sz w:val="24"/>
                      <w:szCs w:val="24"/>
                    </w:rPr>
                    <w:t>III.1.d. Tehlikeli atıkların oluşumunun ve miktarının azaltılması amacı ile yapılacak çalışmalar</w:t>
                  </w:r>
                </w:p>
              </w:tc>
            </w:tr>
            <w:tr w:rsidR="005D3C17" w:rsidRPr="00CB10ED" w14:paraId="6B5CC20D" w14:textId="77777777" w:rsidTr="00415C30">
              <w:tc>
                <w:tcPr>
                  <w:tcW w:w="9498" w:type="dxa"/>
                  <w:gridSpan w:val="2"/>
                  <w:shd w:val="clear" w:color="auto" w:fill="FFFFFF" w:themeFill="background1"/>
                </w:tcPr>
                <w:p w14:paraId="0DCABAA4" w14:textId="77777777" w:rsidR="005D3C17" w:rsidRPr="00787E96" w:rsidRDefault="005D3C17" w:rsidP="005D3C17">
                  <w:pPr>
                    <w:spacing w:line="276" w:lineRule="auto"/>
                    <w:jc w:val="both"/>
                    <w:rPr>
                      <w:rFonts w:ascii="Times New Roman" w:hAnsi="Times New Roman" w:cs="Times New Roman"/>
                      <w:sz w:val="24"/>
                      <w:szCs w:val="24"/>
                    </w:rPr>
                  </w:pPr>
                </w:p>
                <w:p w14:paraId="3566EE2F" w14:textId="77777777" w:rsidR="005D3C17" w:rsidRPr="00787E96" w:rsidRDefault="005D3C17" w:rsidP="005D3C17">
                  <w:pPr>
                    <w:spacing w:line="276" w:lineRule="auto"/>
                    <w:jc w:val="both"/>
                    <w:rPr>
                      <w:rFonts w:ascii="Times New Roman" w:hAnsi="Times New Roman" w:cs="Times New Roman"/>
                      <w:sz w:val="24"/>
                      <w:szCs w:val="24"/>
                    </w:rPr>
                  </w:pPr>
                  <w:r w:rsidRPr="00787E96">
                    <w:rPr>
                      <w:rFonts w:ascii="Times New Roman" w:hAnsi="Times New Roman" w:cs="Times New Roman"/>
                      <w:sz w:val="24"/>
                      <w:szCs w:val="24"/>
                    </w:rPr>
                    <w:t xml:space="preserve">Yüksekokulumuzda tehlikeli atık sınıfına giren atık bulunmamaktadır. </w:t>
                  </w:r>
                </w:p>
                <w:p w14:paraId="48CC5B4A" w14:textId="77777777" w:rsidR="005D3C17" w:rsidRPr="00787E96" w:rsidRDefault="005D3C17" w:rsidP="005D3C17">
                  <w:pPr>
                    <w:spacing w:line="276" w:lineRule="auto"/>
                    <w:jc w:val="both"/>
                    <w:rPr>
                      <w:rFonts w:ascii="Times New Roman" w:hAnsi="Times New Roman" w:cs="Times New Roman"/>
                      <w:sz w:val="24"/>
                      <w:szCs w:val="24"/>
                    </w:rPr>
                  </w:pPr>
                </w:p>
                <w:p w14:paraId="62D6F408" w14:textId="77777777" w:rsidR="005D3C17" w:rsidRPr="00787E96" w:rsidRDefault="005D3C17" w:rsidP="005D3C17">
                  <w:pPr>
                    <w:spacing w:line="276" w:lineRule="auto"/>
                    <w:jc w:val="both"/>
                    <w:rPr>
                      <w:rFonts w:ascii="Times New Roman" w:hAnsi="Times New Roman" w:cs="Times New Roman"/>
                      <w:sz w:val="24"/>
                      <w:szCs w:val="24"/>
                    </w:rPr>
                  </w:pPr>
                </w:p>
              </w:tc>
            </w:tr>
            <w:tr w:rsidR="005D3C17" w:rsidRPr="00CB10ED" w14:paraId="5AE633C2" w14:textId="77777777" w:rsidTr="00415C30">
              <w:tc>
                <w:tcPr>
                  <w:tcW w:w="9498" w:type="dxa"/>
                  <w:gridSpan w:val="2"/>
                  <w:shd w:val="clear" w:color="auto" w:fill="EAEDF1" w:themeFill="text2" w:themeFillTint="1A"/>
                </w:tcPr>
                <w:p w14:paraId="608D632F" w14:textId="77777777" w:rsidR="005D3C17" w:rsidRDefault="005D3C17" w:rsidP="005D3C17">
                  <w:pPr>
                    <w:spacing w:line="276" w:lineRule="auto"/>
                    <w:jc w:val="both"/>
                    <w:rPr>
                      <w:b/>
                      <w:bCs/>
                      <w:sz w:val="24"/>
                      <w:szCs w:val="24"/>
                    </w:rPr>
                  </w:pPr>
                </w:p>
                <w:p w14:paraId="2B22E2A9" w14:textId="77777777" w:rsidR="005D3C17" w:rsidRPr="00787E96" w:rsidRDefault="005D3C17" w:rsidP="005D3C17">
                  <w:pPr>
                    <w:spacing w:line="276" w:lineRule="auto"/>
                    <w:jc w:val="center"/>
                    <w:rPr>
                      <w:rFonts w:ascii="Times New Roman" w:hAnsi="Times New Roman" w:cs="Times New Roman"/>
                      <w:b/>
                      <w:bCs/>
                      <w:sz w:val="24"/>
                      <w:szCs w:val="24"/>
                    </w:rPr>
                  </w:pPr>
                  <w:r w:rsidRPr="00787E96">
                    <w:rPr>
                      <w:rFonts w:ascii="Times New Roman" w:hAnsi="Times New Roman" w:cs="Times New Roman"/>
                      <w:b/>
                      <w:bCs/>
                      <w:sz w:val="24"/>
                      <w:szCs w:val="24"/>
                    </w:rPr>
                    <w:t>III.2. ATIKLARIN KAYNAĞINDA AYRI TOPLANMASI VE BİRİKTİRİLMESİ</w:t>
                  </w:r>
                </w:p>
                <w:p w14:paraId="745E260A" w14:textId="77777777" w:rsidR="005D3C17" w:rsidRPr="00CB10ED" w:rsidRDefault="005D3C17" w:rsidP="005D3C17">
                  <w:pPr>
                    <w:spacing w:line="276" w:lineRule="auto"/>
                    <w:jc w:val="both"/>
                    <w:rPr>
                      <w:sz w:val="24"/>
                      <w:szCs w:val="24"/>
                    </w:rPr>
                  </w:pPr>
                </w:p>
              </w:tc>
            </w:tr>
            <w:tr w:rsidR="005D3C17" w:rsidRPr="00CB10ED" w14:paraId="36128034" w14:textId="77777777" w:rsidTr="00415C30">
              <w:tc>
                <w:tcPr>
                  <w:tcW w:w="9498" w:type="dxa"/>
                  <w:gridSpan w:val="2"/>
                  <w:shd w:val="clear" w:color="auto" w:fill="FFFFFF" w:themeFill="background1"/>
                </w:tcPr>
                <w:p w14:paraId="4C5C897E" w14:textId="77777777" w:rsidR="005D3C17" w:rsidRPr="00787E96" w:rsidRDefault="005D3C17" w:rsidP="005D3C17">
                  <w:pPr>
                    <w:spacing w:line="276" w:lineRule="auto"/>
                    <w:jc w:val="both"/>
                    <w:rPr>
                      <w:rFonts w:ascii="Times New Roman" w:hAnsi="Times New Roman" w:cs="Times New Roman"/>
                      <w:sz w:val="24"/>
                      <w:szCs w:val="24"/>
                    </w:rPr>
                  </w:pPr>
                </w:p>
                <w:p w14:paraId="151395D2" w14:textId="77777777" w:rsidR="005D3C17" w:rsidRPr="00787E96" w:rsidRDefault="005D3C17" w:rsidP="005D3C17">
                  <w:pPr>
                    <w:spacing w:line="276" w:lineRule="auto"/>
                    <w:jc w:val="both"/>
                    <w:rPr>
                      <w:rFonts w:ascii="Times New Roman" w:hAnsi="Times New Roman" w:cs="Times New Roman"/>
                      <w:sz w:val="24"/>
                      <w:szCs w:val="24"/>
                    </w:rPr>
                  </w:pPr>
                  <w:r w:rsidRPr="00787E96">
                    <w:rPr>
                      <w:rFonts w:ascii="Times New Roman" w:hAnsi="Times New Roman" w:cs="Times New Roman"/>
                      <w:sz w:val="24"/>
                      <w:szCs w:val="24"/>
                    </w:rPr>
                    <w:t xml:space="preserve">        Atıkların kaynağında ayrı toplanması; çevrenin korunması, geri dönüşümün artırılması, maliyetlerin azaltılması ve </w:t>
                  </w:r>
                  <w:proofErr w:type="gramStart"/>
                  <w:r w:rsidRPr="00787E96">
                    <w:rPr>
                      <w:rFonts w:ascii="Times New Roman" w:hAnsi="Times New Roman" w:cs="Times New Roman"/>
                      <w:sz w:val="24"/>
                      <w:szCs w:val="24"/>
                    </w:rPr>
                    <w:t>enfeksiyon</w:t>
                  </w:r>
                  <w:proofErr w:type="gramEnd"/>
                  <w:r w:rsidRPr="00787E96">
                    <w:rPr>
                      <w:rFonts w:ascii="Times New Roman" w:hAnsi="Times New Roman" w:cs="Times New Roman"/>
                      <w:sz w:val="24"/>
                      <w:szCs w:val="24"/>
                    </w:rPr>
                    <w:t xml:space="preserve"> risklerinin önlenmesi açısından önem taşımaktadır. Bu doğrultuda yüksekokulumuzda atık türlerine uygun toplama </w:t>
                  </w:r>
                  <w:proofErr w:type="gramStart"/>
                  <w:r w:rsidRPr="00787E96">
                    <w:rPr>
                      <w:rFonts w:ascii="Times New Roman" w:hAnsi="Times New Roman" w:cs="Times New Roman"/>
                      <w:sz w:val="24"/>
                      <w:szCs w:val="24"/>
                    </w:rPr>
                    <w:t>ekipmanları</w:t>
                  </w:r>
                  <w:proofErr w:type="gramEnd"/>
                  <w:r w:rsidRPr="00787E96">
                    <w:rPr>
                      <w:rFonts w:ascii="Times New Roman" w:hAnsi="Times New Roman" w:cs="Times New Roman"/>
                      <w:sz w:val="24"/>
                      <w:szCs w:val="24"/>
                    </w:rPr>
                    <w:t xml:space="preserve"> ilgili alanlara yerleştirilmiş olup, mevcut atık kutularının tür ve miktarları </w:t>
                  </w:r>
                  <w:r w:rsidRPr="00787E96">
                    <w:rPr>
                      <w:rFonts w:ascii="Times New Roman" w:hAnsi="Times New Roman" w:cs="Times New Roman"/>
                      <w:b/>
                      <w:bCs/>
                      <w:sz w:val="24"/>
                      <w:szCs w:val="24"/>
                    </w:rPr>
                    <w:t>Ek-2’de</w:t>
                  </w:r>
                  <w:r w:rsidRPr="00787E96">
                    <w:rPr>
                      <w:rFonts w:ascii="Times New Roman" w:hAnsi="Times New Roman" w:cs="Times New Roman"/>
                      <w:sz w:val="24"/>
                      <w:szCs w:val="24"/>
                    </w:rPr>
                    <w:t xml:space="preserve"> sunulmuştur. Yüksekokulumuzdaki atıkların yönetimi Ek-4’teki iş akış şemasına göre yürütülmektedir.</w:t>
                  </w:r>
                </w:p>
                <w:p w14:paraId="2B67541C" w14:textId="77777777" w:rsidR="005D3C17" w:rsidRPr="00787E96" w:rsidRDefault="005D3C17" w:rsidP="005D3C17">
                  <w:pPr>
                    <w:spacing w:line="276" w:lineRule="auto"/>
                    <w:jc w:val="both"/>
                    <w:rPr>
                      <w:rFonts w:ascii="Times New Roman" w:hAnsi="Times New Roman" w:cs="Times New Roman"/>
                      <w:sz w:val="24"/>
                      <w:szCs w:val="24"/>
                    </w:rPr>
                  </w:pPr>
                </w:p>
              </w:tc>
            </w:tr>
            <w:tr w:rsidR="005D3C17" w:rsidRPr="00CB10ED" w14:paraId="1BED8F4D" w14:textId="77777777" w:rsidTr="00415C30">
              <w:tc>
                <w:tcPr>
                  <w:tcW w:w="9498" w:type="dxa"/>
                  <w:gridSpan w:val="2"/>
                  <w:shd w:val="clear" w:color="auto" w:fill="EAEDF1" w:themeFill="text2" w:themeFillTint="1A"/>
                </w:tcPr>
                <w:p w14:paraId="7ECD100C" w14:textId="77777777" w:rsidR="005D3C17" w:rsidRPr="00787E96" w:rsidRDefault="005D3C17" w:rsidP="005D3C17">
                  <w:pPr>
                    <w:spacing w:line="276" w:lineRule="auto"/>
                    <w:jc w:val="both"/>
                    <w:rPr>
                      <w:rFonts w:ascii="Times New Roman" w:hAnsi="Times New Roman" w:cs="Times New Roman"/>
                      <w:b/>
                      <w:bCs/>
                      <w:sz w:val="24"/>
                      <w:szCs w:val="24"/>
                    </w:rPr>
                  </w:pPr>
                  <w:r w:rsidRPr="00787E96">
                    <w:rPr>
                      <w:rFonts w:ascii="Times New Roman" w:hAnsi="Times New Roman" w:cs="Times New Roman"/>
                      <w:b/>
                      <w:bCs/>
                      <w:sz w:val="24"/>
                      <w:szCs w:val="24"/>
                    </w:rPr>
                    <w:t xml:space="preserve">III.2.a. Evsel atıkların kaynağında ayrı toplanması, bu amaçla kullanılacak toplama </w:t>
                  </w:r>
                  <w:proofErr w:type="gramStart"/>
                  <w:r w:rsidRPr="00787E96">
                    <w:rPr>
                      <w:rFonts w:ascii="Times New Roman" w:hAnsi="Times New Roman" w:cs="Times New Roman"/>
                      <w:b/>
                      <w:bCs/>
                      <w:sz w:val="24"/>
                      <w:szCs w:val="24"/>
                    </w:rPr>
                    <w:t>ekipmanları</w:t>
                  </w:r>
                  <w:proofErr w:type="gramEnd"/>
                  <w:r w:rsidRPr="00787E96">
                    <w:rPr>
                      <w:rFonts w:ascii="Times New Roman" w:hAnsi="Times New Roman" w:cs="Times New Roman"/>
                      <w:b/>
                      <w:bCs/>
                      <w:sz w:val="24"/>
                      <w:szCs w:val="24"/>
                    </w:rPr>
                    <w:t xml:space="preserve"> ve özellikleri</w:t>
                  </w:r>
                </w:p>
              </w:tc>
            </w:tr>
            <w:tr w:rsidR="005D3C17" w:rsidRPr="00CB10ED" w14:paraId="52B2C85A" w14:textId="77777777" w:rsidTr="00415C30">
              <w:tc>
                <w:tcPr>
                  <w:tcW w:w="9498" w:type="dxa"/>
                  <w:gridSpan w:val="2"/>
                </w:tcPr>
                <w:p w14:paraId="039F4907" w14:textId="77777777" w:rsidR="005D3C17" w:rsidRPr="00787E96" w:rsidRDefault="005D3C17" w:rsidP="005D3C17">
                  <w:pPr>
                    <w:spacing w:line="276" w:lineRule="auto"/>
                    <w:jc w:val="both"/>
                    <w:rPr>
                      <w:rFonts w:ascii="Times New Roman" w:hAnsi="Times New Roman" w:cs="Times New Roman"/>
                      <w:sz w:val="24"/>
                      <w:szCs w:val="24"/>
                    </w:rPr>
                  </w:pPr>
                </w:p>
                <w:p w14:paraId="10C15309" w14:textId="77777777" w:rsidR="005D3C17" w:rsidRPr="00787E96" w:rsidRDefault="005D3C17" w:rsidP="005D3C17">
                  <w:pPr>
                    <w:spacing w:line="276" w:lineRule="auto"/>
                    <w:jc w:val="both"/>
                    <w:rPr>
                      <w:rFonts w:ascii="Times New Roman" w:hAnsi="Times New Roman" w:cs="Times New Roman"/>
                      <w:sz w:val="24"/>
                      <w:szCs w:val="24"/>
                    </w:rPr>
                  </w:pPr>
                  <w:r w:rsidRPr="00787E96">
                    <w:rPr>
                      <w:rFonts w:ascii="Times New Roman" w:hAnsi="Times New Roman" w:cs="Times New Roman"/>
                      <w:sz w:val="24"/>
                      <w:szCs w:val="24"/>
                    </w:rPr>
                    <w:t xml:space="preserve">     Evsel nitelikli atıkların toplanması: Meslek yüksekokulumuzun tüm alanlarındaki evsel nitelikli atıklar görevli personel tarafından kaynağından ayrı ayrı siyah renkli torbalarda toplanır. </w:t>
                  </w:r>
                </w:p>
                <w:p w14:paraId="639B2A4D" w14:textId="77777777" w:rsidR="005D3C17" w:rsidRPr="00787E96" w:rsidRDefault="005D3C17" w:rsidP="005D3C17">
                  <w:pPr>
                    <w:spacing w:line="276" w:lineRule="auto"/>
                    <w:jc w:val="both"/>
                    <w:rPr>
                      <w:rFonts w:ascii="Times New Roman" w:hAnsi="Times New Roman" w:cs="Times New Roman"/>
                      <w:sz w:val="24"/>
                      <w:szCs w:val="24"/>
                    </w:rPr>
                  </w:pPr>
                </w:p>
              </w:tc>
            </w:tr>
            <w:tr w:rsidR="005D3C17" w:rsidRPr="00CB10ED" w14:paraId="037FFCC9" w14:textId="77777777" w:rsidTr="00415C30">
              <w:tc>
                <w:tcPr>
                  <w:tcW w:w="9498" w:type="dxa"/>
                  <w:gridSpan w:val="2"/>
                  <w:shd w:val="clear" w:color="auto" w:fill="EAEDF1" w:themeFill="text2" w:themeFillTint="1A"/>
                </w:tcPr>
                <w:p w14:paraId="2FBD129E" w14:textId="77777777" w:rsidR="005D3C17" w:rsidRPr="00787E96" w:rsidRDefault="005D3C17" w:rsidP="005D3C17">
                  <w:pPr>
                    <w:spacing w:line="276" w:lineRule="auto"/>
                    <w:jc w:val="both"/>
                    <w:rPr>
                      <w:rFonts w:ascii="Times New Roman" w:hAnsi="Times New Roman" w:cs="Times New Roman"/>
                      <w:b/>
                      <w:bCs/>
                      <w:sz w:val="24"/>
                      <w:szCs w:val="24"/>
                    </w:rPr>
                  </w:pPr>
                  <w:r w:rsidRPr="00787E96">
                    <w:rPr>
                      <w:rFonts w:ascii="Times New Roman" w:hAnsi="Times New Roman" w:cs="Times New Roman"/>
                      <w:b/>
                      <w:bCs/>
                      <w:sz w:val="24"/>
                      <w:szCs w:val="24"/>
                    </w:rPr>
                    <w:t xml:space="preserve">III.2.b. Ambalaj atıkların kaynağında ayrı toplanması, bu amaçla kullanılacak toplama </w:t>
                  </w:r>
                  <w:proofErr w:type="gramStart"/>
                  <w:r w:rsidRPr="00787E96">
                    <w:rPr>
                      <w:rFonts w:ascii="Times New Roman" w:hAnsi="Times New Roman" w:cs="Times New Roman"/>
                      <w:b/>
                      <w:bCs/>
                      <w:sz w:val="24"/>
                      <w:szCs w:val="24"/>
                    </w:rPr>
                    <w:t>ekipmanları</w:t>
                  </w:r>
                  <w:proofErr w:type="gramEnd"/>
                  <w:r w:rsidRPr="00787E96">
                    <w:rPr>
                      <w:rFonts w:ascii="Times New Roman" w:hAnsi="Times New Roman" w:cs="Times New Roman"/>
                      <w:b/>
                      <w:bCs/>
                      <w:sz w:val="24"/>
                      <w:szCs w:val="24"/>
                    </w:rPr>
                    <w:t xml:space="preserve"> ve özellikleri</w:t>
                  </w:r>
                </w:p>
              </w:tc>
            </w:tr>
            <w:tr w:rsidR="005D3C17" w:rsidRPr="00CB10ED" w14:paraId="7A14282A" w14:textId="77777777" w:rsidTr="00415C30">
              <w:tc>
                <w:tcPr>
                  <w:tcW w:w="9498" w:type="dxa"/>
                  <w:gridSpan w:val="2"/>
                </w:tcPr>
                <w:p w14:paraId="60116623" w14:textId="77777777" w:rsidR="005D3C17" w:rsidRPr="00CB10ED" w:rsidRDefault="005D3C17" w:rsidP="005D3C17">
                  <w:pPr>
                    <w:spacing w:line="276" w:lineRule="auto"/>
                    <w:jc w:val="both"/>
                    <w:rPr>
                      <w:sz w:val="24"/>
                      <w:szCs w:val="24"/>
                    </w:rPr>
                  </w:pPr>
                </w:p>
                <w:p w14:paraId="1688329F" w14:textId="77777777" w:rsidR="005D3C17" w:rsidRDefault="005D3C17" w:rsidP="005D3C17">
                  <w:pPr>
                    <w:spacing w:line="276" w:lineRule="auto"/>
                    <w:jc w:val="both"/>
                    <w:rPr>
                      <w:sz w:val="24"/>
                      <w:szCs w:val="24"/>
                    </w:rPr>
                  </w:pPr>
                  <w:r w:rsidRPr="00CB10ED">
                    <w:rPr>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636"/>
                  </w:tblGrid>
                  <w:tr w:rsidR="005D3C17" w14:paraId="60E67409" w14:textId="77777777" w:rsidTr="00415C30">
                    <w:tc>
                      <w:tcPr>
                        <w:tcW w:w="4636" w:type="dxa"/>
                        <w:vAlign w:val="center"/>
                      </w:tcPr>
                      <w:p w14:paraId="020AB271" w14:textId="77777777" w:rsidR="005D3C17" w:rsidRPr="00787E96" w:rsidRDefault="005D3C17" w:rsidP="005D3C17">
                        <w:pPr>
                          <w:spacing w:line="276" w:lineRule="auto"/>
                          <w:jc w:val="both"/>
                          <w:rPr>
                            <w:rFonts w:ascii="Times New Roman" w:hAnsi="Times New Roman" w:cs="Times New Roman"/>
                          </w:rPr>
                        </w:pPr>
                        <w:r w:rsidRPr="00787E96">
                          <w:rPr>
                            <w:rFonts w:ascii="Times New Roman" w:hAnsi="Times New Roman" w:cs="Times New Roman"/>
                          </w:rPr>
                          <w:t xml:space="preserve">Ambalaj atıkları, </w:t>
                        </w:r>
                        <w:proofErr w:type="spellStart"/>
                        <w:r w:rsidRPr="00787E96">
                          <w:rPr>
                            <w:rFonts w:ascii="Times New Roman" w:hAnsi="Times New Roman" w:cs="Times New Roman"/>
                          </w:rPr>
                          <w:t>kontamine</w:t>
                        </w:r>
                        <w:proofErr w:type="spellEnd"/>
                        <w:r w:rsidRPr="00787E96">
                          <w:rPr>
                            <w:rFonts w:ascii="Times New Roman" w:hAnsi="Times New Roman" w:cs="Times New Roman"/>
                          </w:rPr>
                          <w:t xml:space="preserve"> olmamaları koşuluyla kaynağında ayrı toplanmaktadır. Bu amaçla yüksekokulumuzda mavi renkli geri dönüşüm kutuları kullanılmaktadır. </w:t>
                        </w:r>
                      </w:p>
                      <w:p w14:paraId="6F6C40C3" w14:textId="77777777" w:rsidR="005D3C17" w:rsidRPr="00787E96" w:rsidRDefault="005D3C17" w:rsidP="005D3C17">
                        <w:pPr>
                          <w:spacing w:line="276" w:lineRule="auto"/>
                          <w:jc w:val="both"/>
                          <w:rPr>
                            <w:rFonts w:ascii="Times New Roman" w:hAnsi="Times New Roman" w:cs="Times New Roman"/>
                            <w:sz w:val="24"/>
                            <w:szCs w:val="24"/>
                          </w:rPr>
                        </w:pPr>
                      </w:p>
                    </w:tc>
                    <w:tc>
                      <w:tcPr>
                        <w:tcW w:w="4636" w:type="dxa"/>
                        <w:vAlign w:val="center"/>
                      </w:tcPr>
                      <w:p w14:paraId="26FD5D06" w14:textId="77777777" w:rsidR="005D3C17" w:rsidRDefault="005D3C17" w:rsidP="005D3C17">
                        <w:pPr>
                          <w:spacing w:line="276" w:lineRule="auto"/>
                          <w:jc w:val="center"/>
                          <w:rPr>
                            <w:sz w:val="24"/>
                            <w:szCs w:val="24"/>
                          </w:rPr>
                        </w:pPr>
                        <w:r w:rsidRPr="00CB10ED">
                          <w:rPr>
                            <w:noProof/>
                            <w:sz w:val="24"/>
                            <w:szCs w:val="24"/>
                            <w:lang w:eastAsia="tr-TR"/>
                          </w:rPr>
                          <w:drawing>
                            <wp:inline distT="0" distB="0" distL="0" distR="0" wp14:anchorId="599611D1" wp14:editId="6D36565D">
                              <wp:extent cx="1327573" cy="1615440"/>
                              <wp:effectExtent l="0" t="0" r="6350" b="3810"/>
                              <wp:docPr id="1183853098" name="Resim 8" descr="Mavi Renk Plastik Oluklu Atık Dönüşüm Kutusu - Kolici.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vi Renk Plastik Oluklu Atık Dönüşüm Kutusu - Kolici.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8397" cy="1616443"/>
                                      </a:xfrm>
                                      <a:prstGeom prst="rect">
                                        <a:avLst/>
                                      </a:prstGeom>
                                      <a:noFill/>
                                      <a:ln>
                                        <a:noFill/>
                                      </a:ln>
                                    </pic:spPr>
                                  </pic:pic>
                                </a:graphicData>
                              </a:graphic>
                            </wp:inline>
                          </w:drawing>
                        </w:r>
                      </w:p>
                    </w:tc>
                  </w:tr>
                  <w:tr w:rsidR="005D3C17" w14:paraId="656117EC" w14:textId="77777777" w:rsidTr="00415C30">
                    <w:tc>
                      <w:tcPr>
                        <w:tcW w:w="4636" w:type="dxa"/>
                        <w:vAlign w:val="center"/>
                      </w:tcPr>
                      <w:p w14:paraId="03FE7AB4" w14:textId="77777777" w:rsidR="005D3C17" w:rsidRPr="00787E96" w:rsidRDefault="005D3C17" w:rsidP="005D3C17">
                        <w:pPr>
                          <w:spacing w:line="276" w:lineRule="auto"/>
                          <w:jc w:val="both"/>
                          <w:rPr>
                            <w:rFonts w:ascii="Times New Roman" w:hAnsi="Times New Roman" w:cs="Times New Roman"/>
                            <w:sz w:val="24"/>
                            <w:szCs w:val="24"/>
                          </w:rPr>
                        </w:pPr>
                        <w:r w:rsidRPr="00787E96">
                          <w:rPr>
                            <w:rFonts w:ascii="Times New Roman" w:hAnsi="Times New Roman" w:cs="Times New Roman"/>
                          </w:rPr>
                          <w:t>Atık pillerin ayrı toplanmasını sağlamak amacıyla belirlenen noktalara atık pil kutuları yerleştirilmiştir.</w:t>
                        </w:r>
                      </w:p>
                    </w:tc>
                    <w:tc>
                      <w:tcPr>
                        <w:tcW w:w="4636" w:type="dxa"/>
                        <w:vAlign w:val="center"/>
                      </w:tcPr>
                      <w:p w14:paraId="54B6016A" w14:textId="77777777" w:rsidR="005D3C17" w:rsidRDefault="005D3C17" w:rsidP="005D3C17">
                        <w:pPr>
                          <w:spacing w:line="276" w:lineRule="auto"/>
                          <w:jc w:val="center"/>
                          <w:rPr>
                            <w:sz w:val="24"/>
                            <w:szCs w:val="24"/>
                          </w:rPr>
                        </w:pPr>
                        <w:r w:rsidRPr="00CB10ED">
                          <w:rPr>
                            <w:noProof/>
                            <w:sz w:val="24"/>
                            <w:szCs w:val="24"/>
                            <w:lang w:eastAsia="tr-TR"/>
                          </w:rPr>
                          <w:drawing>
                            <wp:inline distT="0" distB="0" distL="0" distR="0" wp14:anchorId="589C2D03" wp14:editId="7A77B669">
                              <wp:extent cx="1352550" cy="1181100"/>
                              <wp:effectExtent l="0" t="0" r="0" b="0"/>
                              <wp:docPr id="900154488"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5329" cy="1183527"/>
                                      </a:xfrm>
                                      <a:prstGeom prst="rect">
                                        <a:avLst/>
                                      </a:prstGeom>
                                      <a:noFill/>
                                    </pic:spPr>
                                  </pic:pic>
                                </a:graphicData>
                              </a:graphic>
                            </wp:inline>
                          </w:drawing>
                        </w:r>
                      </w:p>
                    </w:tc>
                  </w:tr>
                </w:tbl>
                <w:p w14:paraId="58DF9F76" w14:textId="77777777" w:rsidR="005D3C17" w:rsidRPr="00CB10ED" w:rsidRDefault="005D3C17" w:rsidP="005D3C17">
                  <w:pPr>
                    <w:spacing w:line="276" w:lineRule="auto"/>
                    <w:jc w:val="both"/>
                    <w:rPr>
                      <w:sz w:val="24"/>
                      <w:szCs w:val="24"/>
                    </w:rPr>
                  </w:pPr>
                </w:p>
                <w:p w14:paraId="15F54CD5" w14:textId="77777777" w:rsidR="005D3C17" w:rsidRDefault="005D3C17" w:rsidP="005D3C17">
                  <w:pPr>
                    <w:spacing w:line="276" w:lineRule="auto"/>
                    <w:jc w:val="both"/>
                    <w:rPr>
                      <w:sz w:val="24"/>
                      <w:szCs w:val="24"/>
                    </w:rPr>
                  </w:pPr>
                </w:p>
                <w:p w14:paraId="7E914E7B" w14:textId="77777777" w:rsidR="005D3C17" w:rsidRDefault="005D3C17" w:rsidP="005D3C17">
                  <w:pPr>
                    <w:spacing w:line="276" w:lineRule="auto"/>
                    <w:jc w:val="both"/>
                    <w:rPr>
                      <w:sz w:val="24"/>
                      <w:szCs w:val="24"/>
                    </w:rPr>
                  </w:pPr>
                </w:p>
                <w:p w14:paraId="277CD359" w14:textId="77777777" w:rsidR="005D3C17" w:rsidRDefault="005D3C17" w:rsidP="005D3C17">
                  <w:pPr>
                    <w:spacing w:line="276" w:lineRule="auto"/>
                    <w:jc w:val="both"/>
                    <w:rPr>
                      <w:sz w:val="24"/>
                      <w:szCs w:val="24"/>
                    </w:rPr>
                  </w:pPr>
                </w:p>
                <w:p w14:paraId="7AC4D12C" w14:textId="77777777" w:rsidR="005D3C17" w:rsidRDefault="005D3C17" w:rsidP="005D3C17">
                  <w:pPr>
                    <w:spacing w:line="276" w:lineRule="auto"/>
                    <w:jc w:val="both"/>
                    <w:rPr>
                      <w:sz w:val="24"/>
                      <w:szCs w:val="24"/>
                    </w:rPr>
                  </w:pPr>
                </w:p>
                <w:p w14:paraId="6B998F00" w14:textId="77777777" w:rsidR="005D3C17" w:rsidRDefault="005D3C17" w:rsidP="005D3C17">
                  <w:pPr>
                    <w:spacing w:line="276" w:lineRule="auto"/>
                    <w:jc w:val="both"/>
                    <w:rPr>
                      <w:sz w:val="24"/>
                      <w:szCs w:val="24"/>
                    </w:rPr>
                  </w:pPr>
                </w:p>
                <w:p w14:paraId="7D0FE350" w14:textId="77777777" w:rsidR="005D3C17" w:rsidRDefault="005D3C17" w:rsidP="005D3C17">
                  <w:pPr>
                    <w:spacing w:line="276" w:lineRule="auto"/>
                    <w:jc w:val="both"/>
                    <w:rPr>
                      <w:sz w:val="24"/>
                      <w:szCs w:val="24"/>
                    </w:rPr>
                  </w:pPr>
                </w:p>
                <w:p w14:paraId="65907F0D" w14:textId="77777777" w:rsidR="005D3C17" w:rsidRDefault="005D3C17" w:rsidP="005D3C17">
                  <w:pPr>
                    <w:spacing w:line="276" w:lineRule="auto"/>
                    <w:jc w:val="both"/>
                    <w:rPr>
                      <w:sz w:val="24"/>
                      <w:szCs w:val="24"/>
                    </w:rPr>
                  </w:pPr>
                </w:p>
                <w:p w14:paraId="736713D3" w14:textId="77777777" w:rsidR="005D3C17" w:rsidRDefault="005D3C17" w:rsidP="005D3C17">
                  <w:pPr>
                    <w:spacing w:line="276" w:lineRule="auto"/>
                    <w:jc w:val="both"/>
                    <w:rPr>
                      <w:sz w:val="24"/>
                      <w:szCs w:val="24"/>
                    </w:rPr>
                  </w:pPr>
                </w:p>
                <w:p w14:paraId="54707A64" w14:textId="77777777" w:rsidR="005D3C17" w:rsidRPr="00CB10ED" w:rsidRDefault="005D3C17" w:rsidP="005D3C17">
                  <w:pPr>
                    <w:spacing w:line="276" w:lineRule="auto"/>
                    <w:jc w:val="both"/>
                    <w:rPr>
                      <w:sz w:val="24"/>
                      <w:szCs w:val="24"/>
                    </w:rPr>
                  </w:pPr>
                </w:p>
              </w:tc>
            </w:tr>
            <w:tr w:rsidR="005D3C17" w:rsidRPr="00CB10ED" w14:paraId="6064D5C9" w14:textId="77777777" w:rsidTr="00415C30">
              <w:tc>
                <w:tcPr>
                  <w:tcW w:w="9498" w:type="dxa"/>
                  <w:gridSpan w:val="2"/>
                  <w:shd w:val="clear" w:color="auto" w:fill="EAEDF1" w:themeFill="text2" w:themeFillTint="1A"/>
                </w:tcPr>
                <w:p w14:paraId="7255CB4A" w14:textId="77777777" w:rsidR="005D3C17" w:rsidRPr="00CB10ED" w:rsidRDefault="005D3C17" w:rsidP="005D3C17">
                  <w:pPr>
                    <w:spacing w:line="276" w:lineRule="auto"/>
                    <w:jc w:val="both"/>
                    <w:rPr>
                      <w:b/>
                      <w:bCs/>
                      <w:sz w:val="24"/>
                      <w:szCs w:val="24"/>
                    </w:rPr>
                  </w:pPr>
                  <w:r w:rsidRPr="00CB10ED">
                    <w:rPr>
                      <w:b/>
                      <w:bCs/>
                      <w:sz w:val="24"/>
                      <w:szCs w:val="24"/>
                    </w:rPr>
                    <w:lastRenderedPageBreak/>
                    <w:t>III.2.c</w:t>
                  </w:r>
                  <w:r>
                    <w:rPr>
                      <w:b/>
                      <w:bCs/>
                      <w:sz w:val="24"/>
                      <w:szCs w:val="24"/>
                    </w:rPr>
                    <w:t xml:space="preserve">. </w:t>
                  </w:r>
                  <w:r w:rsidRPr="00CB10ED">
                    <w:rPr>
                      <w:b/>
                      <w:bCs/>
                      <w:sz w:val="24"/>
                      <w:szCs w:val="24"/>
                    </w:rPr>
                    <w:t xml:space="preserve">Tıbbi atıkların kaynağında ayrı toplanması, bu amaçla kullanılacak toplama </w:t>
                  </w:r>
                  <w:proofErr w:type="gramStart"/>
                  <w:r w:rsidRPr="00CB10ED">
                    <w:rPr>
                      <w:b/>
                      <w:bCs/>
                      <w:sz w:val="24"/>
                      <w:szCs w:val="24"/>
                    </w:rPr>
                    <w:t>ekipmanları</w:t>
                  </w:r>
                  <w:proofErr w:type="gramEnd"/>
                  <w:r w:rsidRPr="00CB10ED">
                    <w:rPr>
                      <w:b/>
                      <w:bCs/>
                      <w:sz w:val="24"/>
                      <w:szCs w:val="24"/>
                    </w:rPr>
                    <w:t xml:space="preserve"> ve özellikleri</w:t>
                  </w:r>
                </w:p>
              </w:tc>
            </w:tr>
            <w:tr w:rsidR="005D3C17" w:rsidRPr="00CB10ED" w14:paraId="071B3C78" w14:textId="77777777" w:rsidTr="00415C30">
              <w:tc>
                <w:tcPr>
                  <w:tcW w:w="9498" w:type="dxa"/>
                  <w:gridSpan w:val="2"/>
                </w:tcPr>
                <w:p w14:paraId="176A5C42" w14:textId="77777777" w:rsidR="005D3C17" w:rsidRDefault="005D3C17" w:rsidP="005D3C17"/>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58"/>
                    <w:gridCol w:w="3714"/>
                  </w:tblGrid>
                  <w:tr w:rsidR="005D3C17" w14:paraId="211F12AF" w14:textId="77777777" w:rsidTr="00415C30">
                    <w:tc>
                      <w:tcPr>
                        <w:tcW w:w="5558" w:type="dxa"/>
                      </w:tcPr>
                      <w:p w14:paraId="66621A74" w14:textId="77777777" w:rsidR="005D3C17" w:rsidRPr="00936E11" w:rsidRDefault="005D3C17" w:rsidP="005D3C17">
                        <w:pPr>
                          <w:spacing w:line="276" w:lineRule="auto"/>
                          <w:jc w:val="both"/>
                          <w:rPr>
                            <w:b/>
                            <w:bCs/>
                            <w:sz w:val="24"/>
                            <w:szCs w:val="24"/>
                          </w:rPr>
                        </w:pPr>
                        <w:r w:rsidRPr="00936E11">
                          <w:rPr>
                            <w:b/>
                            <w:bCs/>
                            <w:sz w:val="24"/>
                            <w:szCs w:val="24"/>
                          </w:rPr>
                          <w:t>Tıbbi Atıklar;</w:t>
                        </w:r>
                      </w:p>
                      <w:p w14:paraId="5C9DC31C" w14:textId="77777777" w:rsidR="005D3C17" w:rsidRPr="00CB10ED" w:rsidRDefault="005D3C17" w:rsidP="005D3C17">
                        <w:pPr>
                          <w:spacing w:line="276" w:lineRule="auto"/>
                          <w:jc w:val="both"/>
                          <w:rPr>
                            <w:sz w:val="24"/>
                            <w:szCs w:val="24"/>
                          </w:rPr>
                        </w:pPr>
                        <w:r w:rsidRPr="00936E11">
                          <w:rPr>
                            <w:sz w:val="24"/>
                            <w:szCs w:val="24"/>
                          </w:rPr>
                          <w:t xml:space="preserve">Meslek yüksekokulumuzda tıbbi atıkların kaynağında ayrı toplanmasını sağlamak amacıyla uygulama laboratuvarlarında tıbbi atık toplama </w:t>
                        </w:r>
                        <w:proofErr w:type="gramStart"/>
                        <w:r w:rsidRPr="00936E11">
                          <w:rPr>
                            <w:sz w:val="24"/>
                            <w:szCs w:val="24"/>
                          </w:rPr>
                          <w:t>ekipmanları</w:t>
                        </w:r>
                        <w:proofErr w:type="gramEnd"/>
                        <w:r w:rsidRPr="00936E11">
                          <w:rPr>
                            <w:sz w:val="24"/>
                            <w:szCs w:val="24"/>
                          </w:rPr>
                          <w:t xml:space="preserve"> bulundurulmaktadır. Tıbbi atıklar, beceri laboratuvarlarında oluştuğu yerde diğer atıklarla karıştırılmadan kırmızı renkli tıbbi atık torbalarında biriktirilmektedir. Kullanılan torbalar, ilgili mevzuata uygun olarak yırtılmaya, delinmeye ve taşımaya dayanıklı, sızdırmaz özellikte olup üzerinde “Uluslararası </w:t>
                        </w:r>
                        <w:proofErr w:type="spellStart"/>
                        <w:r w:rsidRPr="00936E11">
                          <w:rPr>
                            <w:sz w:val="24"/>
                            <w:szCs w:val="24"/>
                          </w:rPr>
                          <w:t>Biyotehlike</w:t>
                        </w:r>
                        <w:proofErr w:type="spellEnd"/>
                        <w:r w:rsidRPr="00936E11">
                          <w:rPr>
                            <w:sz w:val="24"/>
                            <w:szCs w:val="24"/>
                          </w:rPr>
                          <w:t>” amblemi ile “Dikkat! Tıbbi Atık” ibaresi bulunmaktadır.</w:t>
                        </w:r>
                        <w:r w:rsidRPr="00CB10ED">
                          <w:rPr>
                            <w:sz w:val="24"/>
                            <w:szCs w:val="24"/>
                          </w:rPr>
                          <w:t xml:space="preserve"> </w:t>
                        </w:r>
                      </w:p>
                      <w:p w14:paraId="2B52E363" w14:textId="77777777" w:rsidR="005D3C17" w:rsidRDefault="005D3C17" w:rsidP="005D3C17">
                        <w:pPr>
                          <w:spacing w:line="276" w:lineRule="auto"/>
                          <w:jc w:val="both"/>
                          <w:rPr>
                            <w:sz w:val="24"/>
                            <w:szCs w:val="24"/>
                          </w:rPr>
                        </w:pPr>
                        <w:r w:rsidRPr="00936E11">
                          <w:rPr>
                            <w:sz w:val="24"/>
                            <w:szCs w:val="24"/>
                          </w:rPr>
                          <w:t>Tıbbi atıklar, ilgili mevzuatta belirtilen kurallara uygun olarak toplanmaktadır. Bu kapsamda tıbbi atık torbaları en fazla 3/4 oranında doldurulmakta, ağızları güvenli şekilde kapatılmakta ve hiçbir şekilde yeniden kullanılmamaktadır. Ayrıca torba içerikleri sıkıştırılmamakta, boşaltılmamakta veya başka bir kaba aktarılmamaktadır.</w:t>
                        </w:r>
                      </w:p>
                    </w:tc>
                    <w:tc>
                      <w:tcPr>
                        <w:tcW w:w="3714" w:type="dxa"/>
                      </w:tcPr>
                      <w:p w14:paraId="25EA1B1E" w14:textId="77777777" w:rsidR="005D3C17" w:rsidRDefault="005D3C17" w:rsidP="005D3C17">
                        <w:pPr>
                          <w:spacing w:line="276" w:lineRule="auto"/>
                          <w:jc w:val="both"/>
                          <w:rPr>
                            <w:sz w:val="24"/>
                            <w:szCs w:val="24"/>
                          </w:rPr>
                        </w:pPr>
                        <w:r w:rsidRPr="00CB10ED">
                          <w:rPr>
                            <w:noProof/>
                            <w:sz w:val="24"/>
                            <w:szCs w:val="24"/>
                            <w:lang w:eastAsia="tr-TR"/>
                          </w:rPr>
                          <w:drawing>
                            <wp:inline distT="0" distB="0" distL="0" distR="0" wp14:anchorId="5D9DD0AE" wp14:editId="0A5B8AD7">
                              <wp:extent cx="1999246" cy="1536065"/>
                              <wp:effectExtent l="0" t="0" r="1270" b="6985"/>
                              <wp:docPr id="58681051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1326" cy="1537663"/>
                                      </a:xfrm>
                                      <a:prstGeom prst="rect">
                                        <a:avLst/>
                                      </a:prstGeom>
                                      <a:noFill/>
                                    </pic:spPr>
                                  </pic:pic>
                                </a:graphicData>
                              </a:graphic>
                            </wp:inline>
                          </w:drawing>
                        </w:r>
                        <w:r w:rsidRPr="00CB10ED">
                          <w:rPr>
                            <w:noProof/>
                            <w:sz w:val="24"/>
                            <w:szCs w:val="24"/>
                            <w:lang w:eastAsia="tr-TR"/>
                          </w:rPr>
                          <w:drawing>
                            <wp:anchor distT="0" distB="0" distL="114300" distR="114300" simplePos="0" relativeHeight="251659264" behindDoc="0" locked="0" layoutInCell="1" allowOverlap="1" wp14:anchorId="74EA1598" wp14:editId="534B70F6">
                              <wp:simplePos x="0" y="0"/>
                              <wp:positionH relativeFrom="column">
                                <wp:posOffset>-10160</wp:posOffset>
                              </wp:positionH>
                              <wp:positionV relativeFrom="paragraph">
                                <wp:posOffset>203835</wp:posOffset>
                              </wp:positionV>
                              <wp:extent cx="1906905" cy="1480185"/>
                              <wp:effectExtent l="0" t="0" r="0" b="5715"/>
                              <wp:wrapSquare wrapText="bothSides"/>
                              <wp:docPr id="6561409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6905" cy="1480185"/>
                                      </a:xfrm>
                                      <a:prstGeom prst="rect">
                                        <a:avLst/>
                                      </a:prstGeom>
                                      <a:noFill/>
                                    </pic:spPr>
                                  </pic:pic>
                                </a:graphicData>
                              </a:graphic>
                            </wp:anchor>
                          </w:drawing>
                        </w:r>
                      </w:p>
                    </w:tc>
                  </w:tr>
                  <w:tr w:rsidR="005D3C17" w14:paraId="5F918E60" w14:textId="77777777" w:rsidTr="00415C30">
                    <w:tc>
                      <w:tcPr>
                        <w:tcW w:w="5558" w:type="dxa"/>
                      </w:tcPr>
                      <w:p w14:paraId="401C93AC" w14:textId="77777777" w:rsidR="005D3C17" w:rsidRPr="00CB10ED" w:rsidRDefault="005D3C17" w:rsidP="005D3C17">
                        <w:pPr>
                          <w:spacing w:line="276" w:lineRule="auto"/>
                          <w:jc w:val="both"/>
                          <w:rPr>
                            <w:b/>
                            <w:bCs/>
                            <w:sz w:val="24"/>
                            <w:szCs w:val="24"/>
                          </w:rPr>
                        </w:pPr>
                        <w:r w:rsidRPr="00CB10ED">
                          <w:rPr>
                            <w:sz w:val="24"/>
                            <w:szCs w:val="24"/>
                          </w:rPr>
                          <w:t xml:space="preserve"> </w:t>
                        </w:r>
                        <w:r w:rsidRPr="00CB10ED">
                          <w:rPr>
                            <w:b/>
                            <w:bCs/>
                            <w:sz w:val="24"/>
                            <w:szCs w:val="24"/>
                          </w:rPr>
                          <w:t>Delici-kesici atıklar;</w:t>
                        </w:r>
                      </w:p>
                      <w:p w14:paraId="235A0DFE" w14:textId="77777777" w:rsidR="005D3C17" w:rsidRPr="00CB10ED" w:rsidRDefault="005D3C17" w:rsidP="005D3C17">
                        <w:pPr>
                          <w:spacing w:line="276" w:lineRule="auto"/>
                          <w:jc w:val="both"/>
                          <w:rPr>
                            <w:sz w:val="24"/>
                            <w:szCs w:val="24"/>
                          </w:rPr>
                        </w:pPr>
                        <w:r w:rsidRPr="00CB10ED">
                          <w:rPr>
                            <w:sz w:val="24"/>
                            <w:szCs w:val="24"/>
                          </w:rPr>
                          <w:t xml:space="preserve"> Kesici ve delici özelliği olan atıklar diğer tıbbi atıklardan ayrı olarak delinmeye, yırtılmaya, kırılmaya ve patlamaya dayanıklı, su geçirmez ve sızdırmaz, açılması ve karıştırılması mümkün olmayan, üzerinde “Uluslararası </w:t>
                        </w:r>
                        <w:proofErr w:type="spellStart"/>
                        <w:r w:rsidRPr="00CB10ED">
                          <w:rPr>
                            <w:sz w:val="24"/>
                            <w:szCs w:val="24"/>
                          </w:rPr>
                          <w:t>Biyotehlike</w:t>
                        </w:r>
                        <w:proofErr w:type="spellEnd"/>
                        <w:r w:rsidRPr="00CB10ED">
                          <w:rPr>
                            <w:sz w:val="24"/>
                            <w:szCs w:val="24"/>
                          </w:rPr>
                          <w:t>” amblemi ile “</w:t>
                        </w:r>
                        <w:r w:rsidRPr="00CB10ED">
                          <w:rPr>
                            <w:b/>
                            <w:bCs/>
                            <w:color w:val="EE0000"/>
                            <w:sz w:val="24"/>
                            <w:szCs w:val="24"/>
                          </w:rPr>
                          <w:t>Dikkat! Kesici ve Delici Tıbbi Atık</w:t>
                        </w:r>
                        <w:r w:rsidRPr="00CB10ED">
                          <w:rPr>
                            <w:sz w:val="24"/>
                            <w:szCs w:val="24"/>
                          </w:rPr>
                          <w:t>” ibaresi taşıyan plastik veya aynı özelliklere sahip lamine kartondan yapılmış kutu veya konteynerler içinde toplanır</w:t>
                        </w:r>
                      </w:p>
                      <w:p w14:paraId="50D7A150" w14:textId="77777777" w:rsidR="005D3C17" w:rsidRPr="00CB10ED" w:rsidRDefault="005D3C17" w:rsidP="005D3C17">
                        <w:pPr>
                          <w:spacing w:line="276" w:lineRule="auto"/>
                          <w:jc w:val="both"/>
                          <w:rPr>
                            <w:sz w:val="24"/>
                            <w:szCs w:val="24"/>
                          </w:rPr>
                        </w:pPr>
                      </w:p>
                      <w:p w14:paraId="7B54644F" w14:textId="77777777" w:rsidR="005D3C17" w:rsidRDefault="005D3C17" w:rsidP="005D3C17">
                        <w:pPr>
                          <w:spacing w:line="276" w:lineRule="auto"/>
                          <w:jc w:val="both"/>
                          <w:rPr>
                            <w:sz w:val="24"/>
                            <w:szCs w:val="24"/>
                          </w:rPr>
                        </w:pPr>
                      </w:p>
                    </w:tc>
                    <w:tc>
                      <w:tcPr>
                        <w:tcW w:w="3714" w:type="dxa"/>
                        <w:vAlign w:val="center"/>
                      </w:tcPr>
                      <w:p w14:paraId="6F991A44" w14:textId="77777777" w:rsidR="005D3C17" w:rsidRDefault="005D3C17" w:rsidP="005D3C17">
                        <w:pPr>
                          <w:spacing w:line="276" w:lineRule="auto"/>
                          <w:jc w:val="center"/>
                          <w:rPr>
                            <w:sz w:val="24"/>
                            <w:szCs w:val="24"/>
                          </w:rPr>
                        </w:pPr>
                        <w:r w:rsidRPr="00CB10ED">
                          <w:rPr>
                            <w:noProof/>
                            <w:sz w:val="24"/>
                            <w:szCs w:val="24"/>
                            <w:lang w:eastAsia="tr-TR"/>
                          </w:rPr>
                          <w:drawing>
                            <wp:inline distT="0" distB="0" distL="0" distR="0" wp14:anchorId="10397A3E" wp14:editId="08134D15">
                              <wp:extent cx="1664547" cy="1600200"/>
                              <wp:effectExtent l="0" t="0" r="0" b="0"/>
                              <wp:docPr id="365" name="Imag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r:embed="rId12" cstate="print"/>
                                      <a:stretch>
                                        <a:fillRect/>
                                      </a:stretch>
                                    </pic:blipFill>
                                    <pic:spPr>
                                      <a:xfrm>
                                        <a:off x="0" y="0"/>
                                        <a:ext cx="1671094" cy="1606494"/>
                                      </a:xfrm>
                                      <a:prstGeom prst="rect">
                                        <a:avLst/>
                                      </a:prstGeom>
                                    </pic:spPr>
                                  </pic:pic>
                                </a:graphicData>
                              </a:graphic>
                            </wp:inline>
                          </w:drawing>
                        </w:r>
                      </w:p>
                    </w:tc>
                  </w:tr>
                </w:tbl>
                <w:p w14:paraId="6E0FD376" w14:textId="77777777" w:rsidR="005D3C17" w:rsidRPr="00CB10ED" w:rsidRDefault="005D3C17" w:rsidP="005D3C17">
                  <w:pPr>
                    <w:spacing w:line="276" w:lineRule="auto"/>
                    <w:jc w:val="both"/>
                    <w:rPr>
                      <w:sz w:val="24"/>
                      <w:szCs w:val="24"/>
                    </w:rPr>
                  </w:pPr>
                </w:p>
                <w:p w14:paraId="703046DB" w14:textId="77777777" w:rsidR="005D3C17" w:rsidRPr="00936E11" w:rsidRDefault="005D3C17" w:rsidP="005D3C17">
                  <w:pPr>
                    <w:spacing w:line="276" w:lineRule="auto"/>
                    <w:jc w:val="both"/>
                    <w:rPr>
                      <w:sz w:val="24"/>
                      <w:szCs w:val="24"/>
                    </w:rPr>
                  </w:pPr>
                  <w:r w:rsidRPr="00CB10ED">
                    <w:rPr>
                      <w:sz w:val="24"/>
                      <w:szCs w:val="24"/>
                    </w:rPr>
                    <w:t xml:space="preserve"> </w:t>
                  </w:r>
                </w:p>
              </w:tc>
            </w:tr>
            <w:tr w:rsidR="005D3C17" w:rsidRPr="00CB10ED" w14:paraId="75B240A8" w14:textId="77777777" w:rsidTr="00415C30">
              <w:tc>
                <w:tcPr>
                  <w:tcW w:w="9498" w:type="dxa"/>
                  <w:gridSpan w:val="2"/>
                  <w:shd w:val="clear" w:color="auto" w:fill="EAEDF1" w:themeFill="text2" w:themeFillTint="1A"/>
                </w:tcPr>
                <w:p w14:paraId="3AEB7347" w14:textId="77777777" w:rsidR="005D3C17" w:rsidRPr="00CB10ED" w:rsidRDefault="005D3C17" w:rsidP="005D3C17">
                  <w:pPr>
                    <w:spacing w:line="276" w:lineRule="auto"/>
                    <w:jc w:val="both"/>
                    <w:rPr>
                      <w:b/>
                      <w:bCs/>
                      <w:sz w:val="24"/>
                      <w:szCs w:val="24"/>
                    </w:rPr>
                  </w:pPr>
                  <w:r w:rsidRPr="00CB10ED">
                    <w:rPr>
                      <w:b/>
                      <w:bCs/>
                      <w:sz w:val="24"/>
                      <w:szCs w:val="24"/>
                    </w:rPr>
                    <w:t>III.2.d</w:t>
                  </w:r>
                  <w:r>
                    <w:rPr>
                      <w:b/>
                      <w:bCs/>
                      <w:sz w:val="24"/>
                      <w:szCs w:val="24"/>
                    </w:rPr>
                    <w:t xml:space="preserve">. </w:t>
                  </w:r>
                  <w:r w:rsidRPr="00CB10ED">
                    <w:rPr>
                      <w:b/>
                      <w:bCs/>
                      <w:sz w:val="24"/>
                      <w:szCs w:val="24"/>
                    </w:rPr>
                    <w:t xml:space="preserve">Tehlikeli atıkların kaynağında ayrı toplanması, bu amaçla kullanılacak toplama </w:t>
                  </w:r>
                  <w:proofErr w:type="gramStart"/>
                  <w:r w:rsidRPr="00CB10ED">
                    <w:rPr>
                      <w:b/>
                      <w:bCs/>
                      <w:sz w:val="24"/>
                      <w:szCs w:val="24"/>
                    </w:rPr>
                    <w:t>ekipmanları</w:t>
                  </w:r>
                  <w:proofErr w:type="gramEnd"/>
                  <w:r w:rsidRPr="00CB10ED">
                    <w:rPr>
                      <w:b/>
                      <w:bCs/>
                      <w:sz w:val="24"/>
                      <w:szCs w:val="24"/>
                    </w:rPr>
                    <w:t xml:space="preserve"> ve özellikleri</w:t>
                  </w:r>
                </w:p>
              </w:tc>
            </w:tr>
            <w:tr w:rsidR="005D3C17" w:rsidRPr="00CB10ED" w14:paraId="05E542AE" w14:textId="77777777" w:rsidTr="00415C30">
              <w:tc>
                <w:tcPr>
                  <w:tcW w:w="9498" w:type="dxa"/>
                  <w:gridSpan w:val="2"/>
                </w:tcPr>
                <w:p w14:paraId="52677360" w14:textId="77777777" w:rsidR="005D3C17" w:rsidRPr="00CB10ED" w:rsidRDefault="005D3C17" w:rsidP="005D3C17">
                  <w:pPr>
                    <w:spacing w:line="276" w:lineRule="auto"/>
                    <w:jc w:val="both"/>
                    <w:rPr>
                      <w:sz w:val="24"/>
                      <w:szCs w:val="24"/>
                    </w:rPr>
                  </w:pPr>
                </w:p>
                <w:p w14:paraId="65C21DF0" w14:textId="77777777" w:rsidR="005D3C17" w:rsidRDefault="005D3C17" w:rsidP="005D3C17">
                  <w:pPr>
                    <w:spacing w:line="276" w:lineRule="auto"/>
                    <w:jc w:val="both"/>
                    <w:rPr>
                      <w:sz w:val="24"/>
                      <w:szCs w:val="24"/>
                    </w:rPr>
                  </w:pPr>
                  <w:r w:rsidRPr="00CB10ED">
                    <w:rPr>
                      <w:sz w:val="24"/>
                      <w:szCs w:val="24"/>
                    </w:rPr>
                    <w:t>Meslek yüksekokulumuz bünyesinde tehlikeli kimyasal atıklar bulunmamaktadır</w:t>
                  </w:r>
                  <w:r>
                    <w:rPr>
                      <w:sz w:val="24"/>
                      <w:szCs w:val="24"/>
                    </w:rPr>
                    <w:t>.</w:t>
                  </w:r>
                </w:p>
                <w:p w14:paraId="4D7E6B40" w14:textId="769EB335" w:rsidR="005D3C17" w:rsidRPr="00CB10ED" w:rsidRDefault="005D3C17" w:rsidP="005D3C17">
                  <w:pPr>
                    <w:spacing w:line="276" w:lineRule="auto"/>
                    <w:jc w:val="both"/>
                    <w:rPr>
                      <w:sz w:val="24"/>
                      <w:szCs w:val="24"/>
                    </w:rPr>
                  </w:pPr>
                </w:p>
              </w:tc>
            </w:tr>
            <w:tr w:rsidR="005D3C17" w:rsidRPr="00CB10ED" w14:paraId="47AD5B6D" w14:textId="77777777" w:rsidTr="00415C30">
              <w:tc>
                <w:tcPr>
                  <w:tcW w:w="9498" w:type="dxa"/>
                  <w:gridSpan w:val="2"/>
                  <w:shd w:val="clear" w:color="auto" w:fill="EAEDF1" w:themeFill="text2" w:themeFillTint="1A"/>
                </w:tcPr>
                <w:p w14:paraId="473BCB2D" w14:textId="77777777" w:rsidR="005D3C17" w:rsidRPr="0006597B" w:rsidRDefault="005D3C17" w:rsidP="005D3C17">
                  <w:pPr>
                    <w:spacing w:line="276" w:lineRule="auto"/>
                    <w:jc w:val="both"/>
                    <w:rPr>
                      <w:rFonts w:ascii="Times New Roman" w:hAnsi="Times New Roman" w:cs="Times New Roman"/>
                      <w:b/>
                      <w:bCs/>
                      <w:sz w:val="24"/>
                      <w:szCs w:val="24"/>
                    </w:rPr>
                  </w:pPr>
                </w:p>
                <w:p w14:paraId="5BEE5F81" w14:textId="77777777" w:rsidR="005D3C17" w:rsidRPr="0006597B" w:rsidRDefault="005D3C17" w:rsidP="005D3C17">
                  <w:pPr>
                    <w:spacing w:line="276" w:lineRule="auto"/>
                    <w:jc w:val="center"/>
                    <w:rPr>
                      <w:rFonts w:ascii="Times New Roman" w:hAnsi="Times New Roman" w:cs="Times New Roman"/>
                      <w:b/>
                      <w:bCs/>
                      <w:sz w:val="24"/>
                      <w:szCs w:val="24"/>
                    </w:rPr>
                  </w:pPr>
                  <w:r w:rsidRPr="0006597B">
                    <w:rPr>
                      <w:rFonts w:ascii="Times New Roman" w:hAnsi="Times New Roman" w:cs="Times New Roman"/>
                      <w:b/>
                      <w:bCs/>
                      <w:sz w:val="24"/>
                      <w:szCs w:val="24"/>
                    </w:rPr>
                    <w:t>III.3. ATIKLARIN TAŞINMASI, TAŞIMADA KULLANILACAK EKİPMAN VE ARAÇLAR</w:t>
                  </w:r>
                </w:p>
                <w:p w14:paraId="62D2AFC1" w14:textId="77777777" w:rsidR="005D3C17" w:rsidRPr="0006597B" w:rsidRDefault="005D3C17" w:rsidP="005D3C17">
                  <w:pPr>
                    <w:spacing w:line="276" w:lineRule="auto"/>
                    <w:jc w:val="both"/>
                    <w:rPr>
                      <w:rFonts w:ascii="Times New Roman" w:hAnsi="Times New Roman" w:cs="Times New Roman"/>
                      <w:sz w:val="24"/>
                      <w:szCs w:val="24"/>
                    </w:rPr>
                  </w:pPr>
                </w:p>
              </w:tc>
            </w:tr>
            <w:tr w:rsidR="005D3C17" w:rsidRPr="00CB10ED" w14:paraId="5800EF0E" w14:textId="77777777" w:rsidTr="00415C30">
              <w:tc>
                <w:tcPr>
                  <w:tcW w:w="9498" w:type="dxa"/>
                  <w:gridSpan w:val="2"/>
                  <w:shd w:val="clear" w:color="auto" w:fill="FFFFFF" w:themeFill="background1"/>
                </w:tcPr>
                <w:p w14:paraId="6099360B" w14:textId="77777777" w:rsidR="005D3C17" w:rsidRPr="0006597B" w:rsidRDefault="005D3C17" w:rsidP="005D3C17">
                  <w:pPr>
                    <w:spacing w:line="276" w:lineRule="auto"/>
                    <w:jc w:val="both"/>
                    <w:rPr>
                      <w:rFonts w:ascii="Times New Roman" w:hAnsi="Times New Roman" w:cs="Times New Roman"/>
                      <w:sz w:val="24"/>
                      <w:szCs w:val="24"/>
                    </w:rPr>
                  </w:pPr>
                </w:p>
                <w:p w14:paraId="70BB2ED7" w14:textId="77777777" w:rsidR="005D3C17" w:rsidRPr="0006597B" w:rsidRDefault="005D3C17" w:rsidP="005D3C17">
                  <w:pPr>
                    <w:spacing w:line="276" w:lineRule="auto"/>
                    <w:jc w:val="both"/>
                    <w:rPr>
                      <w:rFonts w:ascii="Times New Roman" w:hAnsi="Times New Roman" w:cs="Times New Roman"/>
                      <w:sz w:val="24"/>
                      <w:szCs w:val="24"/>
                    </w:rPr>
                  </w:pPr>
                  <w:r w:rsidRPr="0006597B">
                    <w:rPr>
                      <w:rFonts w:ascii="Times New Roman" w:hAnsi="Times New Roman" w:cs="Times New Roman"/>
                      <w:sz w:val="24"/>
                      <w:szCs w:val="24"/>
                    </w:rPr>
                    <w:t xml:space="preserve">Atıkların taşınması, çalışan ve çevre güvenliğini sağlayacak şekilde uygun </w:t>
                  </w:r>
                  <w:proofErr w:type="gramStart"/>
                  <w:r w:rsidRPr="0006597B">
                    <w:rPr>
                      <w:rFonts w:ascii="Times New Roman" w:hAnsi="Times New Roman" w:cs="Times New Roman"/>
                      <w:sz w:val="24"/>
                      <w:szCs w:val="24"/>
                    </w:rPr>
                    <w:t>ekipman</w:t>
                  </w:r>
                  <w:proofErr w:type="gramEnd"/>
                  <w:r w:rsidRPr="0006597B">
                    <w:rPr>
                      <w:rFonts w:ascii="Times New Roman" w:hAnsi="Times New Roman" w:cs="Times New Roman"/>
                      <w:sz w:val="24"/>
                      <w:szCs w:val="24"/>
                    </w:rPr>
                    <w:t xml:space="preserve"> ve araçlar kullanılarak gerçekleştirilmektedir. Bu kapsamda atıkların dökülmesini, saçılmasını ve çevreye yayılmasını önleyecek gerekli tedbirler alınmakta, taşıma işlemleri ilgili mevzuat ve kurum </w:t>
                  </w:r>
                  <w:proofErr w:type="gramStart"/>
                  <w:r w:rsidRPr="0006597B">
                    <w:rPr>
                      <w:rFonts w:ascii="Times New Roman" w:hAnsi="Times New Roman" w:cs="Times New Roman"/>
                      <w:sz w:val="24"/>
                      <w:szCs w:val="24"/>
                    </w:rPr>
                    <w:t>prosedürlerine</w:t>
                  </w:r>
                  <w:proofErr w:type="gramEnd"/>
                  <w:r w:rsidRPr="0006597B">
                    <w:rPr>
                      <w:rFonts w:ascii="Times New Roman" w:hAnsi="Times New Roman" w:cs="Times New Roman"/>
                      <w:sz w:val="24"/>
                      <w:szCs w:val="24"/>
                    </w:rPr>
                    <w:t xml:space="preserve"> uygun olarak yürütülmektedir.</w:t>
                  </w:r>
                </w:p>
              </w:tc>
            </w:tr>
            <w:tr w:rsidR="005D3C17" w:rsidRPr="00CB10ED" w14:paraId="4533FEAE" w14:textId="77777777" w:rsidTr="00415C30">
              <w:tc>
                <w:tcPr>
                  <w:tcW w:w="9498" w:type="dxa"/>
                  <w:gridSpan w:val="2"/>
                  <w:shd w:val="clear" w:color="auto" w:fill="EAEDF1" w:themeFill="text2" w:themeFillTint="1A"/>
                </w:tcPr>
                <w:p w14:paraId="36DFDD27" w14:textId="77777777" w:rsidR="005D3C17" w:rsidRPr="0006597B" w:rsidRDefault="005D3C17" w:rsidP="005D3C17">
                  <w:pPr>
                    <w:spacing w:line="276" w:lineRule="auto"/>
                    <w:jc w:val="both"/>
                    <w:rPr>
                      <w:rFonts w:ascii="Times New Roman" w:hAnsi="Times New Roman" w:cs="Times New Roman"/>
                      <w:b/>
                      <w:bCs/>
                      <w:sz w:val="24"/>
                      <w:szCs w:val="24"/>
                    </w:rPr>
                  </w:pPr>
                  <w:r w:rsidRPr="0006597B">
                    <w:rPr>
                      <w:rFonts w:ascii="Times New Roman" w:hAnsi="Times New Roman" w:cs="Times New Roman"/>
                      <w:b/>
                      <w:bCs/>
                      <w:sz w:val="24"/>
                      <w:szCs w:val="24"/>
                    </w:rPr>
                    <w:t>III.3.a.  Evsel atıkların taşınması, taşıma amacıyla kullanılacak araçlar</w:t>
                  </w:r>
                </w:p>
              </w:tc>
            </w:tr>
            <w:tr w:rsidR="005D3C17" w:rsidRPr="00CB10ED" w14:paraId="5FD1023A" w14:textId="77777777" w:rsidTr="00415C30">
              <w:tc>
                <w:tcPr>
                  <w:tcW w:w="9498" w:type="dxa"/>
                  <w:gridSpan w:val="2"/>
                </w:tcPr>
                <w:p w14:paraId="76BE270F" w14:textId="77777777" w:rsidR="005D3C17" w:rsidRPr="0006597B" w:rsidRDefault="005D3C17" w:rsidP="005D3C17">
                  <w:pPr>
                    <w:spacing w:line="276" w:lineRule="auto"/>
                    <w:jc w:val="both"/>
                    <w:rPr>
                      <w:rFonts w:ascii="Times New Roman" w:hAnsi="Times New Roman" w:cs="Times New Roman"/>
                      <w:sz w:val="24"/>
                      <w:szCs w:val="24"/>
                    </w:rPr>
                  </w:pPr>
                </w:p>
                <w:p w14:paraId="688C0CB9" w14:textId="1B60F67C" w:rsidR="005D3C17" w:rsidRPr="0006597B" w:rsidRDefault="005D3C17" w:rsidP="005D3C17">
                  <w:pPr>
                    <w:spacing w:line="276" w:lineRule="auto"/>
                    <w:jc w:val="both"/>
                    <w:rPr>
                      <w:rFonts w:ascii="Times New Roman" w:hAnsi="Times New Roman" w:cs="Times New Roman"/>
                      <w:sz w:val="24"/>
                      <w:szCs w:val="24"/>
                    </w:rPr>
                  </w:pPr>
                  <w:r w:rsidRPr="0006597B">
                    <w:rPr>
                      <w:rFonts w:ascii="Times New Roman" w:hAnsi="Times New Roman" w:cs="Times New Roman"/>
                      <w:sz w:val="24"/>
                      <w:szCs w:val="24"/>
                    </w:rPr>
                    <w:t xml:space="preserve">Evsel nitelikli atıkların toplanması: Meslek yüksekokulumuzun tüm alanlarındaki evsel nitelikli atıklar görevli personel tarafından kaynağından ayrı ayrı siyah renkli torbalarda toplanır. Toplanan atıklar, geçici atık depolama alanına götürülür. Burada biriken atıklar Aydın Büyükşehir Belediyesi Temizlik Hizmetleri tarafından alınır. </w:t>
                  </w:r>
                </w:p>
              </w:tc>
            </w:tr>
            <w:tr w:rsidR="005D3C17" w:rsidRPr="00CB10ED" w14:paraId="2DB9FD4F" w14:textId="77777777" w:rsidTr="00415C30">
              <w:tc>
                <w:tcPr>
                  <w:tcW w:w="9498" w:type="dxa"/>
                  <w:gridSpan w:val="2"/>
                  <w:shd w:val="clear" w:color="auto" w:fill="EAEDF1" w:themeFill="text2" w:themeFillTint="1A"/>
                </w:tcPr>
                <w:p w14:paraId="704F4FEC" w14:textId="77777777" w:rsidR="005D3C17" w:rsidRPr="0006597B" w:rsidRDefault="005D3C17" w:rsidP="005D3C17">
                  <w:pPr>
                    <w:spacing w:line="276" w:lineRule="auto"/>
                    <w:jc w:val="both"/>
                    <w:rPr>
                      <w:rFonts w:ascii="Times New Roman" w:hAnsi="Times New Roman" w:cs="Times New Roman"/>
                      <w:b/>
                      <w:bCs/>
                      <w:sz w:val="24"/>
                      <w:szCs w:val="24"/>
                    </w:rPr>
                  </w:pPr>
                  <w:r w:rsidRPr="0006597B">
                    <w:rPr>
                      <w:rFonts w:ascii="Times New Roman" w:hAnsi="Times New Roman" w:cs="Times New Roman"/>
                      <w:b/>
                      <w:bCs/>
                      <w:sz w:val="24"/>
                      <w:szCs w:val="24"/>
                    </w:rPr>
                    <w:t>III. 3. b.  Ambalaj atıkların taşınması, taşıma amacıyla kullanılacak araçlar</w:t>
                  </w:r>
                </w:p>
              </w:tc>
            </w:tr>
            <w:tr w:rsidR="005D3C17" w:rsidRPr="00CB10ED" w14:paraId="22BC982A" w14:textId="77777777" w:rsidTr="00415C30">
              <w:tc>
                <w:tcPr>
                  <w:tcW w:w="9498" w:type="dxa"/>
                  <w:gridSpan w:val="2"/>
                </w:tcPr>
                <w:p w14:paraId="53377AD1" w14:textId="77777777" w:rsidR="005D3C17" w:rsidRPr="0006597B" w:rsidRDefault="005D3C17" w:rsidP="005D3C17">
                  <w:pPr>
                    <w:spacing w:line="276" w:lineRule="auto"/>
                    <w:jc w:val="both"/>
                    <w:rPr>
                      <w:rFonts w:ascii="Times New Roman" w:hAnsi="Times New Roman" w:cs="Times New Roman"/>
                      <w:sz w:val="24"/>
                      <w:szCs w:val="24"/>
                    </w:rPr>
                  </w:pPr>
                </w:p>
                <w:p w14:paraId="5C07650D" w14:textId="685837C9" w:rsidR="005D3C17" w:rsidRPr="0006597B" w:rsidRDefault="005D3C17" w:rsidP="005D3C17">
                  <w:pPr>
                    <w:spacing w:line="276" w:lineRule="auto"/>
                    <w:jc w:val="both"/>
                    <w:rPr>
                      <w:rFonts w:ascii="Times New Roman" w:hAnsi="Times New Roman" w:cs="Times New Roman"/>
                      <w:sz w:val="24"/>
                      <w:szCs w:val="24"/>
                    </w:rPr>
                  </w:pPr>
                  <w:r w:rsidRPr="0006597B">
                    <w:rPr>
                      <w:rFonts w:ascii="Times New Roman" w:hAnsi="Times New Roman" w:cs="Times New Roman"/>
                      <w:sz w:val="24"/>
                      <w:szCs w:val="24"/>
                    </w:rPr>
                    <w:t xml:space="preserve">Kâğıt-karton, plastik ve metal ambalaj atıkları, </w:t>
                  </w:r>
                  <w:proofErr w:type="spellStart"/>
                  <w:r w:rsidRPr="0006597B">
                    <w:rPr>
                      <w:rFonts w:ascii="Times New Roman" w:hAnsi="Times New Roman" w:cs="Times New Roman"/>
                      <w:sz w:val="24"/>
                      <w:szCs w:val="24"/>
                    </w:rPr>
                    <w:t>kontamine</w:t>
                  </w:r>
                  <w:proofErr w:type="spellEnd"/>
                  <w:r w:rsidRPr="0006597B">
                    <w:rPr>
                      <w:rFonts w:ascii="Times New Roman" w:hAnsi="Times New Roman" w:cs="Times New Roman"/>
                      <w:sz w:val="24"/>
                      <w:szCs w:val="24"/>
                    </w:rPr>
                    <w:t xml:space="preserve"> olmamaları şartıyla mavi renkli plastik torbalarda toplanırlar. Serum ve ilaç şişeleri gibi cam ambalaj atıkları </w:t>
                  </w:r>
                  <w:proofErr w:type="spellStart"/>
                  <w:r w:rsidRPr="0006597B">
                    <w:rPr>
                      <w:rFonts w:ascii="Times New Roman" w:hAnsi="Times New Roman" w:cs="Times New Roman"/>
                      <w:sz w:val="24"/>
                      <w:szCs w:val="24"/>
                    </w:rPr>
                    <w:t>kontamine</w:t>
                  </w:r>
                  <w:proofErr w:type="spellEnd"/>
                  <w:r w:rsidRPr="0006597B">
                    <w:rPr>
                      <w:rFonts w:ascii="Times New Roman" w:hAnsi="Times New Roman" w:cs="Times New Roman"/>
                      <w:sz w:val="24"/>
                      <w:szCs w:val="24"/>
                    </w:rPr>
                    <w:t xml:space="preserve"> olmamaları ve kırık olmamaları koşulu ile ambalaj atıkları (Geri dönüşüm atık) poşetine atılır.</w:t>
                  </w:r>
                </w:p>
              </w:tc>
            </w:tr>
            <w:tr w:rsidR="005D3C17" w:rsidRPr="00CB10ED" w14:paraId="2E9B4A20" w14:textId="77777777" w:rsidTr="00415C30">
              <w:tc>
                <w:tcPr>
                  <w:tcW w:w="9498" w:type="dxa"/>
                  <w:gridSpan w:val="2"/>
                  <w:shd w:val="clear" w:color="auto" w:fill="EAEDF1" w:themeFill="text2" w:themeFillTint="1A"/>
                </w:tcPr>
                <w:p w14:paraId="38264113" w14:textId="77777777" w:rsidR="005D3C17" w:rsidRPr="0006597B" w:rsidRDefault="005D3C17" w:rsidP="005D3C17">
                  <w:pPr>
                    <w:spacing w:line="276" w:lineRule="auto"/>
                    <w:jc w:val="both"/>
                    <w:rPr>
                      <w:rFonts w:ascii="Times New Roman" w:hAnsi="Times New Roman" w:cs="Times New Roman"/>
                      <w:b/>
                      <w:bCs/>
                      <w:sz w:val="24"/>
                      <w:szCs w:val="24"/>
                    </w:rPr>
                  </w:pPr>
                  <w:r w:rsidRPr="0006597B">
                    <w:rPr>
                      <w:rFonts w:ascii="Times New Roman" w:hAnsi="Times New Roman" w:cs="Times New Roman"/>
                      <w:b/>
                      <w:bCs/>
                      <w:sz w:val="24"/>
                      <w:szCs w:val="24"/>
                    </w:rPr>
                    <w:t>III.3.c.  Tıbbi atıkların taşınması, taşıma amacıyla kullanılacak araçlar</w:t>
                  </w:r>
                </w:p>
              </w:tc>
            </w:tr>
            <w:tr w:rsidR="005D3C17" w:rsidRPr="00CB10ED" w14:paraId="386517D5" w14:textId="77777777" w:rsidTr="00415C30">
              <w:tc>
                <w:tcPr>
                  <w:tcW w:w="9498" w:type="dxa"/>
                  <w:gridSpan w:val="2"/>
                </w:tcPr>
                <w:p w14:paraId="16776766" w14:textId="77777777" w:rsidR="005D3C17" w:rsidRPr="00CB10ED" w:rsidRDefault="005D3C17" w:rsidP="005D3C17">
                  <w:pPr>
                    <w:spacing w:line="276" w:lineRule="auto"/>
                    <w:jc w:val="both"/>
                    <w:rPr>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7"/>
                    <w:gridCol w:w="3125"/>
                  </w:tblGrid>
                  <w:tr w:rsidR="005D3C17" w14:paraId="77F86FC6" w14:textId="77777777" w:rsidTr="00415C30">
                    <w:tc>
                      <w:tcPr>
                        <w:tcW w:w="11748" w:type="dxa"/>
                      </w:tcPr>
                      <w:p w14:paraId="7DC66940" w14:textId="77777777" w:rsidR="005D3C17" w:rsidRPr="00CB10ED" w:rsidRDefault="005D3C17" w:rsidP="005D3C17">
                        <w:pPr>
                          <w:spacing w:line="276" w:lineRule="auto"/>
                          <w:jc w:val="both"/>
                          <w:rPr>
                            <w:sz w:val="24"/>
                            <w:szCs w:val="24"/>
                          </w:rPr>
                        </w:pPr>
                        <w:r w:rsidRPr="00CB10ED">
                          <w:rPr>
                            <w:sz w:val="24"/>
                            <w:szCs w:val="24"/>
                          </w:rPr>
                          <w:t xml:space="preserve">Tıbbi atıkların yüksekokulumuz içerisinde taşınması: </w:t>
                        </w:r>
                      </w:p>
                      <w:p w14:paraId="3FC0BB1B" w14:textId="77777777" w:rsidR="005D3C17" w:rsidRPr="00CB10ED" w:rsidRDefault="005D3C17" w:rsidP="005D3C17">
                        <w:pPr>
                          <w:pStyle w:val="ListeParagraf"/>
                          <w:numPr>
                            <w:ilvl w:val="0"/>
                            <w:numId w:val="2"/>
                          </w:numPr>
                          <w:spacing w:line="276" w:lineRule="auto"/>
                          <w:ind w:left="354" w:hanging="283"/>
                          <w:jc w:val="both"/>
                          <w:rPr>
                            <w:sz w:val="24"/>
                            <w:szCs w:val="24"/>
                          </w:rPr>
                        </w:pPr>
                        <w:r w:rsidRPr="00CB10ED">
                          <w:rPr>
                            <w:sz w:val="24"/>
                            <w:szCs w:val="24"/>
                          </w:rPr>
                          <w:t xml:space="preserve">Tıbbi atık torbaları ağızları sıkıca bağlanmış olarak ve sıkıştırılmadan </w:t>
                        </w:r>
                        <w:r w:rsidRPr="00CB10ED">
                          <w:rPr>
                            <w:b/>
                            <w:bCs/>
                            <w:sz w:val="24"/>
                            <w:szCs w:val="24"/>
                          </w:rPr>
                          <w:t>atık taşıma araçlarına</w:t>
                        </w:r>
                        <w:r w:rsidRPr="00CB10ED">
                          <w:rPr>
                            <w:sz w:val="24"/>
                            <w:szCs w:val="24"/>
                          </w:rPr>
                          <w:t xml:space="preserve"> yüklenir</w:t>
                        </w:r>
                      </w:p>
                      <w:p w14:paraId="5FD6C237" w14:textId="77777777" w:rsidR="005D3C17" w:rsidRPr="008D1DE7" w:rsidRDefault="005D3C17" w:rsidP="005D3C17">
                        <w:pPr>
                          <w:pStyle w:val="ListeParagraf"/>
                          <w:numPr>
                            <w:ilvl w:val="0"/>
                            <w:numId w:val="2"/>
                          </w:numPr>
                          <w:spacing w:line="276" w:lineRule="auto"/>
                          <w:ind w:left="354" w:hanging="283"/>
                          <w:jc w:val="both"/>
                          <w:rPr>
                            <w:sz w:val="24"/>
                            <w:szCs w:val="24"/>
                          </w:rPr>
                        </w:pPr>
                        <w:r w:rsidRPr="008D1DE7">
                          <w:rPr>
                            <w:sz w:val="24"/>
                            <w:szCs w:val="24"/>
                          </w:rPr>
                          <w:t>Toplama ve taşıma işlemi sırasında el veya vücut ile temastan kaçınılır.</w:t>
                        </w:r>
                        <w:r>
                          <w:rPr>
                            <w:sz w:val="24"/>
                            <w:szCs w:val="24"/>
                          </w:rPr>
                          <w:t xml:space="preserve"> </w:t>
                        </w:r>
                        <w:r w:rsidRPr="008D1DE7">
                          <w:rPr>
                            <w:sz w:val="24"/>
                            <w:szCs w:val="24"/>
                          </w:rPr>
                          <w:t xml:space="preserve">Atık torbaları asla elde taşınmazlar. </w:t>
                        </w:r>
                      </w:p>
                      <w:p w14:paraId="4CE595CA" w14:textId="77777777" w:rsidR="005D3C17" w:rsidRPr="00CB10ED" w:rsidRDefault="005D3C17" w:rsidP="005D3C17">
                        <w:pPr>
                          <w:pStyle w:val="ListeParagraf"/>
                          <w:numPr>
                            <w:ilvl w:val="0"/>
                            <w:numId w:val="2"/>
                          </w:numPr>
                          <w:spacing w:line="276" w:lineRule="auto"/>
                          <w:ind w:left="354" w:hanging="283"/>
                          <w:jc w:val="both"/>
                          <w:rPr>
                            <w:sz w:val="24"/>
                            <w:szCs w:val="24"/>
                          </w:rPr>
                        </w:pPr>
                        <w:r w:rsidRPr="00CB10ED">
                          <w:rPr>
                            <w:sz w:val="24"/>
                            <w:szCs w:val="24"/>
                          </w:rPr>
                          <w:t xml:space="preserve">Tıbbi atık torbaları ünite içinde bu iş için eğitilmiş personel tarafından, tekerlekli, kapaklı, paslanmaz metal, plastik veya benzeri malzemeden yapılmış, yükleme-boşaltma esnasında torbaların delinmesine yol açabilecek keskin kenarları olmayan, yüklenmesi, boşaltılması, temizlenmesi ve dezenfeksiyonu kolay ve sadece bu iş için ayrılmış turuncu renkli “Uluslararası </w:t>
                        </w:r>
                        <w:proofErr w:type="spellStart"/>
                        <w:r w:rsidRPr="00CB10ED">
                          <w:rPr>
                            <w:sz w:val="24"/>
                            <w:szCs w:val="24"/>
                          </w:rPr>
                          <w:t>Biyotehlike</w:t>
                        </w:r>
                        <w:proofErr w:type="spellEnd"/>
                        <w:r w:rsidRPr="00CB10ED">
                          <w:rPr>
                            <w:sz w:val="24"/>
                            <w:szCs w:val="24"/>
                          </w:rPr>
                          <w:t xml:space="preserve">” amblemi ile “Dikkat! Tıbbi Atık” ibaresi bulunan araçlar ile taşınır. </w:t>
                        </w:r>
                      </w:p>
                      <w:p w14:paraId="6C3B6245" w14:textId="58845907" w:rsidR="00DB3E44" w:rsidRPr="0017282A" w:rsidRDefault="005D3C17" w:rsidP="0017282A">
                        <w:pPr>
                          <w:pStyle w:val="ListeParagraf"/>
                          <w:numPr>
                            <w:ilvl w:val="0"/>
                            <w:numId w:val="2"/>
                          </w:numPr>
                          <w:spacing w:line="276" w:lineRule="auto"/>
                          <w:ind w:left="354" w:hanging="283"/>
                          <w:jc w:val="both"/>
                          <w:rPr>
                            <w:sz w:val="24"/>
                            <w:szCs w:val="24"/>
                          </w:rPr>
                        </w:pPr>
                        <w:r w:rsidRPr="008D1DE7">
                          <w:rPr>
                            <w:sz w:val="24"/>
                            <w:szCs w:val="24"/>
                          </w:rPr>
                          <w:t>Tıbbi atıkların taşınmasından y</w:t>
                        </w:r>
                        <w:r w:rsidRPr="008D1DE7">
                          <w:t>üksekokulumuzda Tıbbi Atık Eğitimi alan Destek Hizmetleri personeli sorumludur</w:t>
                        </w:r>
                        <w:r>
                          <w:t>.</w:t>
                        </w:r>
                      </w:p>
                      <w:p w14:paraId="6CFE00F6" w14:textId="77777777" w:rsidR="005D3C17" w:rsidRPr="008D1DE7" w:rsidRDefault="005D3C17" w:rsidP="005D3C17">
                        <w:pPr>
                          <w:spacing w:line="276" w:lineRule="auto"/>
                          <w:jc w:val="both"/>
                          <w:rPr>
                            <w:sz w:val="24"/>
                            <w:szCs w:val="24"/>
                          </w:rPr>
                        </w:pPr>
                      </w:p>
                    </w:tc>
                    <w:tc>
                      <w:tcPr>
                        <w:tcW w:w="3732" w:type="dxa"/>
                        <w:vAlign w:val="center"/>
                      </w:tcPr>
                      <w:p w14:paraId="6777BF72" w14:textId="77777777" w:rsidR="005D3C17" w:rsidRDefault="005D3C17" w:rsidP="005D3C17">
                        <w:pPr>
                          <w:spacing w:line="276" w:lineRule="auto"/>
                          <w:jc w:val="center"/>
                          <w:rPr>
                            <w:sz w:val="24"/>
                            <w:szCs w:val="24"/>
                          </w:rPr>
                        </w:pPr>
                        <w:r w:rsidRPr="00CB10ED">
                          <w:rPr>
                            <w:noProof/>
                            <w:sz w:val="24"/>
                            <w:szCs w:val="24"/>
                            <w:lang w:eastAsia="tr-TR"/>
                          </w:rPr>
                          <w:drawing>
                            <wp:inline distT="0" distB="0" distL="0" distR="0" wp14:anchorId="6780C6B7" wp14:editId="52543B23">
                              <wp:extent cx="1580726" cy="2232660"/>
                              <wp:effectExtent l="0" t="0" r="635" b="0"/>
                              <wp:docPr id="190579327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5916" cy="2239990"/>
                                      </a:xfrm>
                                      <a:prstGeom prst="rect">
                                        <a:avLst/>
                                      </a:prstGeom>
                                      <a:noFill/>
                                    </pic:spPr>
                                  </pic:pic>
                                </a:graphicData>
                              </a:graphic>
                            </wp:inline>
                          </w:drawing>
                        </w:r>
                      </w:p>
                    </w:tc>
                  </w:tr>
                </w:tbl>
                <w:p w14:paraId="10E4E655" w14:textId="77777777" w:rsidR="005D3C17" w:rsidRPr="00CB10ED" w:rsidRDefault="005D3C17" w:rsidP="005D3C17">
                  <w:pPr>
                    <w:spacing w:line="276" w:lineRule="auto"/>
                    <w:jc w:val="both"/>
                    <w:rPr>
                      <w:sz w:val="24"/>
                      <w:szCs w:val="24"/>
                    </w:rPr>
                  </w:pPr>
                </w:p>
              </w:tc>
            </w:tr>
            <w:tr w:rsidR="005D3C17" w:rsidRPr="00CB10ED" w14:paraId="2F531426" w14:textId="77777777" w:rsidTr="00415C30">
              <w:tc>
                <w:tcPr>
                  <w:tcW w:w="9498" w:type="dxa"/>
                  <w:gridSpan w:val="2"/>
                  <w:shd w:val="clear" w:color="auto" w:fill="EAEDF1" w:themeFill="text2" w:themeFillTint="1A"/>
                </w:tcPr>
                <w:p w14:paraId="19500EC3" w14:textId="77777777" w:rsidR="005D3C17" w:rsidRPr="0006597B" w:rsidRDefault="005D3C17" w:rsidP="005D3C17">
                  <w:pPr>
                    <w:spacing w:line="276" w:lineRule="auto"/>
                    <w:jc w:val="both"/>
                    <w:rPr>
                      <w:rFonts w:ascii="Times New Roman" w:hAnsi="Times New Roman" w:cs="Times New Roman"/>
                      <w:b/>
                      <w:bCs/>
                      <w:sz w:val="24"/>
                      <w:szCs w:val="24"/>
                    </w:rPr>
                  </w:pPr>
                  <w:r w:rsidRPr="0006597B">
                    <w:rPr>
                      <w:rFonts w:ascii="Times New Roman" w:hAnsi="Times New Roman" w:cs="Times New Roman"/>
                      <w:b/>
                      <w:bCs/>
                      <w:sz w:val="24"/>
                      <w:szCs w:val="24"/>
                    </w:rPr>
                    <w:t>III.3.d.  Tehlikeli atıkların taşınması, taşıma amacıyla kullanılacak araçlar</w:t>
                  </w:r>
                </w:p>
              </w:tc>
            </w:tr>
            <w:tr w:rsidR="005D3C17" w:rsidRPr="00CB10ED" w14:paraId="62511F70" w14:textId="77777777" w:rsidTr="00415C30">
              <w:tc>
                <w:tcPr>
                  <w:tcW w:w="9498" w:type="dxa"/>
                  <w:gridSpan w:val="2"/>
                </w:tcPr>
                <w:p w14:paraId="1B9C9D74" w14:textId="77777777" w:rsidR="005D3C17" w:rsidRPr="0006597B" w:rsidRDefault="005D3C17" w:rsidP="005D3C17">
                  <w:pPr>
                    <w:spacing w:line="276" w:lineRule="auto"/>
                    <w:jc w:val="both"/>
                    <w:rPr>
                      <w:rFonts w:ascii="Times New Roman" w:hAnsi="Times New Roman" w:cs="Times New Roman"/>
                      <w:sz w:val="24"/>
                      <w:szCs w:val="24"/>
                    </w:rPr>
                  </w:pPr>
                  <w:r w:rsidRPr="0006597B">
                    <w:rPr>
                      <w:rFonts w:ascii="Times New Roman" w:hAnsi="Times New Roman" w:cs="Times New Roman"/>
                      <w:sz w:val="24"/>
                      <w:szCs w:val="24"/>
                    </w:rPr>
                    <w:t>Meslek yüksekokulumuz bünyesinde tehlikeli kimyasal atıklar bulunmamaktadır.</w:t>
                  </w:r>
                </w:p>
              </w:tc>
            </w:tr>
            <w:tr w:rsidR="005D3C17" w:rsidRPr="00CB10ED" w14:paraId="438920C0" w14:textId="77777777" w:rsidTr="00415C30">
              <w:trPr>
                <w:trHeight w:val="1559"/>
              </w:trPr>
              <w:tc>
                <w:tcPr>
                  <w:tcW w:w="9498" w:type="dxa"/>
                  <w:gridSpan w:val="2"/>
                  <w:shd w:val="clear" w:color="auto" w:fill="EAEDF1" w:themeFill="text2" w:themeFillTint="1A"/>
                </w:tcPr>
                <w:p w14:paraId="5D3003A5" w14:textId="77777777" w:rsidR="005D3C17" w:rsidRDefault="005D3C17" w:rsidP="005D3C17">
                  <w:pPr>
                    <w:spacing w:line="360" w:lineRule="auto"/>
                    <w:jc w:val="both"/>
                    <w:rPr>
                      <w:b/>
                      <w:bCs/>
                      <w:sz w:val="24"/>
                      <w:szCs w:val="24"/>
                    </w:rPr>
                  </w:pPr>
                </w:p>
                <w:p w14:paraId="1608C9BB" w14:textId="77777777" w:rsidR="005D3C17" w:rsidRPr="00787E96" w:rsidRDefault="005D3C17" w:rsidP="005D3C17">
                  <w:pPr>
                    <w:spacing w:line="360" w:lineRule="auto"/>
                    <w:jc w:val="both"/>
                    <w:rPr>
                      <w:rFonts w:ascii="Times New Roman" w:hAnsi="Times New Roman" w:cs="Times New Roman"/>
                      <w:b/>
                      <w:bCs/>
                      <w:sz w:val="24"/>
                      <w:szCs w:val="24"/>
                    </w:rPr>
                  </w:pPr>
                  <w:r w:rsidRPr="00787E96">
                    <w:rPr>
                      <w:rFonts w:ascii="Times New Roman" w:hAnsi="Times New Roman" w:cs="Times New Roman"/>
                      <w:b/>
                      <w:bCs/>
                      <w:sz w:val="24"/>
                      <w:szCs w:val="24"/>
                    </w:rPr>
                    <w:t xml:space="preserve">III.4. ATIKLARIN TOPLAMA VE BİRİKTİRME EKİPMANLARININ BULUNDUĞU YERLER, TOPLAMA PROGRAMI VE TAŞIMA </w:t>
                  </w:r>
                  <w:proofErr w:type="gramStart"/>
                  <w:r w:rsidRPr="00787E96">
                    <w:rPr>
                      <w:rFonts w:ascii="Times New Roman" w:hAnsi="Times New Roman" w:cs="Times New Roman"/>
                      <w:b/>
                      <w:bCs/>
                      <w:sz w:val="24"/>
                      <w:szCs w:val="24"/>
                    </w:rPr>
                    <w:t>GÜZERGAHI</w:t>
                  </w:r>
                  <w:proofErr w:type="gramEnd"/>
                </w:p>
                <w:p w14:paraId="6A2FB6EA" w14:textId="77777777" w:rsidR="005D3C17" w:rsidRPr="00CB10ED" w:rsidRDefault="005D3C17" w:rsidP="005D3C17">
                  <w:pPr>
                    <w:spacing w:line="360" w:lineRule="auto"/>
                    <w:jc w:val="both"/>
                    <w:rPr>
                      <w:sz w:val="24"/>
                      <w:szCs w:val="24"/>
                    </w:rPr>
                  </w:pPr>
                </w:p>
              </w:tc>
            </w:tr>
            <w:tr w:rsidR="005D3C17" w:rsidRPr="00CB10ED" w14:paraId="3CE3C67B" w14:textId="77777777" w:rsidTr="00415C30">
              <w:tc>
                <w:tcPr>
                  <w:tcW w:w="9498" w:type="dxa"/>
                  <w:gridSpan w:val="2"/>
                </w:tcPr>
                <w:p w14:paraId="7EBA353F" w14:textId="77777777" w:rsidR="005D3C17" w:rsidRDefault="005D3C17" w:rsidP="005D3C17">
                  <w:pPr>
                    <w:spacing w:line="276" w:lineRule="auto"/>
                    <w:jc w:val="both"/>
                    <w:rPr>
                      <w:b/>
                      <w:bCs/>
                      <w:sz w:val="24"/>
                      <w:szCs w:val="24"/>
                    </w:rPr>
                  </w:pPr>
                </w:p>
                <w:p w14:paraId="4899A760" w14:textId="77777777" w:rsidR="005D3C17" w:rsidRPr="00CD40F1" w:rsidRDefault="005D3C17" w:rsidP="005D3C17">
                  <w:pPr>
                    <w:spacing w:line="276" w:lineRule="auto"/>
                    <w:jc w:val="both"/>
                    <w:rPr>
                      <w:rFonts w:ascii="Times New Roman" w:hAnsi="Times New Roman" w:cs="Times New Roman"/>
                      <w:sz w:val="24"/>
                      <w:szCs w:val="24"/>
                    </w:rPr>
                  </w:pPr>
                  <w:r w:rsidRPr="00CD40F1">
                    <w:rPr>
                      <w:rFonts w:ascii="Times New Roman" w:hAnsi="Times New Roman" w:cs="Times New Roman"/>
                      <w:b/>
                      <w:bCs/>
                      <w:sz w:val="24"/>
                      <w:szCs w:val="24"/>
                    </w:rPr>
                    <w:t>Evsel Atıklar:</w:t>
                  </w:r>
                  <w:r w:rsidRPr="00CD40F1">
                    <w:rPr>
                      <w:rFonts w:ascii="Times New Roman" w:hAnsi="Times New Roman" w:cs="Times New Roman"/>
                      <w:sz w:val="24"/>
                      <w:szCs w:val="24"/>
                    </w:rPr>
                    <w:t xml:space="preserve"> Evsel nitelikli atıklar, yüksekokulumuzun tüm alanlarında kaynağında ayrı olarak toplanmakta ve belirlenen toplama noktalarında (Yüksekokulumuz bahçesi) biriktirilmektedir. Toplanan atıklar, Aydın Büyükşehir Belediyesi tarafından düzenli olarak alınarak bertaraf edilmektedir.</w:t>
                  </w:r>
                </w:p>
                <w:p w14:paraId="49B6E085" w14:textId="77777777" w:rsidR="005D3C17" w:rsidRPr="00CD40F1" w:rsidRDefault="005D3C17" w:rsidP="005D3C17">
                  <w:pPr>
                    <w:spacing w:line="276" w:lineRule="auto"/>
                    <w:jc w:val="both"/>
                    <w:rPr>
                      <w:rFonts w:ascii="Times New Roman" w:hAnsi="Times New Roman" w:cs="Times New Roman"/>
                      <w:sz w:val="24"/>
                      <w:szCs w:val="24"/>
                    </w:rPr>
                  </w:pPr>
                </w:p>
                <w:p w14:paraId="07D03592" w14:textId="77777777" w:rsidR="005D3C17" w:rsidRPr="00CD40F1" w:rsidRDefault="005D3C17" w:rsidP="005D3C17">
                  <w:pPr>
                    <w:spacing w:line="276" w:lineRule="auto"/>
                    <w:jc w:val="both"/>
                    <w:rPr>
                      <w:rFonts w:ascii="Times New Roman" w:hAnsi="Times New Roman" w:cs="Times New Roman"/>
                      <w:sz w:val="24"/>
                      <w:szCs w:val="24"/>
                    </w:rPr>
                  </w:pPr>
                  <w:r w:rsidRPr="00CD40F1">
                    <w:rPr>
                      <w:rFonts w:ascii="Times New Roman" w:hAnsi="Times New Roman" w:cs="Times New Roman"/>
                      <w:b/>
                      <w:bCs/>
                      <w:sz w:val="24"/>
                      <w:szCs w:val="24"/>
                    </w:rPr>
                    <w:t>Ambalaj Atıkları:</w:t>
                  </w:r>
                  <w:r w:rsidRPr="00CD40F1">
                    <w:rPr>
                      <w:rFonts w:ascii="Times New Roman" w:hAnsi="Times New Roman" w:cs="Times New Roman"/>
                      <w:sz w:val="24"/>
                      <w:szCs w:val="24"/>
                    </w:rPr>
                    <w:t xml:space="preserve"> Ambalaj atıkları, kullanım alanlarında bulunan geri dönüşüm kutularında ayrı olarak toplanmaktadır. Toplanan ambalaj atıkları, görevliler tarafından ilgili toplama alanlarına taşınmakta ve Aydın Büyükşehir Belediyesi'nin yetkili araçlarına teslim edilmektedir.</w:t>
                  </w:r>
                </w:p>
                <w:p w14:paraId="59A3E10D" w14:textId="77777777" w:rsidR="005D3C17" w:rsidRPr="00CD40F1" w:rsidRDefault="005D3C17" w:rsidP="005D3C17">
                  <w:pPr>
                    <w:spacing w:line="276" w:lineRule="auto"/>
                    <w:jc w:val="both"/>
                    <w:rPr>
                      <w:rFonts w:ascii="Times New Roman" w:hAnsi="Times New Roman" w:cs="Times New Roman"/>
                      <w:sz w:val="24"/>
                      <w:szCs w:val="24"/>
                    </w:rPr>
                  </w:pPr>
                </w:p>
                <w:p w14:paraId="7EFDA6B5" w14:textId="77777777" w:rsidR="005D3C17" w:rsidRPr="00CD40F1" w:rsidRDefault="005D3C17" w:rsidP="005D3C17">
                  <w:pPr>
                    <w:spacing w:line="276" w:lineRule="auto"/>
                    <w:jc w:val="both"/>
                    <w:rPr>
                      <w:rFonts w:ascii="Times New Roman" w:hAnsi="Times New Roman" w:cs="Times New Roman"/>
                      <w:sz w:val="24"/>
                      <w:szCs w:val="24"/>
                    </w:rPr>
                  </w:pPr>
                  <w:r w:rsidRPr="00CD40F1">
                    <w:rPr>
                      <w:rFonts w:ascii="Times New Roman" w:hAnsi="Times New Roman" w:cs="Times New Roman"/>
                      <w:b/>
                      <w:bCs/>
                      <w:sz w:val="24"/>
                      <w:szCs w:val="24"/>
                    </w:rPr>
                    <w:t>Tıbbi Atıklar:</w:t>
                  </w:r>
                  <w:r w:rsidRPr="00CD40F1">
                    <w:rPr>
                      <w:rFonts w:ascii="Times New Roman" w:hAnsi="Times New Roman" w:cs="Times New Roman"/>
                      <w:sz w:val="24"/>
                      <w:szCs w:val="24"/>
                    </w:rPr>
                    <w:t xml:space="preserve"> Tıbbi atıklar, laboratuvarlarda diğer atıklardan ayrı olarak uygun toplama </w:t>
                  </w:r>
                  <w:proofErr w:type="gramStart"/>
                  <w:r w:rsidRPr="00CD40F1">
                    <w:rPr>
                      <w:rFonts w:ascii="Times New Roman" w:hAnsi="Times New Roman" w:cs="Times New Roman"/>
                      <w:sz w:val="24"/>
                      <w:szCs w:val="24"/>
                    </w:rPr>
                    <w:t>ekipmanlarında</w:t>
                  </w:r>
                  <w:proofErr w:type="gramEnd"/>
                  <w:r w:rsidRPr="00CD40F1">
                    <w:rPr>
                      <w:rFonts w:ascii="Times New Roman" w:hAnsi="Times New Roman" w:cs="Times New Roman"/>
                      <w:sz w:val="24"/>
                      <w:szCs w:val="24"/>
                    </w:rPr>
                    <w:t xml:space="preserve"> biriktirilmektedir. Kesici-delici atıklar özel atık kutularında, diğer tıbbi atıklar ise tıbbi atık torbalarında toplanmaktadır. Toplanan tıbbi atıklar geçici depolama alanında muhafaza edilmekte ve Aydın Büyükşehir Belediyesi ile yapılan protokol kapsamında yetkili personel tarafından teslim alınmaktadır.</w:t>
                  </w:r>
                </w:p>
                <w:p w14:paraId="63F158AD" w14:textId="77777777" w:rsidR="005D3C17" w:rsidRPr="00CB10ED" w:rsidRDefault="005D3C17" w:rsidP="005D3C17">
                  <w:pPr>
                    <w:spacing w:line="276" w:lineRule="auto"/>
                    <w:jc w:val="both"/>
                    <w:rPr>
                      <w:sz w:val="24"/>
                      <w:szCs w:val="24"/>
                    </w:rPr>
                  </w:pPr>
                </w:p>
              </w:tc>
            </w:tr>
            <w:tr w:rsidR="005D3C17" w:rsidRPr="00CB10ED" w14:paraId="57534AC3" w14:textId="77777777" w:rsidTr="00415C30">
              <w:tc>
                <w:tcPr>
                  <w:tcW w:w="9498" w:type="dxa"/>
                  <w:gridSpan w:val="2"/>
                  <w:shd w:val="clear" w:color="auto" w:fill="EAEDF1" w:themeFill="text2" w:themeFillTint="1A"/>
                  <w:vAlign w:val="center"/>
                </w:tcPr>
                <w:p w14:paraId="09422A2A" w14:textId="77777777" w:rsidR="005D3C17" w:rsidRPr="00787E96" w:rsidRDefault="005D3C17" w:rsidP="005D3C17">
                  <w:pPr>
                    <w:spacing w:line="276" w:lineRule="auto"/>
                    <w:rPr>
                      <w:rFonts w:ascii="Times New Roman" w:hAnsi="Times New Roman" w:cs="Times New Roman"/>
                      <w:b/>
                      <w:bCs/>
                      <w:sz w:val="24"/>
                      <w:szCs w:val="24"/>
                    </w:rPr>
                  </w:pPr>
                </w:p>
                <w:p w14:paraId="4A5839B1" w14:textId="77777777" w:rsidR="005D3C17" w:rsidRPr="00787E96" w:rsidRDefault="005D3C17" w:rsidP="005D3C17">
                  <w:pPr>
                    <w:spacing w:line="276" w:lineRule="auto"/>
                    <w:rPr>
                      <w:rFonts w:ascii="Times New Roman" w:hAnsi="Times New Roman" w:cs="Times New Roman"/>
                      <w:b/>
                      <w:bCs/>
                      <w:sz w:val="24"/>
                      <w:szCs w:val="24"/>
                    </w:rPr>
                  </w:pPr>
                  <w:r w:rsidRPr="00787E96">
                    <w:rPr>
                      <w:rFonts w:ascii="Times New Roman" w:hAnsi="Times New Roman" w:cs="Times New Roman"/>
                      <w:b/>
                      <w:bCs/>
                      <w:sz w:val="24"/>
                      <w:szCs w:val="24"/>
                    </w:rPr>
                    <w:t>III.5. GEÇİCİ DEPOLAMA SİTEMLERİ (Depoların Yeri ve Özellikleri)</w:t>
                  </w:r>
                </w:p>
                <w:p w14:paraId="35AA0A20" w14:textId="77777777" w:rsidR="005D3C17" w:rsidRPr="00CB10ED" w:rsidRDefault="005D3C17" w:rsidP="005D3C17">
                  <w:pPr>
                    <w:spacing w:line="276" w:lineRule="auto"/>
                    <w:rPr>
                      <w:b/>
                      <w:bCs/>
                      <w:sz w:val="24"/>
                      <w:szCs w:val="24"/>
                    </w:rPr>
                  </w:pPr>
                </w:p>
              </w:tc>
            </w:tr>
            <w:tr w:rsidR="005D3C17" w:rsidRPr="00CB10ED" w14:paraId="727E171A" w14:textId="77777777" w:rsidTr="00415C30">
              <w:tc>
                <w:tcPr>
                  <w:tcW w:w="9498" w:type="dxa"/>
                  <w:gridSpan w:val="2"/>
                </w:tcPr>
                <w:p w14:paraId="3167EC37" w14:textId="77777777" w:rsidR="005D3C17" w:rsidRPr="00CB10ED" w:rsidRDefault="005D3C17" w:rsidP="005D3C17">
                  <w:pPr>
                    <w:spacing w:line="276" w:lineRule="auto"/>
                    <w:jc w:val="both"/>
                    <w:rPr>
                      <w:sz w:val="24"/>
                      <w:szCs w:val="24"/>
                    </w:rPr>
                  </w:pPr>
                </w:p>
                <w:p w14:paraId="7ADDB77E" w14:textId="77777777" w:rsidR="005D3C17" w:rsidRPr="00ED0DAC" w:rsidRDefault="005D3C17" w:rsidP="005D3C17">
                  <w:pPr>
                    <w:spacing w:line="276" w:lineRule="auto"/>
                    <w:jc w:val="both"/>
                    <w:rPr>
                      <w:rFonts w:ascii="Times New Roman" w:hAnsi="Times New Roman" w:cs="Times New Roman"/>
                      <w:b/>
                      <w:sz w:val="24"/>
                      <w:szCs w:val="24"/>
                    </w:rPr>
                  </w:pPr>
                  <w:r w:rsidRPr="00ED0DAC">
                    <w:rPr>
                      <w:rFonts w:ascii="Times New Roman" w:hAnsi="Times New Roman" w:cs="Times New Roman"/>
                      <w:b/>
                      <w:sz w:val="24"/>
                      <w:szCs w:val="24"/>
                    </w:rPr>
                    <w:t>Evsel Atık Geçici Depolama Alanı</w:t>
                  </w:r>
                </w:p>
                <w:p w14:paraId="26D561D9" w14:textId="77777777" w:rsidR="005D3C17" w:rsidRPr="00ED0DAC" w:rsidRDefault="005D3C17" w:rsidP="005D3C17">
                  <w:pPr>
                    <w:spacing w:line="276" w:lineRule="auto"/>
                    <w:jc w:val="both"/>
                    <w:rPr>
                      <w:rFonts w:ascii="Times New Roman" w:hAnsi="Times New Roman" w:cs="Times New Roman"/>
                      <w:bCs/>
                      <w:sz w:val="24"/>
                      <w:szCs w:val="24"/>
                    </w:rPr>
                  </w:pPr>
                  <w:r w:rsidRPr="00ED0DAC">
                    <w:rPr>
                      <w:rFonts w:ascii="Times New Roman" w:hAnsi="Times New Roman" w:cs="Times New Roman"/>
                      <w:bCs/>
                      <w:sz w:val="24"/>
                      <w:szCs w:val="24"/>
                    </w:rPr>
                    <w:t>Meslek yüksekokulumuz bünyesinde evsel atıklar için ayrı bir geçici depolama alanı bulunmamaktadır.</w:t>
                  </w:r>
                </w:p>
                <w:p w14:paraId="63178C16" w14:textId="77777777" w:rsidR="005D3C17" w:rsidRPr="00ED0DAC" w:rsidRDefault="005D3C17" w:rsidP="005D3C17">
                  <w:pPr>
                    <w:spacing w:line="276" w:lineRule="auto"/>
                    <w:jc w:val="both"/>
                    <w:rPr>
                      <w:rFonts w:ascii="Times New Roman" w:hAnsi="Times New Roman" w:cs="Times New Roman"/>
                      <w:b/>
                      <w:sz w:val="24"/>
                      <w:szCs w:val="24"/>
                    </w:rPr>
                  </w:pPr>
                </w:p>
                <w:p w14:paraId="1966020F" w14:textId="77777777" w:rsidR="005D3C17" w:rsidRPr="00ED0DAC" w:rsidRDefault="005D3C17" w:rsidP="005D3C17">
                  <w:pPr>
                    <w:spacing w:line="276" w:lineRule="auto"/>
                    <w:jc w:val="both"/>
                    <w:rPr>
                      <w:rFonts w:ascii="Times New Roman" w:hAnsi="Times New Roman" w:cs="Times New Roman"/>
                      <w:b/>
                      <w:sz w:val="24"/>
                      <w:szCs w:val="24"/>
                    </w:rPr>
                  </w:pPr>
                  <w:r w:rsidRPr="00ED0DAC">
                    <w:rPr>
                      <w:rFonts w:ascii="Times New Roman" w:hAnsi="Times New Roman" w:cs="Times New Roman"/>
                      <w:b/>
                      <w:sz w:val="24"/>
                      <w:szCs w:val="24"/>
                    </w:rPr>
                    <w:t>Ambalaj Atığı Geçici Depolama Alanı</w:t>
                  </w:r>
                </w:p>
                <w:p w14:paraId="7969B9A9" w14:textId="77777777" w:rsidR="005D3C17" w:rsidRPr="00ED0DAC" w:rsidRDefault="005D3C17" w:rsidP="00BB5769">
                  <w:pPr>
                    <w:spacing w:line="276" w:lineRule="auto"/>
                    <w:jc w:val="both"/>
                    <w:rPr>
                      <w:rFonts w:ascii="Times New Roman" w:hAnsi="Times New Roman" w:cs="Times New Roman"/>
                      <w:bCs/>
                      <w:sz w:val="24"/>
                      <w:szCs w:val="24"/>
                    </w:rPr>
                  </w:pPr>
                  <w:r w:rsidRPr="00ED0DAC">
                    <w:rPr>
                      <w:rFonts w:ascii="Times New Roman" w:hAnsi="Times New Roman" w:cs="Times New Roman"/>
                      <w:bCs/>
                      <w:sz w:val="24"/>
                      <w:szCs w:val="24"/>
                    </w:rPr>
                    <w:t>Meslek yüksekokulumuz bünyesinde ambalaj atıkları için ayrı bir geçici depolama alanı bulunmamaktadır.</w:t>
                  </w:r>
                </w:p>
                <w:p w14:paraId="68047BC8" w14:textId="77777777" w:rsidR="005D3C17" w:rsidRPr="00ED0DAC" w:rsidRDefault="005D3C17" w:rsidP="005D3C17">
                  <w:pPr>
                    <w:spacing w:line="276" w:lineRule="auto"/>
                    <w:jc w:val="both"/>
                    <w:rPr>
                      <w:rFonts w:ascii="Times New Roman" w:hAnsi="Times New Roman" w:cs="Times New Roman"/>
                      <w:b/>
                      <w:sz w:val="24"/>
                      <w:szCs w:val="24"/>
                    </w:rPr>
                  </w:pPr>
                </w:p>
                <w:p w14:paraId="0F0D9D5F" w14:textId="77777777" w:rsidR="005D3C17" w:rsidRPr="00ED0DAC" w:rsidRDefault="005D3C17" w:rsidP="005D3C17">
                  <w:pPr>
                    <w:spacing w:line="276" w:lineRule="auto"/>
                    <w:jc w:val="both"/>
                    <w:rPr>
                      <w:rFonts w:ascii="Times New Roman" w:hAnsi="Times New Roman" w:cs="Times New Roman"/>
                      <w:b/>
                      <w:sz w:val="24"/>
                      <w:szCs w:val="24"/>
                    </w:rPr>
                  </w:pPr>
                  <w:r w:rsidRPr="00ED0DAC">
                    <w:rPr>
                      <w:rFonts w:ascii="Times New Roman" w:hAnsi="Times New Roman" w:cs="Times New Roman"/>
                      <w:b/>
                      <w:sz w:val="24"/>
                      <w:szCs w:val="24"/>
                    </w:rPr>
                    <w:t>Tıbbi Atık Geçici Depolama Alanı</w:t>
                  </w:r>
                </w:p>
                <w:p w14:paraId="185B06B4" w14:textId="77777777" w:rsidR="005D3C17" w:rsidRPr="00ED0DAC" w:rsidRDefault="005D3C17" w:rsidP="005D3C17">
                  <w:pPr>
                    <w:spacing w:line="276" w:lineRule="auto"/>
                    <w:jc w:val="both"/>
                    <w:rPr>
                      <w:rFonts w:ascii="Times New Roman" w:hAnsi="Times New Roman" w:cs="Times New Roman"/>
                      <w:bCs/>
                      <w:sz w:val="24"/>
                      <w:szCs w:val="24"/>
                    </w:rPr>
                  </w:pPr>
                  <w:r w:rsidRPr="00ED0DAC">
                    <w:rPr>
                      <w:rFonts w:ascii="Times New Roman" w:hAnsi="Times New Roman" w:cs="Times New Roman"/>
                      <w:bCs/>
                      <w:sz w:val="24"/>
                      <w:szCs w:val="24"/>
                    </w:rPr>
                    <w:t>Tıbbi atıklar, yüksekokulumuzun-1. katında bulunan Mesleki Beceri Laboratuvarı içerisinde oluşturulan geçici depolama alanında muhafaza edilmektedir. Tıbbi atık torbaları ve kesici-delici atık kapları, yetkili kurum tarafından teslim alınana kadar bu alanda geçici olarak depolanmaktadır.</w:t>
                  </w:r>
                </w:p>
                <w:p w14:paraId="755E407C" w14:textId="77777777" w:rsidR="00BB5769" w:rsidRPr="004B1911" w:rsidRDefault="00BB5769" w:rsidP="005D3C17">
                  <w:pPr>
                    <w:spacing w:line="276" w:lineRule="auto"/>
                    <w:jc w:val="both"/>
                    <w:rPr>
                      <w:bCs/>
                      <w:sz w:val="24"/>
                      <w:szCs w:val="24"/>
                    </w:rPr>
                  </w:pPr>
                </w:p>
                <w:p w14:paraId="292D8683" w14:textId="77777777" w:rsidR="005D3C17" w:rsidRPr="00ED0DAC" w:rsidRDefault="005D3C17" w:rsidP="005D3C17">
                  <w:pPr>
                    <w:spacing w:line="276" w:lineRule="auto"/>
                    <w:jc w:val="both"/>
                    <w:rPr>
                      <w:rFonts w:ascii="Times New Roman" w:hAnsi="Times New Roman" w:cs="Times New Roman"/>
                      <w:b/>
                      <w:sz w:val="24"/>
                      <w:szCs w:val="24"/>
                    </w:rPr>
                  </w:pPr>
                  <w:r w:rsidRPr="00ED0DAC">
                    <w:rPr>
                      <w:rFonts w:ascii="Times New Roman" w:hAnsi="Times New Roman" w:cs="Times New Roman"/>
                      <w:b/>
                      <w:sz w:val="24"/>
                      <w:szCs w:val="24"/>
                    </w:rPr>
                    <w:t>Tehlikeli Atık Geçici Depolama Alanı</w:t>
                  </w:r>
                </w:p>
                <w:p w14:paraId="528E15A6" w14:textId="77777777" w:rsidR="005D3C17" w:rsidRPr="00ED0DAC" w:rsidRDefault="005D3C17" w:rsidP="005D3C17">
                  <w:pPr>
                    <w:spacing w:line="276" w:lineRule="auto"/>
                    <w:jc w:val="both"/>
                    <w:rPr>
                      <w:rFonts w:ascii="Times New Roman" w:hAnsi="Times New Roman" w:cs="Times New Roman"/>
                      <w:bCs/>
                      <w:sz w:val="24"/>
                      <w:szCs w:val="24"/>
                    </w:rPr>
                  </w:pPr>
                  <w:r w:rsidRPr="00ED0DAC">
                    <w:rPr>
                      <w:rFonts w:ascii="Times New Roman" w:hAnsi="Times New Roman" w:cs="Times New Roman"/>
                      <w:bCs/>
                      <w:sz w:val="24"/>
                      <w:szCs w:val="24"/>
                    </w:rPr>
                    <w:t>Meslek yüksekokulumuz bünyesinde tehlikeli atık oluşmadığından tehlikeli atıklar için ayrı bir geçici depolama alanı bulunmamaktadır.</w:t>
                  </w:r>
                </w:p>
                <w:p w14:paraId="2FE154C7" w14:textId="77777777" w:rsidR="005D3C17" w:rsidRPr="00CB10ED" w:rsidRDefault="005D3C17" w:rsidP="005D3C17">
                  <w:pPr>
                    <w:spacing w:line="276" w:lineRule="auto"/>
                    <w:jc w:val="both"/>
                    <w:rPr>
                      <w:sz w:val="24"/>
                      <w:szCs w:val="24"/>
                    </w:rPr>
                  </w:pPr>
                </w:p>
              </w:tc>
            </w:tr>
            <w:tr w:rsidR="005D3C17" w:rsidRPr="00CB10ED" w14:paraId="6B3831BA" w14:textId="77777777" w:rsidTr="00415C30">
              <w:tc>
                <w:tcPr>
                  <w:tcW w:w="9498" w:type="dxa"/>
                  <w:gridSpan w:val="2"/>
                  <w:shd w:val="clear" w:color="auto" w:fill="EAEDF1" w:themeFill="text2" w:themeFillTint="1A"/>
                </w:tcPr>
                <w:p w14:paraId="6A494537" w14:textId="77777777" w:rsidR="005D3C17" w:rsidRPr="00ED0DAC" w:rsidRDefault="005D3C17" w:rsidP="005D3C17">
                  <w:pPr>
                    <w:spacing w:line="276" w:lineRule="auto"/>
                    <w:jc w:val="both"/>
                    <w:rPr>
                      <w:rFonts w:ascii="Times New Roman" w:hAnsi="Times New Roman" w:cs="Times New Roman"/>
                      <w:b/>
                      <w:bCs/>
                      <w:sz w:val="24"/>
                      <w:szCs w:val="24"/>
                    </w:rPr>
                  </w:pPr>
                </w:p>
                <w:p w14:paraId="17F14A17" w14:textId="77777777" w:rsidR="005D3C17" w:rsidRPr="00ED0DAC" w:rsidRDefault="005D3C17" w:rsidP="005D3C17">
                  <w:pPr>
                    <w:spacing w:line="276" w:lineRule="auto"/>
                    <w:jc w:val="both"/>
                    <w:rPr>
                      <w:rFonts w:ascii="Times New Roman" w:hAnsi="Times New Roman" w:cs="Times New Roman"/>
                      <w:b/>
                      <w:bCs/>
                      <w:sz w:val="24"/>
                      <w:szCs w:val="24"/>
                    </w:rPr>
                  </w:pPr>
                  <w:r w:rsidRPr="00ED0DAC">
                    <w:rPr>
                      <w:rFonts w:ascii="Times New Roman" w:hAnsi="Times New Roman" w:cs="Times New Roman"/>
                      <w:b/>
                      <w:bCs/>
                      <w:sz w:val="24"/>
                      <w:szCs w:val="24"/>
                    </w:rPr>
                    <w:t>III.6. TOPLAMA EKİPMANLARININ TEMİZLİĞİ VE DEZENFEKSİYONU</w:t>
                  </w:r>
                </w:p>
                <w:p w14:paraId="1EB4188B" w14:textId="77777777" w:rsidR="005D3C17" w:rsidRPr="00ED0DAC" w:rsidRDefault="005D3C17" w:rsidP="005D3C17">
                  <w:pPr>
                    <w:spacing w:line="276" w:lineRule="auto"/>
                    <w:jc w:val="both"/>
                    <w:rPr>
                      <w:rFonts w:ascii="Times New Roman" w:hAnsi="Times New Roman" w:cs="Times New Roman"/>
                      <w:b/>
                      <w:bCs/>
                      <w:sz w:val="24"/>
                      <w:szCs w:val="24"/>
                    </w:rPr>
                  </w:pPr>
                  <w:r w:rsidRPr="00ED0DAC">
                    <w:rPr>
                      <w:rFonts w:ascii="Times New Roman" w:hAnsi="Times New Roman" w:cs="Times New Roman"/>
                      <w:b/>
                      <w:bCs/>
                      <w:sz w:val="24"/>
                      <w:szCs w:val="24"/>
                    </w:rPr>
                    <w:t xml:space="preserve"> (Tıbbi atık taşıma araçları, geçici atık depoları, konteynerler)</w:t>
                  </w:r>
                </w:p>
                <w:p w14:paraId="7E1E4B35" w14:textId="77777777" w:rsidR="005D3C17" w:rsidRPr="00CB10ED" w:rsidRDefault="005D3C17" w:rsidP="005D3C17">
                  <w:pPr>
                    <w:spacing w:line="276" w:lineRule="auto"/>
                    <w:jc w:val="both"/>
                    <w:rPr>
                      <w:sz w:val="24"/>
                      <w:szCs w:val="24"/>
                    </w:rPr>
                  </w:pPr>
                </w:p>
              </w:tc>
            </w:tr>
            <w:tr w:rsidR="005D3C17" w:rsidRPr="00CB10ED" w14:paraId="677C4D89" w14:textId="77777777" w:rsidTr="00415C30">
              <w:tc>
                <w:tcPr>
                  <w:tcW w:w="9498" w:type="dxa"/>
                  <w:gridSpan w:val="2"/>
                </w:tcPr>
                <w:p w14:paraId="65D8A7FA" w14:textId="77777777" w:rsidR="005D3C17" w:rsidRDefault="005D3C17" w:rsidP="005D3C17">
                  <w:pPr>
                    <w:spacing w:line="276" w:lineRule="auto"/>
                    <w:jc w:val="both"/>
                    <w:rPr>
                      <w:sz w:val="24"/>
                      <w:szCs w:val="24"/>
                      <w:highlight w:val="yellow"/>
                    </w:rPr>
                  </w:pPr>
                </w:p>
                <w:p w14:paraId="43B101F4" w14:textId="77777777" w:rsidR="005D3C17" w:rsidRPr="00ED0DAC" w:rsidRDefault="005D3C17" w:rsidP="005D3C17">
                  <w:pPr>
                    <w:spacing w:line="276" w:lineRule="auto"/>
                    <w:jc w:val="both"/>
                    <w:rPr>
                      <w:rFonts w:ascii="Times New Roman" w:hAnsi="Times New Roman" w:cs="Times New Roman"/>
                      <w:sz w:val="24"/>
                      <w:szCs w:val="24"/>
                    </w:rPr>
                  </w:pPr>
                  <w:r w:rsidRPr="00ED0DAC">
                    <w:rPr>
                      <w:rFonts w:ascii="Times New Roman" w:hAnsi="Times New Roman" w:cs="Times New Roman"/>
                      <w:sz w:val="24"/>
                      <w:szCs w:val="24"/>
                    </w:rPr>
                    <w:t xml:space="preserve">Tıbbi atık toplama ve taşımada kullanılan atık kovaları ve atık taşıma </w:t>
                  </w:r>
                  <w:proofErr w:type="spellStart"/>
                  <w:r w:rsidRPr="00ED0DAC">
                    <w:rPr>
                      <w:rFonts w:ascii="Times New Roman" w:hAnsi="Times New Roman" w:cs="Times New Roman"/>
                      <w:sz w:val="24"/>
                      <w:szCs w:val="24"/>
                    </w:rPr>
                    <w:t>konteynerlarının</w:t>
                  </w:r>
                  <w:proofErr w:type="spellEnd"/>
                  <w:r w:rsidRPr="00ED0DAC">
                    <w:rPr>
                      <w:rFonts w:ascii="Times New Roman" w:hAnsi="Times New Roman" w:cs="Times New Roman"/>
                      <w:sz w:val="24"/>
                      <w:szCs w:val="24"/>
                    </w:rPr>
                    <w:t xml:space="preserve"> temizliğinde dezenfeksiyon işlemleri yapılır. Bu amaçla dezenfektanlar (</w:t>
                  </w:r>
                  <w:proofErr w:type="spellStart"/>
                  <w:r w:rsidRPr="00ED0DAC">
                    <w:rPr>
                      <w:rFonts w:ascii="Times New Roman" w:hAnsi="Times New Roman" w:cs="Times New Roman"/>
                      <w:sz w:val="24"/>
                      <w:szCs w:val="24"/>
                    </w:rPr>
                    <w:t>hipoklorür</w:t>
                  </w:r>
                  <w:proofErr w:type="spellEnd"/>
                  <w:r w:rsidRPr="00ED0DAC">
                    <w:rPr>
                      <w:rFonts w:ascii="Times New Roman" w:hAnsi="Times New Roman" w:cs="Times New Roman"/>
                      <w:sz w:val="24"/>
                      <w:szCs w:val="24"/>
                    </w:rPr>
                    <w:t xml:space="preserve"> / çamaşır suyu) kullanılır. Bu </w:t>
                  </w:r>
                  <w:proofErr w:type="gramStart"/>
                  <w:r w:rsidRPr="00ED0DAC">
                    <w:rPr>
                      <w:rFonts w:ascii="Times New Roman" w:hAnsi="Times New Roman" w:cs="Times New Roman"/>
                      <w:sz w:val="24"/>
                      <w:szCs w:val="24"/>
                    </w:rPr>
                    <w:t>ekipmanların</w:t>
                  </w:r>
                  <w:proofErr w:type="gramEnd"/>
                  <w:r w:rsidRPr="00ED0DAC">
                    <w:rPr>
                      <w:rFonts w:ascii="Times New Roman" w:hAnsi="Times New Roman" w:cs="Times New Roman"/>
                      <w:sz w:val="24"/>
                      <w:szCs w:val="24"/>
                    </w:rPr>
                    <w:t xml:space="preserve"> temizliği ve dezenfeksiyonu 1/10 oranında hazırlanmış çamaşır suyu solüsyonu ile 3 kez silinip kurulandıktan sonra tekrar kullanılacak alanlara bırakılır.</w:t>
                  </w:r>
                </w:p>
                <w:p w14:paraId="78A4C933" w14:textId="77777777" w:rsidR="005D3C17" w:rsidRPr="00ED0DAC" w:rsidRDefault="005D3C17" w:rsidP="005D3C17">
                  <w:pPr>
                    <w:spacing w:line="276" w:lineRule="auto"/>
                    <w:jc w:val="both"/>
                    <w:rPr>
                      <w:rFonts w:ascii="Times New Roman" w:hAnsi="Times New Roman" w:cs="Times New Roman"/>
                      <w:sz w:val="24"/>
                      <w:szCs w:val="24"/>
                    </w:rPr>
                  </w:pPr>
                </w:p>
                <w:p w14:paraId="64C7A861" w14:textId="77777777" w:rsidR="005D3C17" w:rsidRPr="00ED0DAC" w:rsidRDefault="005D3C17" w:rsidP="005D3C17">
                  <w:pPr>
                    <w:spacing w:line="276" w:lineRule="auto"/>
                    <w:jc w:val="both"/>
                    <w:rPr>
                      <w:rFonts w:ascii="Times New Roman" w:hAnsi="Times New Roman" w:cs="Times New Roman"/>
                      <w:sz w:val="24"/>
                      <w:szCs w:val="24"/>
                    </w:rPr>
                  </w:pPr>
                  <w:r w:rsidRPr="00ED0DAC">
                    <w:rPr>
                      <w:rFonts w:ascii="Times New Roman" w:hAnsi="Times New Roman" w:cs="Times New Roman"/>
                      <w:sz w:val="24"/>
                      <w:szCs w:val="24"/>
                    </w:rPr>
                    <w:t>Tıbbi Atık Geçici Deposu Tıbbi atık deposu boşaldıktan hemen sonra kullanıma başlamadan önce yere serpilmiş olan talaş tozutmadan süpürülerek tıbbi atık poşetlerine konur. Duvarlar da aynı şekilde tozutmadan kuru süpürme yapılarak süpürülür. Daha sonra 1/10 oranında hazırlanmış çamaşır suyu ile önce duvarlar, daha sonra zemin olmak üzere en az 3 kez silindikten sonra kuruması sağlanır, hazırlık aşamasında poşete konulan talaş tıbbi atık olarak bir köşeye bırakılır ve depo bir sonraki kullanım için hazır hale getirilir.</w:t>
                  </w:r>
                </w:p>
                <w:p w14:paraId="5A937F02" w14:textId="77777777" w:rsidR="005D3C17" w:rsidRPr="00CB10ED" w:rsidRDefault="005D3C17" w:rsidP="005D3C17">
                  <w:pPr>
                    <w:spacing w:line="276" w:lineRule="auto"/>
                    <w:jc w:val="both"/>
                    <w:rPr>
                      <w:sz w:val="24"/>
                      <w:szCs w:val="24"/>
                    </w:rPr>
                  </w:pPr>
                </w:p>
              </w:tc>
            </w:tr>
            <w:tr w:rsidR="005D3C17" w:rsidRPr="00CB10ED" w14:paraId="10524BA3" w14:textId="77777777" w:rsidTr="00415C30">
              <w:tc>
                <w:tcPr>
                  <w:tcW w:w="9498" w:type="dxa"/>
                  <w:gridSpan w:val="2"/>
                  <w:shd w:val="clear" w:color="auto" w:fill="EAEDF1" w:themeFill="text2" w:themeFillTint="1A"/>
                </w:tcPr>
                <w:p w14:paraId="26B76A7F" w14:textId="77777777" w:rsidR="005D3C17" w:rsidRDefault="005D3C17" w:rsidP="005D3C17">
                  <w:pPr>
                    <w:jc w:val="both"/>
                    <w:rPr>
                      <w:b/>
                      <w:sz w:val="24"/>
                      <w:szCs w:val="24"/>
                    </w:rPr>
                  </w:pPr>
                </w:p>
                <w:p w14:paraId="657D48ED" w14:textId="77777777" w:rsidR="005D3C17" w:rsidRPr="00787E96" w:rsidRDefault="005D3C17" w:rsidP="005D3C17">
                  <w:pPr>
                    <w:jc w:val="both"/>
                    <w:rPr>
                      <w:rFonts w:ascii="Times New Roman" w:hAnsi="Times New Roman" w:cs="Times New Roman"/>
                      <w:b/>
                      <w:sz w:val="24"/>
                      <w:szCs w:val="24"/>
                    </w:rPr>
                  </w:pPr>
                  <w:r w:rsidRPr="00787E96">
                    <w:rPr>
                      <w:rFonts w:ascii="Times New Roman" w:hAnsi="Times New Roman" w:cs="Times New Roman"/>
                      <w:b/>
                      <w:sz w:val="24"/>
                      <w:szCs w:val="24"/>
                    </w:rPr>
                    <w:t xml:space="preserve">III.7. ATIKLARIN AZALTILMASI </w:t>
                  </w:r>
                </w:p>
                <w:p w14:paraId="12638E2F" w14:textId="77777777" w:rsidR="005D3C17" w:rsidRPr="002301B9" w:rsidRDefault="005D3C17" w:rsidP="005D3C17">
                  <w:pPr>
                    <w:jc w:val="both"/>
                    <w:rPr>
                      <w:sz w:val="24"/>
                      <w:szCs w:val="24"/>
                    </w:rPr>
                  </w:pPr>
                </w:p>
              </w:tc>
            </w:tr>
            <w:tr w:rsidR="005D3C17" w:rsidRPr="00CB10ED" w14:paraId="0EEBF3E8" w14:textId="77777777" w:rsidTr="00415C30">
              <w:tc>
                <w:tcPr>
                  <w:tcW w:w="9498" w:type="dxa"/>
                  <w:gridSpan w:val="2"/>
                </w:tcPr>
                <w:p w14:paraId="402C6649" w14:textId="77777777" w:rsidR="005D3C17" w:rsidRPr="002301B9" w:rsidRDefault="005D3C17" w:rsidP="005D3C17">
                  <w:pPr>
                    <w:spacing w:line="276" w:lineRule="auto"/>
                    <w:jc w:val="both"/>
                    <w:rPr>
                      <w:sz w:val="24"/>
                      <w:szCs w:val="24"/>
                    </w:rPr>
                  </w:pPr>
                </w:p>
                <w:p w14:paraId="025CCF99" w14:textId="77777777" w:rsidR="005D3C17" w:rsidRPr="00ED0DAC" w:rsidRDefault="005D3C17" w:rsidP="005D3C17">
                  <w:pPr>
                    <w:spacing w:line="276" w:lineRule="auto"/>
                    <w:jc w:val="both"/>
                    <w:rPr>
                      <w:rFonts w:ascii="Times New Roman" w:hAnsi="Times New Roman" w:cs="Times New Roman"/>
                      <w:sz w:val="24"/>
                      <w:szCs w:val="24"/>
                    </w:rPr>
                  </w:pPr>
                  <w:r w:rsidRPr="00ED0DAC">
                    <w:rPr>
                      <w:rFonts w:ascii="Times New Roman" w:hAnsi="Times New Roman" w:cs="Times New Roman"/>
                      <w:sz w:val="24"/>
                      <w:szCs w:val="24"/>
                    </w:rPr>
                    <w:t xml:space="preserve">Atık oluşumunun azaltılması, çevrenin korunması ve kaynakların verimli kullanılması açısından önem taşımaktadır. Bu amaçla atıkların kaynağında ayrı toplanması, geri dönüşüm uygulamalarının yaygınlaştırılması ve atık yönetimi konusunda farkındalığın artırılmasına yönelik çalışmalar yürütülmektedir. Ayrıca personel ve öğrencilerin bilgilendirilmesi, düzenli denetimlerin yapılması ve uygun atık toplama </w:t>
                  </w:r>
                  <w:proofErr w:type="gramStart"/>
                  <w:r w:rsidRPr="00ED0DAC">
                    <w:rPr>
                      <w:rFonts w:ascii="Times New Roman" w:hAnsi="Times New Roman" w:cs="Times New Roman"/>
                      <w:sz w:val="24"/>
                      <w:szCs w:val="24"/>
                    </w:rPr>
                    <w:t>ekipmanlarının</w:t>
                  </w:r>
                  <w:proofErr w:type="gramEnd"/>
                  <w:r w:rsidRPr="00ED0DAC">
                    <w:rPr>
                      <w:rFonts w:ascii="Times New Roman" w:hAnsi="Times New Roman" w:cs="Times New Roman"/>
                      <w:sz w:val="24"/>
                      <w:szCs w:val="24"/>
                    </w:rPr>
                    <w:t xml:space="preserve"> kullanılmasıyla atık miktarının azaltılması hedeflenmektedir.</w:t>
                  </w:r>
                </w:p>
                <w:p w14:paraId="3D94C23A" w14:textId="77777777" w:rsidR="005D3C17" w:rsidRPr="002301B9" w:rsidRDefault="005D3C17" w:rsidP="005D3C17">
                  <w:pPr>
                    <w:spacing w:line="276" w:lineRule="auto"/>
                    <w:jc w:val="both"/>
                    <w:rPr>
                      <w:sz w:val="24"/>
                      <w:szCs w:val="24"/>
                    </w:rPr>
                  </w:pPr>
                </w:p>
              </w:tc>
            </w:tr>
            <w:tr w:rsidR="005D3C17" w:rsidRPr="00CB10ED" w14:paraId="42834568" w14:textId="77777777" w:rsidTr="00415C30">
              <w:tc>
                <w:tcPr>
                  <w:tcW w:w="9498" w:type="dxa"/>
                  <w:gridSpan w:val="2"/>
                  <w:shd w:val="clear" w:color="auto" w:fill="EAEDF1" w:themeFill="text2" w:themeFillTint="1A"/>
                </w:tcPr>
                <w:p w14:paraId="0CF8C4AE" w14:textId="77777777" w:rsidR="005D3C17" w:rsidRDefault="005D3C17" w:rsidP="005D3C17">
                  <w:pPr>
                    <w:spacing w:line="276" w:lineRule="auto"/>
                    <w:jc w:val="both"/>
                    <w:rPr>
                      <w:b/>
                      <w:sz w:val="24"/>
                      <w:szCs w:val="24"/>
                    </w:rPr>
                  </w:pPr>
                </w:p>
                <w:p w14:paraId="3E9DFFEF" w14:textId="77777777" w:rsidR="005D3C17" w:rsidRPr="00931B9A" w:rsidRDefault="005D3C17" w:rsidP="005D3C17">
                  <w:pPr>
                    <w:spacing w:line="276" w:lineRule="auto"/>
                    <w:jc w:val="both"/>
                    <w:rPr>
                      <w:rFonts w:ascii="Times New Roman" w:hAnsi="Times New Roman" w:cs="Times New Roman"/>
                      <w:b/>
                      <w:sz w:val="24"/>
                      <w:szCs w:val="24"/>
                    </w:rPr>
                  </w:pPr>
                  <w:r w:rsidRPr="00931B9A">
                    <w:rPr>
                      <w:rFonts w:ascii="Times New Roman" w:hAnsi="Times New Roman" w:cs="Times New Roman"/>
                      <w:b/>
                      <w:sz w:val="24"/>
                      <w:szCs w:val="24"/>
                    </w:rPr>
                    <w:t>III.8. ATIKLARIN TOPLANMASI ve TAŞINMASINDA GÖREVLİ SORUMLU PERSONEL</w:t>
                  </w:r>
                </w:p>
                <w:p w14:paraId="4E703A8E" w14:textId="77777777" w:rsidR="005D3C17" w:rsidRPr="009F31B7" w:rsidRDefault="005D3C17" w:rsidP="005D3C17">
                  <w:pPr>
                    <w:spacing w:line="276" w:lineRule="auto"/>
                    <w:jc w:val="both"/>
                    <w:rPr>
                      <w:b/>
                      <w:sz w:val="24"/>
                      <w:szCs w:val="24"/>
                      <w:highlight w:val="yellow"/>
                    </w:rPr>
                  </w:pPr>
                </w:p>
              </w:tc>
            </w:tr>
            <w:tr w:rsidR="005D3C17" w:rsidRPr="00CB10ED" w14:paraId="4A0C0E3F" w14:textId="77777777" w:rsidTr="00415C30">
              <w:tc>
                <w:tcPr>
                  <w:tcW w:w="9498" w:type="dxa"/>
                  <w:gridSpan w:val="2"/>
                </w:tcPr>
                <w:p w14:paraId="410A8F3B" w14:textId="77777777" w:rsidR="005D3C17" w:rsidRDefault="005D3C17" w:rsidP="005D3C17">
                  <w:pPr>
                    <w:spacing w:line="276" w:lineRule="auto"/>
                    <w:jc w:val="both"/>
                    <w:rPr>
                      <w:sz w:val="24"/>
                      <w:szCs w:val="24"/>
                    </w:rPr>
                  </w:pPr>
                </w:p>
                <w:p w14:paraId="4D25AC37" w14:textId="77777777" w:rsidR="005D3C17" w:rsidRPr="00ED0DAC" w:rsidRDefault="005D3C17" w:rsidP="005D3C17">
                  <w:pPr>
                    <w:spacing w:line="276" w:lineRule="auto"/>
                    <w:jc w:val="both"/>
                    <w:rPr>
                      <w:rFonts w:ascii="Times New Roman" w:hAnsi="Times New Roman" w:cs="Times New Roman"/>
                      <w:sz w:val="24"/>
                      <w:szCs w:val="24"/>
                    </w:rPr>
                  </w:pPr>
                  <w:r w:rsidRPr="00ED0DAC">
                    <w:rPr>
                      <w:rFonts w:ascii="Times New Roman" w:hAnsi="Times New Roman" w:cs="Times New Roman"/>
                      <w:sz w:val="24"/>
                      <w:szCs w:val="24"/>
                    </w:rPr>
                    <w:t xml:space="preserve">Atıkların toplanması işlemi, bu konuda eğitim almış ve görevlendirilmiş personel tarafından yürütülmektedir. Görevli personele gerekli kişisel koruyucu </w:t>
                  </w:r>
                  <w:proofErr w:type="gramStart"/>
                  <w:r w:rsidRPr="00ED0DAC">
                    <w:rPr>
                      <w:rFonts w:ascii="Times New Roman" w:hAnsi="Times New Roman" w:cs="Times New Roman"/>
                      <w:sz w:val="24"/>
                      <w:szCs w:val="24"/>
                    </w:rPr>
                    <w:t>ekipmanlar</w:t>
                  </w:r>
                  <w:proofErr w:type="gramEnd"/>
                  <w:r w:rsidRPr="00ED0DAC">
                    <w:rPr>
                      <w:rFonts w:ascii="Times New Roman" w:hAnsi="Times New Roman" w:cs="Times New Roman"/>
                      <w:sz w:val="24"/>
                      <w:szCs w:val="24"/>
                    </w:rPr>
                    <w:t xml:space="preserve"> ve uygun toplama araçları sağlanmakta olup, yüksekokulumuzda oluşan atıkların toplanmasından Tıbbi Atık Eğitimi almış Destek Hizmetleri personeli sorumludur.</w:t>
                  </w:r>
                </w:p>
                <w:p w14:paraId="394C9565" w14:textId="77777777" w:rsidR="005D3C17" w:rsidRPr="004B1911" w:rsidRDefault="005D3C17" w:rsidP="005D3C17">
                  <w:pPr>
                    <w:spacing w:line="276" w:lineRule="auto"/>
                    <w:jc w:val="both"/>
                    <w:rPr>
                      <w:sz w:val="24"/>
                      <w:szCs w:val="24"/>
                      <w:highlight w:val="yellow"/>
                    </w:rPr>
                  </w:pPr>
                </w:p>
              </w:tc>
            </w:tr>
            <w:tr w:rsidR="005D3C17" w:rsidRPr="00CB10ED" w14:paraId="60EE8374" w14:textId="77777777" w:rsidTr="00415C30">
              <w:tc>
                <w:tcPr>
                  <w:tcW w:w="9498" w:type="dxa"/>
                  <w:gridSpan w:val="2"/>
                  <w:shd w:val="clear" w:color="auto" w:fill="EAEDF1" w:themeFill="text2" w:themeFillTint="1A"/>
                </w:tcPr>
                <w:p w14:paraId="4B8B5676" w14:textId="77777777" w:rsidR="005D3C17" w:rsidRDefault="005D3C17" w:rsidP="005D3C17">
                  <w:pPr>
                    <w:spacing w:line="276" w:lineRule="auto"/>
                    <w:jc w:val="both"/>
                    <w:rPr>
                      <w:b/>
                    </w:rPr>
                  </w:pPr>
                </w:p>
                <w:p w14:paraId="3B80C2F6" w14:textId="77777777" w:rsidR="005D3C17" w:rsidRPr="00931B9A" w:rsidRDefault="005D3C17" w:rsidP="005D3C17">
                  <w:pPr>
                    <w:spacing w:line="276" w:lineRule="auto"/>
                    <w:jc w:val="both"/>
                    <w:rPr>
                      <w:rFonts w:ascii="Times New Roman" w:hAnsi="Times New Roman" w:cs="Times New Roman"/>
                      <w:b/>
                      <w:sz w:val="24"/>
                      <w:szCs w:val="24"/>
                    </w:rPr>
                  </w:pPr>
                  <w:r w:rsidRPr="00931B9A">
                    <w:rPr>
                      <w:rFonts w:ascii="Times New Roman" w:hAnsi="Times New Roman" w:cs="Times New Roman"/>
                      <w:b/>
                      <w:sz w:val="24"/>
                      <w:szCs w:val="24"/>
                    </w:rPr>
                    <w:t>III.9. PERSONEL EĞİTİMİ ve BİLGİLENDİRME</w:t>
                  </w:r>
                </w:p>
                <w:p w14:paraId="55C425E4" w14:textId="77777777" w:rsidR="005D3C17" w:rsidRPr="009F31B7" w:rsidRDefault="005D3C17" w:rsidP="005D3C17">
                  <w:pPr>
                    <w:spacing w:line="276" w:lineRule="auto"/>
                    <w:jc w:val="both"/>
                    <w:rPr>
                      <w:b/>
                    </w:rPr>
                  </w:pPr>
                </w:p>
              </w:tc>
            </w:tr>
            <w:tr w:rsidR="005D3C17" w:rsidRPr="00CB10ED" w14:paraId="27428F1A" w14:textId="77777777" w:rsidTr="00415C30">
              <w:tc>
                <w:tcPr>
                  <w:tcW w:w="9498" w:type="dxa"/>
                  <w:gridSpan w:val="2"/>
                </w:tcPr>
                <w:p w14:paraId="3935DAFF" w14:textId="77777777" w:rsidR="005D3C17" w:rsidRDefault="005D3C17" w:rsidP="005D3C17">
                  <w:pPr>
                    <w:spacing w:line="276" w:lineRule="auto"/>
                    <w:jc w:val="both"/>
                    <w:rPr>
                      <w:sz w:val="24"/>
                      <w:szCs w:val="24"/>
                    </w:rPr>
                  </w:pPr>
                </w:p>
                <w:p w14:paraId="621F4B04" w14:textId="77777777" w:rsidR="005D3C17" w:rsidRPr="00EC3D88" w:rsidRDefault="005D3C17" w:rsidP="005D3C17">
                  <w:pPr>
                    <w:spacing w:line="276" w:lineRule="auto"/>
                    <w:jc w:val="both"/>
                    <w:rPr>
                      <w:rFonts w:ascii="Times New Roman" w:hAnsi="Times New Roman" w:cs="Times New Roman"/>
                      <w:sz w:val="24"/>
                      <w:szCs w:val="24"/>
                    </w:rPr>
                  </w:pPr>
                  <w:r w:rsidRPr="00EC3D88">
                    <w:rPr>
                      <w:rFonts w:ascii="Times New Roman" w:hAnsi="Times New Roman" w:cs="Times New Roman"/>
                      <w:sz w:val="24"/>
                      <w:szCs w:val="24"/>
                    </w:rPr>
                    <w:t xml:space="preserve">Atık Yönetim Planı ve bu plana ilişkin güncellemeler ilgili personel ve birimlere duyurulmaktadır. </w:t>
                  </w:r>
                </w:p>
                <w:p w14:paraId="0AD4F834" w14:textId="77777777" w:rsidR="005D3C17" w:rsidRPr="004B1911" w:rsidRDefault="005D3C17" w:rsidP="005D3C17">
                  <w:pPr>
                    <w:spacing w:line="276" w:lineRule="auto"/>
                    <w:jc w:val="both"/>
                    <w:rPr>
                      <w:sz w:val="24"/>
                      <w:szCs w:val="24"/>
                    </w:rPr>
                  </w:pPr>
                </w:p>
              </w:tc>
            </w:tr>
            <w:tr w:rsidR="005D3C17" w:rsidRPr="00CB10ED" w14:paraId="3FFF48A6" w14:textId="77777777" w:rsidTr="00415C30">
              <w:tc>
                <w:tcPr>
                  <w:tcW w:w="9498" w:type="dxa"/>
                  <w:gridSpan w:val="2"/>
                  <w:shd w:val="clear" w:color="auto" w:fill="EAEDF1" w:themeFill="text2" w:themeFillTint="1A"/>
                </w:tcPr>
                <w:p w14:paraId="3F78925E" w14:textId="77777777" w:rsidR="005D3C17" w:rsidRDefault="005D3C17" w:rsidP="005D3C17">
                  <w:pPr>
                    <w:spacing w:line="276" w:lineRule="auto"/>
                    <w:jc w:val="both"/>
                    <w:rPr>
                      <w:b/>
                      <w:bCs/>
                      <w:sz w:val="24"/>
                      <w:szCs w:val="24"/>
                    </w:rPr>
                  </w:pPr>
                </w:p>
                <w:p w14:paraId="0F93E34A" w14:textId="77777777" w:rsidR="005D3C17" w:rsidRPr="00ED0DAC" w:rsidRDefault="005D3C17" w:rsidP="005D3C17">
                  <w:pPr>
                    <w:spacing w:line="276" w:lineRule="auto"/>
                    <w:jc w:val="both"/>
                    <w:rPr>
                      <w:rFonts w:ascii="Times New Roman" w:hAnsi="Times New Roman" w:cs="Times New Roman"/>
                      <w:b/>
                      <w:bCs/>
                      <w:sz w:val="24"/>
                      <w:szCs w:val="24"/>
                    </w:rPr>
                  </w:pPr>
                  <w:r w:rsidRPr="00ED0DAC">
                    <w:rPr>
                      <w:rFonts w:ascii="Times New Roman" w:hAnsi="Times New Roman" w:cs="Times New Roman"/>
                      <w:b/>
                      <w:bCs/>
                      <w:sz w:val="24"/>
                      <w:szCs w:val="24"/>
                    </w:rPr>
                    <w:t>III.10.KAZA ANINDA ALINACAK ÖNLEMLER VE YAPILACAK İŞLEMLER</w:t>
                  </w:r>
                </w:p>
                <w:p w14:paraId="378337C5" w14:textId="77777777" w:rsidR="005D3C17" w:rsidRPr="00CB10ED" w:rsidRDefault="005D3C17" w:rsidP="005D3C17">
                  <w:pPr>
                    <w:spacing w:line="276" w:lineRule="auto"/>
                    <w:jc w:val="both"/>
                    <w:rPr>
                      <w:sz w:val="24"/>
                      <w:szCs w:val="24"/>
                    </w:rPr>
                  </w:pPr>
                </w:p>
              </w:tc>
            </w:tr>
            <w:tr w:rsidR="005D3C17" w:rsidRPr="00CB10ED" w14:paraId="772DF667" w14:textId="77777777" w:rsidTr="00415C30">
              <w:tc>
                <w:tcPr>
                  <w:tcW w:w="9498" w:type="dxa"/>
                  <w:gridSpan w:val="2"/>
                </w:tcPr>
                <w:p w14:paraId="3F92D81B" w14:textId="77777777" w:rsidR="005D3C17" w:rsidRDefault="005D3C17" w:rsidP="005D3C17">
                  <w:pPr>
                    <w:pStyle w:val="GvdeMetni"/>
                    <w:spacing w:before="293" w:line="276" w:lineRule="auto"/>
                    <w:ind w:right="425"/>
                    <w:jc w:val="both"/>
                    <w:rPr>
                      <w:rFonts w:ascii="Times New Roman" w:hAnsi="Times New Roman" w:cs="Times New Roman"/>
                    </w:rPr>
                  </w:pPr>
                  <w:r w:rsidRPr="00CB10ED">
                    <w:rPr>
                      <w:rFonts w:ascii="Times New Roman" w:hAnsi="Times New Roman" w:cs="Times New Roman"/>
                    </w:rPr>
                    <w:t>Tıbbi atıkların toplanması, taşınması, sırasında yaralanmalarda alınacak önlemler; Öncelikle, sorumlu personele tıbbi atıklarının toplanması, taşınması ve geçici depolanması konusunda eğitim düzenlenmektedir. Koruyucu kıyafetlerin (Eldiven, maske, çizme, tulum ve gözlük) kullanımı,</w:t>
                  </w:r>
                  <w:r>
                    <w:rPr>
                      <w:rFonts w:ascii="Times New Roman" w:hAnsi="Times New Roman" w:cs="Times New Roman"/>
                    </w:rPr>
                    <w:t xml:space="preserve"> Kesici delici atık kutularının </w:t>
                  </w:r>
                  <w:r w:rsidRPr="00CB10ED">
                    <w:rPr>
                      <w:rFonts w:ascii="Times New Roman" w:hAnsi="Times New Roman" w:cs="Times New Roman"/>
                    </w:rPr>
                    <w:t xml:space="preserve">ağızlarının </w:t>
                  </w:r>
                  <w:proofErr w:type="spellStart"/>
                  <w:r w:rsidRPr="00CB10ED">
                    <w:rPr>
                      <w:rFonts w:ascii="Times New Roman" w:hAnsi="Times New Roman" w:cs="Times New Roman"/>
                    </w:rPr>
                    <w:t>flasterle</w:t>
                  </w:r>
                  <w:proofErr w:type="spellEnd"/>
                  <w:r w:rsidRPr="00CB10ED">
                    <w:rPr>
                      <w:rFonts w:ascii="Times New Roman" w:hAnsi="Times New Roman" w:cs="Times New Roman"/>
                    </w:rPr>
                    <w:t xml:space="preserve"> iyice kapanmış olması, atık torbalarının ağızlarının sıkıca bağlanmış olması ve atık torbalarının maksimum ¾ oranında doldurulmamasına dikkat edilir. </w:t>
                  </w:r>
                </w:p>
                <w:p w14:paraId="7F794870" w14:textId="77777777" w:rsidR="005D3C17" w:rsidRDefault="005D3C17" w:rsidP="005D3C17">
                  <w:pPr>
                    <w:pStyle w:val="GvdeMetni"/>
                    <w:spacing w:before="293" w:line="276" w:lineRule="auto"/>
                    <w:ind w:right="425"/>
                    <w:jc w:val="both"/>
                    <w:rPr>
                      <w:rFonts w:ascii="Times New Roman" w:hAnsi="Times New Roman" w:cs="Times New Roman"/>
                    </w:rPr>
                  </w:pPr>
                  <w:r w:rsidRPr="00CB10ED">
                    <w:rPr>
                      <w:rFonts w:ascii="Times New Roman" w:hAnsi="Times New Roman" w:cs="Times New Roman"/>
                    </w:rPr>
                    <w:t xml:space="preserve">Tıbbi atık toplamakla görevli personel, atığın dökülmesini önlemekle ilgili gerekli tedbirleri almakla yükümlüdür. Tıbbi atıkların, toplanması, taşınması ve depolanması sırasında oluşabilecek dökülme ve yayılma olmaması için atıklar dikkatlice torbalanır, ağzı bağlanır, üzerine Ek </w:t>
                  </w:r>
                  <w:r>
                    <w:rPr>
                      <w:rFonts w:ascii="Times New Roman" w:hAnsi="Times New Roman" w:cs="Times New Roman"/>
                    </w:rPr>
                    <w:t>1</w:t>
                  </w:r>
                  <w:r w:rsidRPr="00CB10ED">
                    <w:rPr>
                      <w:rFonts w:ascii="Times New Roman" w:hAnsi="Times New Roman" w:cs="Times New Roman"/>
                    </w:rPr>
                    <w:t>’de yer alan “</w:t>
                  </w:r>
                  <w:r w:rsidRPr="00CB10ED">
                    <w:rPr>
                      <w:rFonts w:ascii="Times New Roman" w:hAnsi="Times New Roman" w:cs="Times New Roman"/>
                      <w:b/>
                      <w:bCs/>
                    </w:rPr>
                    <w:t>Atık Kartı</w:t>
                  </w:r>
                  <w:r w:rsidRPr="00CB10ED">
                    <w:rPr>
                      <w:rFonts w:ascii="Times New Roman" w:hAnsi="Times New Roman" w:cs="Times New Roman"/>
                    </w:rPr>
                    <w:t xml:space="preserve">” doldurulur ve araba ile geçici depoya götürülür. Gerekli hallerde sızdırmazlığı sağlamak için atık poşet ikinci hatta üçüncü bir poşetle desteklenmelidir. Eğer çöp kovasına, taşıma alanına veya depolama alanına kazayla tıbbi atık dökülürse odun talaşıyla yoğunlaştırılıp alınarak tıbbi atık poşetine konulmalıdır. Yüzey hemen </w:t>
                  </w:r>
                  <w:proofErr w:type="spellStart"/>
                  <w:r w:rsidRPr="00CB10ED">
                    <w:rPr>
                      <w:rFonts w:ascii="Times New Roman" w:hAnsi="Times New Roman" w:cs="Times New Roman"/>
                    </w:rPr>
                    <w:t>hipoklorür</w:t>
                  </w:r>
                  <w:proofErr w:type="spellEnd"/>
                  <w:r w:rsidRPr="00CB10ED">
                    <w:rPr>
                      <w:rFonts w:ascii="Times New Roman" w:hAnsi="Times New Roman" w:cs="Times New Roman"/>
                    </w:rPr>
                    <w:t xml:space="preserve">/çamaşır suyu ile </w:t>
                  </w:r>
                  <w:proofErr w:type="gramStart"/>
                  <w:r w:rsidRPr="00CB10ED">
                    <w:rPr>
                      <w:rFonts w:ascii="Times New Roman" w:hAnsi="Times New Roman" w:cs="Times New Roman"/>
                    </w:rPr>
                    <w:t>dezenfekte</w:t>
                  </w:r>
                  <w:proofErr w:type="gramEnd"/>
                  <w:r w:rsidRPr="00CB10ED">
                    <w:rPr>
                      <w:rFonts w:ascii="Times New Roman" w:hAnsi="Times New Roman" w:cs="Times New Roman"/>
                    </w:rPr>
                    <w:t xml:space="preserve"> edilmelidir. </w:t>
                  </w:r>
                </w:p>
                <w:p w14:paraId="6ADCFF93" w14:textId="77777777" w:rsidR="005D3C17" w:rsidRPr="00CB10ED" w:rsidRDefault="005D3C17" w:rsidP="005D3C17">
                  <w:pPr>
                    <w:pStyle w:val="GvdeMetni"/>
                    <w:spacing w:before="293" w:line="276" w:lineRule="auto"/>
                    <w:ind w:right="425"/>
                    <w:jc w:val="both"/>
                    <w:rPr>
                      <w:rFonts w:ascii="Times New Roman" w:hAnsi="Times New Roman" w:cs="Times New Roman"/>
                    </w:rPr>
                  </w:pPr>
                  <w:r w:rsidRPr="00CB10ED">
                    <w:rPr>
                      <w:rFonts w:ascii="Times New Roman" w:hAnsi="Times New Roman" w:cs="Times New Roman"/>
                    </w:rPr>
                    <w:t xml:space="preserve">Atıkların toplanması ve taşınmasında oluşacak yaralanma anında kişi, Atık Sorumlusu gözetiminde hemen en yakın sağlık kuruluşuna müracaat etmelidir. Ayrıca bu tür kazalar Atık Sorumlusu tarafından </w:t>
                  </w:r>
                  <w:r w:rsidRPr="00AC0D36">
                    <w:rPr>
                      <w:rFonts w:ascii="Times New Roman" w:hAnsi="Times New Roman" w:cs="Times New Roman"/>
                      <w:b/>
                      <w:color w:val="000000" w:themeColor="text1"/>
                    </w:rPr>
                    <w:t>(Ek 3)</w:t>
                  </w:r>
                  <w:r w:rsidRPr="00CB10ED">
                    <w:rPr>
                      <w:rFonts w:ascii="Times New Roman" w:hAnsi="Times New Roman" w:cs="Times New Roman"/>
                    </w:rPr>
                    <w:t xml:space="preserve"> “</w:t>
                  </w:r>
                  <w:r w:rsidRPr="00AC4954">
                    <w:rPr>
                      <w:rFonts w:ascii="Times New Roman" w:hAnsi="Times New Roman" w:cs="Times New Roman"/>
                      <w:b/>
                    </w:rPr>
                    <w:t xml:space="preserve">Laboratuvar </w:t>
                  </w:r>
                  <w:r w:rsidRPr="00CB10ED">
                    <w:rPr>
                      <w:rFonts w:ascii="Times New Roman" w:hAnsi="Times New Roman" w:cs="Times New Roman"/>
                      <w:b/>
                    </w:rPr>
                    <w:t>Olay Bildirim Formu</w:t>
                  </w:r>
                  <w:r w:rsidRPr="00CB10ED">
                    <w:rPr>
                      <w:rFonts w:ascii="Times New Roman" w:hAnsi="Times New Roman" w:cs="Times New Roman"/>
                    </w:rPr>
                    <w:t xml:space="preserve">” hazırlanarak kayıt altına alınarak yüksekokul müdürlüğüne bildirilmelidir. </w:t>
                  </w:r>
                </w:p>
                <w:p w14:paraId="3B45933A" w14:textId="77777777" w:rsidR="005D3C17" w:rsidRPr="00CB10ED" w:rsidRDefault="005D3C17" w:rsidP="005D3C17">
                  <w:pPr>
                    <w:spacing w:line="276" w:lineRule="auto"/>
                    <w:jc w:val="both"/>
                    <w:rPr>
                      <w:sz w:val="24"/>
                      <w:szCs w:val="24"/>
                    </w:rPr>
                  </w:pPr>
                </w:p>
              </w:tc>
            </w:tr>
            <w:tr w:rsidR="005D3C17" w:rsidRPr="00CB10ED" w14:paraId="5D0ADAD7" w14:textId="77777777" w:rsidTr="00415C30">
              <w:tc>
                <w:tcPr>
                  <w:tcW w:w="9498" w:type="dxa"/>
                  <w:gridSpan w:val="2"/>
                  <w:shd w:val="clear" w:color="auto" w:fill="EAEDF1" w:themeFill="text2" w:themeFillTint="1A"/>
                </w:tcPr>
                <w:p w14:paraId="3952C18F" w14:textId="77777777" w:rsidR="005D3C17" w:rsidRDefault="005D3C17" w:rsidP="005D3C17">
                  <w:pPr>
                    <w:spacing w:line="276" w:lineRule="auto"/>
                    <w:jc w:val="both"/>
                    <w:rPr>
                      <w:b/>
                      <w:bCs/>
                      <w:sz w:val="24"/>
                      <w:szCs w:val="24"/>
                    </w:rPr>
                  </w:pPr>
                </w:p>
                <w:p w14:paraId="36D85368" w14:textId="77777777" w:rsidR="005D3C17" w:rsidRPr="00787E96" w:rsidRDefault="005D3C17" w:rsidP="005D3C17">
                  <w:pPr>
                    <w:spacing w:line="276" w:lineRule="auto"/>
                    <w:jc w:val="both"/>
                    <w:rPr>
                      <w:rFonts w:ascii="Times New Roman" w:hAnsi="Times New Roman" w:cs="Times New Roman"/>
                      <w:b/>
                      <w:bCs/>
                      <w:sz w:val="24"/>
                      <w:szCs w:val="24"/>
                    </w:rPr>
                  </w:pPr>
                  <w:r w:rsidRPr="00787E96">
                    <w:rPr>
                      <w:rFonts w:ascii="Times New Roman" w:hAnsi="Times New Roman" w:cs="Times New Roman"/>
                      <w:b/>
                      <w:bCs/>
                      <w:sz w:val="24"/>
                      <w:szCs w:val="24"/>
                    </w:rPr>
                    <w:t>III.11. KAYIT TUTMA VE RAPORLAMA</w:t>
                  </w:r>
                </w:p>
                <w:p w14:paraId="2404890F" w14:textId="77777777" w:rsidR="005D3C17" w:rsidRPr="00CB10ED" w:rsidRDefault="005D3C17" w:rsidP="005D3C17">
                  <w:pPr>
                    <w:spacing w:line="276" w:lineRule="auto"/>
                    <w:jc w:val="both"/>
                    <w:rPr>
                      <w:sz w:val="24"/>
                      <w:szCs w:val="24"/>
                    </w:rPr>
                  </w:pPr>
                </w:p>
              </w:tc>
            </w:tr>
            <w:tr w:rsidR="005D3C17" w:rsidRPr="00CB10ED" w14:paraId="22FCDC24" w14:textId="77777777" w:rsidTr="00415C30">
              <w:tc>
                <w:tcPr>
                  <w:tcW w:w="9498" w:type="dxa"/>
                  <w:gridSpan w:val="2"/>
                </w:tcPr>
                <w:p w14:paraId="047A5482" w14:textId="77777777" w:rsidR="005D3C17" w:rsidRDefault="005D3C17" w:rsidP="005D3C17">
                  <w:pPr>
                    <w:pStyle w:val="GvdeMetni"/>
                    <w:spacing w:before="1" w:line="276" w:lineRule="auto"/>
                    <w:ind w:left="143" w:right="419"/>
                    <w:jc w:val="both"/>
                    <w:rPr>
                      <w:rFonts w:ascii="Times New Roman" w:hAnsi="Times New Roman" w:cs="Times New Roman"/>
                    </w:rPr>
                  </w:pPr>
                </w:p>
                <w:p w14:paraId="6408B001" w14:textId="77777777" w:rsidR="005D3C17" w:rsidRPr="00CB10ED" w:rsidRDefault="005D3C17" w:rsidP="005D3C17">
                  <w:pPr>
                    <w:pStyle w:val="GvdeMetni"/>
                    <w:spacing w:before="1" w:line="276" w:lineRule="auto"/>
                    <w:ind w:left="143" w:right="419"/>
                    <w:jc w:val="both"/>
                    <w:rPr>
                      <w:rFonts w:ascii="Times New Roman" w:hAnsi="Times New Roman" w:cs="Times New Roman"/>
                    </w:rPr>
                  </w:pPr>
                  <w:r w:rsidRPr="00CB10ED">
                    <w:rPr>
                      <w:rFonts w:ascii="Times New Roman" w:hAnsi="Times New Roman" w:cs="Times New Roman"/>
                    </w:rPr>
                    <w:t xml:space="preserve">Atık kayıtlarının hazırlanması, toplanması ve arşivlenmesi </w:t>
                  </w:r>
                  <w:r w:rsidRPr="00330C87">
                    <w:rPr>
                      <w:rFonts w:ascii="Times New Roman" w:hAnsi="Times New Roman" w:cs="Times New Roman"/>
                    </w:rPr>
                    <w:t>Atık Sorumlusunun</w:t>
                  </w:r>
                  <w:r w:rsidRPr="00CB10ED">
                    <w:rPr>
                      <w:rFonts w:ascii="Times New Roman" w:hAnsi="Times New Roman" w:cs="Times New Roman"/>
                    </w:rPr>
                    <w:t xml:space="preserve"> görevidir.</w:t>
                  </w:r>
                  <w:r>
                    <w:rPr>
                      <w:rFonts w:ascii="Times New Roman" w:hAnsi="Times New Roman" w:cs="Times New Roman"/>
                    </w:rPr>
                    <w:t xml:space="preserve"> (EK-1). </w:t>
                  </w:r>
                  <w:r w:rsidRPr="00CB10ED">
                    <w:rPr>
                      <w:rFonts w:ascii="Times New Roman" w:hAnsi="Times New Roman" w:cs="Times New Roman"/>
                    </w:rPr>
                    <w:t>Birim yıllık olarak kayıtları inceler, yıllık rapor hazırlanır ve gözlenen sorunlar için gerekli iyileştirmeler yapılır ve “</w:t>
                  </w:r>
                  <w:r w:rsidRPr="00CB10ED">
                    <w:rPr>
                      <w:rFonts w:ascii="Times New Roman" w:hAnsi="Times New Roman" w:cs="Times New Roman"/>
                      <w:b/>
                    </w:rPr>
                    <w:t>Yıllık Değerlendirme Raporu</w:t>
                  </w:r>
                  <w:r w:rsidRPr="00CB10ED">
                    <w:rPr>
                      <w:rFonts w:ascii="Times New Roman" w:hAnsi="Times New Roman" w:cs="Times New Roman"/>
                    </w:rPr>
                    <w:t xml:space="preserve">” hazırlanarak yüksekokul müdürlüğüne bildirilir. </w:t>
                  </w:r>
                </w:p>
                <w:p w14:paraId="3C54F9B8" w14:textId="77777777" w:rsidR="005D3C17" w:rsidRPr="00CB10ED" w:rsidRDefault="005D3C17" w:rsidP="005D3C17">
                  <w:pPr>
                    <w:spacing w:line="276" w:lineRule="auto"/>
                    <w:jc w:val="both"/>
                    <w:rPr>
                      <w:sz w:val="24"/>
                      <w:szCs w:val="24"/>
                    </w:rPr>
                  </w:pPr>
                </w:p>
              </w:tc>
            </w:tr>
          </w:tbl>
          <w:p w14:paraId="0E8B7E6D" w14:textId="77777777" w:rsidR="00B81032" w:rsidRDefault="00B81032" w:rsidP="00B81032">
            <w:pPr>
              <w:jc w:val="both"/>
              <w:rPr>
                <w:sz w:val="24"/>
                <w:szCs w:val="24"/>
              </w:rPr>
            </w:pPr>
          </w:p>
          <w:p w14:paraId="187DE328" w14:textId="77777777" w:rsidR="00B81032" w:rsidRDefault="00B81032" w:rsidP="00B81032">
            <w:pPr>
              <w:jc w:val="both"/>
              <w:rPr>
                <w:sz w:val="24"/>
                <w:szCs w:val="24"/>
              </w:rPr>
            </w:pPr>
          </w:p>
          <w:p w14:paraId="30803AEB" w14:textId="77777777" w:rsidR="00B81032" w:rsidRDefault="00B81032" w:rsidP="00B81032">
            <w:pPr>
              <w:jc w:val="both"/>
              <w:rPr>
                <w:sz w:val="24"/>
                <w:szCs w:val="24"/>
              </w:rPr>
            </w:pPr>
          </w:p>
          <w:p w14:paraId="4261047D" w14:textId="77777777" w:rsidR="00B81032" w:rsidRDefault="00B81032" w:rsidP="00B81032">
            <w:pPr>
              <w:jc w:val="both"/>
              <w:rPr>
                <w:sz w:val="24"/>
                <w:szCs w:val="24"/>
              </w:rPr>
            </w:pPr>
          </w:p>
          <w:p w14:paraId="1EF61551" w14:textId="77777777" w:rsidR="00B81032" w:rsidRDefault="00B81032" w:rsidP="00B81032">
            <w:pPr>
              <w:jc w:val="both"/>
              <w:rPr>
                <w:sz w:val="24"/>
                <w:szCs w:val="24"/>
              </w:rPr>
            </w:pPr>
          </w:p>
          <w:p w14:paraId="619C7919" w14:textId="77777777" w:rsidR="00B81032" w:rsidRDefault="00B81032" w:rsidP="00B81032">
            <w:pPr>
              <w:jc w:val="both"/>
              <w:rPr>
                <w:sz w:val="24"/>
                <w:szCs w:val="24"/>
              </w:rPr>
            </w:pPr>
          </w:p>
          <w:p w14:paraId="4ADEA885" w14:textId="77777777" w:rsidR="00B81032" w:rsidRDefault="00B81032" w:rsidP="00B81032">
            <w:pPr>
              <w:jc w:val="both"/>
              <w:rPr>
                <w:sz w:val="24"/>
                <w:szCs w:val="24"/>
              </w:rPr>
            </w:pPr>
          </w:p>
          <w:p w14:paraId="5AF3DA7F" w14:textId="77777777" w:rsidR="00B81032" w:rsidRDefault="00B81032" w:rsidP="00B81032">
            <w:pPr>
              <w:jc w:val="both"/>
              <w:rPr>
                <w:sz w:val="24"/>
                <w:szCs w:val="24"/>
              </w:rPr>
            </w:pPr>
          </w:p>
          <w:p w14:paraId="58120E5B" w14:textId="77777777" w:rsidR="00B81032" w:rsidRDefault="00B81032" w:rsidP="00B81032">
            <w:pPr>
              <w:jc w:val="both"/>
              <w:rPr>
                <w:sz w:val="24"/>
                <w:szCs w:val="24"/>
              </w:rPr>
            </w:pPr>
          </w:p>
          <w:p w14:paraId="77D70298" w14:textId="77777777" w:rsidR="00B81032" w:rsidRDefault="00B81032" w:rsidP="00B81032">
            <w:pPr>
              <w:jc w:val="both"/>
              <w:rPr>
                <w:rFonts w:ascii="Times New Roman" w:hAnsi="Times New Roman" w:cs="Times New Roman"/>
                <w:b/>
                <w:bCs/>
                <w:sz w:val="24"/>
                <w:szCs w:val="24"/>
              </w:rPr>
            </w:pPr>
            <w:r w:rsidRPr="00B81032">
              <w:rPr>
                <w:rFonts w:ascii="Times New Roman" w:hAnsi="Times New Roman" w:cs="Times New Roman"/>
                <w:sz w:val="24"/>
                <w:szCs w:val="24"/>
              </w:rPr>
              <w:lastRenderedPageBreak/>
              <w:t xml:space="preserve">EK 1. </w:t>
            </w:r>
            <w:r w:rsidRPr="00B81032">
              <w:rPr>
                <w:rFonts w:ascii="Times New Roman" w:hAnsi="Times New Roman" w:cs="Times New Roman"/>
                <w:b/>
                <w:bCs/>
                <w:sz w:val="24"/>
                <w:szCs w:val="24"/>
              </w:rPr>
              <w:t>ATIK KARTI</w:t>
            </w:r>
          </w:p>
          <w:p w14:paraId="41E0BA15" w14:textId="77777777" w:rsidR="00DD2C6B" w:rsidRDefault="00DD2C6B" w:rsidP="00B81032">
            <w:pPr>
              <w:jc w:val="both"/>
              <w:rPr>
                <w:rFonts w:ascii="Times New Roman" w:hAnsi="Times New Roman" w:cs="Times New Roman"/>
                <w:b/>
                <w:bCs/>
                <w:sz w:val="24"/>
                <w:szCs w:val="24"/>
              </w:rPr>
            </w:pPr>
          </w:p>
          <w:tbl>
            <w:tblPr>
              <w:tblStyle w:val="TabloKlavuzu"/>
              <w:tblW w:w="0" w:type="auto"/>
              <w:tblLook w:val="04A0" w:firstRow="1" w:lastRow="0" w:firstColumn="1" w:lastColumn="0" w:noHBand="0" w:noVBand="1"/>
            </w:tblPr>
            <w:tblGrid>
              <w:gridCol w:w="9334"/>
            </w:tblGrid>
            <w:tr w:rsidR="00081FFE" w:rsidRPr="00507A6E" w14:paraId="00DA12DD" w14:textId="77777777" w:rsidTr="00415C30">
              <w:trPr>
                <w:trHeight w:val="9651"/>
              </w:trPr>
              <w:tc>
                <w:tcPr>
                  <w:tcW w:w="9062" w:type="dxa"/>
                </w:tcPr>
                <w:tbl>
                  <w:tblPr>
                    <w:tblStyle w:val="DzTablo1"/>
                    <w:tblW w:w="9108" w:type="dxa"/>
                    <w:tblLook w:val="04A0" w:firstRow="1" w:lastRow="0" w:firstColumn="1" w:lastColumn="0" w:noHBand="0" w:noVBand="1"/>
                  </w:tblPr>
                  <w:tblGrid>
                    <w:gridCol w:w="2936"/>
                    <w:gridCol w:w="6172"/>
                  </w:tblGrid>
                  <w:tr w:rsidR="00081FFE" w:rsidRPr="00507A6E" w14:paraId="1A2F94A8" w14:textId="77777777" w:rsidTr="00415C30">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936" w:type="dxa"/>
                        <w:vAlign w:val="center"/>
                        <w:hideMark/>
                      </w:tcPr>
                      <w:p w14:paraId="1FAE3EC9" w14:textId="70D5EDDA" w:rsidR="00081FFE" w:rsidRPr="00507A6E" w:rsidRDefault="00081FFE" w:rsidP="00081FFE">
                        <w:pPr>
                          <w:spacing w:after="160" w:line="259" w:lineRule="auto"/>
                          <w:rPr>
                            <w:sz w:val="24"/>
                            <w:szCs w:val="24"/>
                          </w:rPr>
                        </w:pPr>
                        <w:r w:rsidRPr="00507A6E">
                          <w:rPr>
                            <w:sz w:val="24"/>
                            <w:szCs w:val="24"/>
                          </w:rPr>
                          <w:t>Birim Adı</w:t>
                        </w:r>
                      </w:p>
                    </w:tc>
                    <w:tc>
                      <w:tcPr>
                        <w:tcW w:w="6172" w:type="dxa"/>
                        <w:vAlign w:val="center"/>
                        <w:hideMark/>
                      </w:tcPr>
                      <w:p w14:paraId="7AAB56D8" w14:textId="77777777" w:rsidR="00081FFE" w:rsidRPr="00507A6E" w:rsidRDefault="00081FFE" w:rsidP="00081FFE">
                        <w:pPr>
                          <w:spacing w:after="160" w:line="259" w:lineRule="auto"/>
                          <w:cnfStyle w:val="100000000000" w:firstRow="1" w:lastRow="0" w:firstColumn="0" w:lastColumn="0" w:oddVBand="0" w:evenVBand="0" w:oddHBand="0" w:evenHBand="0" w:firstRowFirstColumn="0" w:firstRowLastColumn="0" w:lastRowFirstColumn="0" w:lastRowLastColumn="0"/>
                          <w:rPr>
                            <w:sz w:val="24"/>
                            <w:szCs w:val="24"/>
                          </w:rPr>
                        </w:pPr>
                      </w:p>
                    </w:tc>
                  </w:tr>
                  <w:tr w:rsidR="00081FFE" w:rsidRPr="00507A6E" w14:paraId="5C602543" w14:textId="77777777" w:rsidTr="00415C30">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936" w:type="dxa"/>
                        <w:vAlign w:val="center"/>
                        <w:hideMark/>
                      </w:tcPr>
                      <w:p w14:paraId="2E66B1FF" w14:textId="77777777" w:rsidR="00081FFE" w:rsidRPr="00507A6E" w:rsidRDefault="00081FFE" w:rsidP="00081FFE">
                        <w:pPr>
                          <w:spacing w:after="160" w:line="259" w:lineRule="auto"/>
                          <w:rPr>
                            <w:sz w:val="24"/>
                            <w:szCs w:val="24"/>
                          </w:rPr>
                        </w:pPr>
                        <w:r w:rsidRPr="00507A6E">
                          <w:rPr>
                            <w:sz w:val="24"/>
                            <w:szCs w:val="24"/>
                          </w:rPr>
                          <w:t>Atığın Oluştuğu Alan</w:t>
                        </w:r>
                      </w:p>
                    </w:tc>
                    <w:tc>
                      <w:tcPr>
                        <w:tcW w:w="6172" w:type="dxa"/>
                        <w:vAlign w:val="center"/>
                        <w:hideMark/>
                      </w:tcPr>
                      <w:p w14:paraId="34C7499F" w14:textId="77777777" w:rsidR="00081FFE" w:rsidRPr="00507A6E" w:rsidRDefault="00081FFE" w:rsidP="00081FFE">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081FFE" w:rsidRPr="00507A6E" w14:paraId="6D74C497" w14:textId="77777777" w:rsidTr="00415C30">
                    <w:trPr>
                      <w:trHeight w:val="1035"/>
                    </w:trPr>
                    <w:tc>
                      <w:tcPr>
                        <w:cnfStyle w:val="001000000000" w:firstRow="0" w:lastRow="0" w:firstColumn="1" w:lastColumn="0" w:oddVBand="0" w:evenVBand="0" w:oddHBand="0" w:evenHBand="0" w:firstRowFirstColumn="0" w:firstRowLastColumn="0" w:lastRowFirstColumn="0" w:lastRowLastColumn="0"/>
                        <w:tcW w:w="2936" w:type="dxa"/>
                        <w:vAlign w:val="center"/>
                        <w:hideMark/>
                      </w:tcPr>
                      <w:p w14:paraId="6F8266A2" w14:textId="77777777" w:rsidR="00081FFE" w:rsidRPr="00507A6E" w:rsidRDefault="00081FFE" w:rsidP="00081FFE">
                        <w:pPr>
                          <w:spacing w:after="160" w:line="259" w:lineRule="auto"/>
                          <w:rPr>
                            <w:sz w:val="24"/>
                            <w:szCs w:val="24"/>
                          </w:rPr>
                        </w:pPr>
                        <w:r w:rsidRPr="00507A6E">
                          <w:rPr>
                            <w:sz w:val="24"/>
                            <w:szCs w:val="24"/>
                          </w:rPr>
                          <w:t>Atık Türü</w:t>
                        </w:r>
                      </w:p>
                    </w:tc>
                    <w:tc>
                      <w:tcPr>
                        <w:tcW w:w="6172" w:type="dxa"/>
                        <w:vAlign w:val="center"/>
                        <w:hideMark/>
                      </w:tcPr>
                      <w:p w14:paraId="491251DF" w14:textId="77777777" w:rsidR="00081FFE" w:rsidRPr="00507A6E" w:rsidRDefault="00081FFE" w:rsidP="00081FFE">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507A6E">
                          <w:rPr>
                            <w:rFonts w:ascii="Segoe UI Symbol" w:hAnsi="Segoe UI Symbol" w:cs="Segoe UI Symbol"/>
                            <w:sz w:val="24"/>
                            <w:szCs w:val="24"/>
                          </w:rPr>
                          <w:t>☐</w:t>
                        </w:r>
                        <w:r w:rsidRPr="00507A6E">
                          <w:rPr>
                            <w:sz w:val="24"/>
                            <w:szCs w:val="24"/>
                          </w:rPr>
                          <w:t xml:space="preserve"> Evsel Atık </w:t>
                        </w:r>
                        <w:r w:rsidRPr="00507A6E">
                          <w:rPr>
                            <w:rFonts w:ascii="Segoe UI Symbol" w:hAnsi="Segoe UI Symbol" w:cs="Segoe UI Symbol"/>
                            <w:sz w:val="24"/>
                            <w:szCs w:val="24"/>
                          </w:rPr>
                          <w:t>☐</w:t>
                        </w:r>
                        <w:r w:rsidRPr="00507A6E">
                          <w:rPr>
                            <w:sz w:val="24"/>
                            <w:szCs w:val="24"/>
                          </w:rPr>
                          <w:t xml:space="preserve"> Ambalaj Atığı </w:t>
                        </w:r>
                        <w:r w:rsidRPr="00507A6E">
                          <w:rPr>
                            <w:rFonts w:ascii="Segoe UI Symbol" w:hAnsi="Segoe UI Symbol" w:cs="Segoe UI Symbol"/>
                            <w:sz w:val="24"/>
                            <w:szCs w:val="24"/>
                          </w:rPr>
                          <w:t>☐</w:t>
                        </w:r>
                        <w:r w:rsidRPr="00507A6E">
                          <w:rPr>
                            <w:sz w:val="24"/>
                            <w:szCs w:val="24"/>
                          </w:rPr>
                          <w:t xml:space="preserve"> Tıbbi Atık </w:t>
                        </w:r>
                      </w:p>
                      <w:p w14:paraId="78A8593F" w14:textId="5EDBAA95" w:rsidR="00081FFE" w:rsidRPr="00507A6E" w:rsidRDefault="00081FFE" w:rsidP="00081FFE">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507A6E">
                          <w:rPr>
                            <w:rFonts w:ascii="Segoe UI Symbol" w:hAnsi="Segoe UI Symbol" w:cs="Segoe UI Symbol"/>
                            <w:sz w:val="24"/>
                            <w:szCs w:val="24"/>
                          </w:rPr>
                          <w:t>☐</w:t>
                        </w:r>
                        <w:r w:rsidRPr="00507A6E">
                          <w:rPr>
                            <w:sz w:val="24"/>
                            <w:szCs w:val="24"/>
                          </w:rPr>
                          <w:t xml:space="preserve"> Kesici-Delici Atık </w:t>
                        </w:r>
                        <w:r w:rsidRPr="00507A6E">
                          <w:rPr>
                            <w:rFonts w:ascii="Segoe UI Symbol" w:hAnsi="Segoe UI Symbol" w:cs="Segoe UI Symbol"/>
                            <w:sz w:val="24"/>
                            <w:szCs w:val="24"/>
                          </w:rPr>
                          <w:t>☐</w:t>
                        </w:r>
                        <w:r w:rsidRPr="00507A6E">
                          <w:rPr>
                            <w:sz w:val="24"/>
                            <w:szCs w:val="24"/>
                          </w:rPr>
                          <w:t xml:space="preserve"> Atık Pil</w:t>
                        </w:r>
                      </w:p>
                    </w:tc>
                  </w:tr>
                  <w:tr w:rsidR="00081FFE" w:rsidRPr="00507A6E" w14:paraId="397F17C2" w14:textId="77777777" w:rsidTr="00415C30">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936" w:type="dxa"/>
                        <w:vAlign w:val="center"/>
                        <w:hideMark/>
                      </w:tcPr>
                      <w:p w14:paraId="33A6B4B1" w14:textId="77777777" w:rsidR="00081FFE" w:rsidRPr="00507A6E" w:rsidRDefault="00081FFE" w:rsidP="00081FFE">
                        <w:pPr>
                          <w:spacing w:after="160" w:line="259" w:lineRule="auto"/>
                          <w:rPr>
                            <w:sz w:val="24"/>
                            <w:szCs w:val="24"/>
                          </w:rPr>
                        </w:pPr>
                        <w:r w:rsidRPr="00507A6E">
                          <w:rPr>
                            <w:sz w:val="24"/>
                            <w:szCs w:val="24"/>
                          </w:rPr>
                          <w:t>Toplama Tarihi</w:t>
                        </w:r>
                      </w:p>
                    </w:tc>
                    <w:tc>
                      <w:tcPr>
                        <w:tcW w:w="6172" w:type="dxa"/>
                        <w:vAlign w:val="center"/>
                        <w:hideMark/>
                      </w:tcPr>
                      <w:p w14:paraId="1D6EAA11" w14:textId="77777777" w:rsidR="00081FFE" w:rsidRPr="00507A6E" w:rsidRDefault="00081FFE" w:rsidP="00081FFE">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081FFE" w:rsidRPr="00507A6E" w14:paraId="2C8827AE" w14:textId="77777777" w:rsidTr="00415C30">
                    <w:trPr>
                      <w:trHeight w:val="549"/>
                    </w:trPr>
                    <w:tc>
                      <w:tcPr>
                        <w:cnfStyle w:val="001000000000" w:firstRow="0" w:lastRow="0" w:firstColumn="1" w:lastColumn="0" w:oddVBand="0" w:evenVBand="0" w:oddHBand="0" w:evenHBand="0" w:firstRowFirstColumn="0" w:firstRowLastColumn="0" w:lastRowFirstColumn="0" w:lastRowLastColumn="0"/>
                        <w:tcW w:w="2936" w:type="dxa"/>
                        <w:vAlign w:val="center"/>
                        <w:hideMark/>
                      </w:tcPr>
                      <w:p w14:paraId="5BBF2F30" w14:textId="77777777" w:rsidR="00081FFE" w:rsidRPr="00507A6E" w:rsidRDefault="00081FFE" w:rsidP="00081FFE">
                        <w:pPr>
                          <w:spacing w:after="160" w:line="259" w:lineRule="auto"/>
                          <w:rPr>
                            <w:sz w:val="24"/>
                            <w:szCs w:val="24"/>
                          </w:rPr>
                        </w:pPr>
                        <w:r w:rsidRPr="00507A6E">
                          <w:rPr>
                            <w:sz w:val="24"/>
                            <w:szCs w:val="24"/>
                          </w:rPr>
                          <w:t>Toplama Saati</w:t>
                        </w:r>
                      </w:p>
                    </w:tc>
                    <w:tc>
                      <w:tcPr>
                        <w:tcW w:w="6172" w:type="dxa"/>
                        <w:vAlign w:val="center"/>
                        <w:hideMark/>
                      </w:tcPr>
                      <w:p w14:paraId="508229BD" w14:textId="77777777" w:rsidR="00081FFE" w:rsidRPr="00507A6E" w:rsidRDefault="00081FFE" w:rsidP="00081FFE">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7E6706E3" w14:textId="77777777" w:rsidR="00081FFE" w:rsidRPr="00507A6E" w:rsidRDefault="00081FFE" w:rsidP="00081FFE">
                  <w:pPr>
                    <w:jc w:val="both"/>
                    <w:rPr>
                      <w:rFonts w:ascii="Times New Roman" w:hAnsi="Times New Roman" w:cs="Times New Roman"/>
                      <w:b/>
                      <w:bCs/>
                    </w:rPr>
                  </w:pPr>
                </w:p>
                <w:p w14:paraId="51803A02" w14:textId="77777777" w:rsidR="00081FFE" w:rsidRPr="00507A6E" w:rsidRDefault="00081FFE" w:rsidP="00081FFE">
                  <w:pPr>
                    <w:jc w:val="both"/>
                    <w:rPr>
                      <w:rFonts w:ascii="Times New Roman" w:hAnsi="Times New Roman" w:cs="Times New Roman"/>
                      <w:b/>
                      <w:bCs/>
                    </w:rPr>
                  </w:pPr>
                </w:p>
                <w:p w14:paraId="3F3E4F32" w14:textId="77777777" w:rsidR="00081FFE" w:rsidRPr="00507A6E" w:rsidRDefault="00081FFE" w:rsidP="00081FFE">
                  <w:pPr>
                    <w:jc w:val="center"/>
                    <w:rPr>
                      <w:rFonts w:ascii="Times New Roman" w:hAnsi="Times New Roman" w:cs="Times New Roman"/>
                      <w:b/>
                      <w:bCs/>
                    </w:rPr>
                  </w:pPr>
                  <w:r w:rsidRPr="00507A6E">
                    <w:rPr>
                      <w:rFonts w:ascii="Times New Roman" w:hAnsi="Times New Roman" w:cs="Times New Roman"/>
                      <w:b/>
                      <w:bCs/>
                    </w:rPr>
                    <w:t>ATIK BİLGİLERİ</w:t>
                  </w:r>
                </w:p>
                <w:p w14:paraId="5470FD4A" w14:textId="77777777" w:rsidR="00081FFE" w:rsidRPr="00507A6E" w:rsidRDefault="00081FFE" w:rsidP="00081FFE">
                  <w:pPr>
                    <w:jc w:val="both"/>
                    <w:rPr>
                      <w:rFonts w:ascii="Times New Roman" w:hAnsi="Times New Roman" w:cs="Times New Roman"/>
                      <w:b/>
                      <w:bCs/>
                    </w:rPr>
                  </w:pPr>
                </w:p>
                <w:tbl>
                  <w:tblPr>
                    <w:tblStyle w:val="DzTablo1"/>
                    <w:tblW w:w="8983" w:type="dxa"/>
                    <w:tblLook w:val="04A0" w:firstRow="1" w:lastRow="0" w:firstColumn="1" w:lastColumn="0" w:noHBand="0" w:noVBand="1"/>
                  </w:tblPr>
                  <w:tblGrid>
                    <w:gridCol w:w="2942"/>
                    <w:gridCol w:w="6041"/>
                  </w:tblGrid>
                  <w:tr w:rsidR="00081FFE" w:rsidRPr="00507A6E" w14:paraId="0F40E584" w14:textId="77777777" w:rsidTr="00415C30">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942" w:type="dxa"/>
                        <w:vAlign w:val="center"/>
                        <w:hideMark/>
                      </w:tcPr>
                      <w:p w14:paraId="0DB1EEB5" w14:textId="77777777" w:rsidR="00081FFE" w:rsidRPr="00507A6E" w:rsidRDefault="00081FFE" w:rsidP="00081FFE">
                        <w:pPr>
                          <w:spacing w:after="160" w:line="259" w:lineRule="auto"/>
                          <w:rPr>
                            <w:sz w:val="24"/>
                            <w:szCs w:val="24"/>
                          </w:rPr>
                        </w:pPr>
                        <w:r w:rsidRPr="00507A6E">
                          <w:rPr>
                            <w:sz w:val="24"/>
                            <w:szCs w:val="24"/>
                          </w:rPr>
                          <w:t>Atık Miktarı</w:t>
                        </w:r>
                      </w:p>
                    </w:tc>
                    <w:tc>
                      <w:tcPr>
                        <w:tcW w:w="6041" w:type="dxa"/>
                        <w:vAlign w:val="center"/>
                        <w:hideMark/>
                      </w:tcPr>
                      <w:p w14:paraId="7E1F3BAA" w14:textId="77777777" w:rsidR="00081FFE" w:rsidRPr="00507A6E" w:rsidRDefault="00081FFE" w:rsidP="00081FFE">
                        <w:pPr>
                          <w:spacing w:after="160" w:line="259" w:lineRule="auto"/>
                          <w:cnfStyle w:val="100000000000" w:firstRow="1" w:lastRow="0" w:firstColumn="0" w:lastColumn="0" w:oddVBand="0" w:evenVBand="0" w:oddHBand="0" w:evenHBand="0" w:firstRowFirstColumn="0" w:firstRowLastColumn="0" w:lastRowFirstColumn="0" w:lastRowLastColumn="0"/>
                          <w:rPr>
                            <w:sz w:val="24"/>
                            <w:szCs w:val="24"/>
                          </w:rPr>
                        </w:pPr>
                      </w:p>
                    </w:tc>
                  </w:tr>
                  <w:tr w:rsidR="00081FFE" w:rsidRPr="00507A6E" w14:paraId="39C3F8F8" w14:textId="77777777" w:rsidTr="00415C30">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942" w:type="dxa"/>
                        <w:vAlign w:val="center"/>
                        <w:hideMark/>
                      </w:tcPr>
                      <w:p w14:paraId="47B1BD10" w14:textId="77777777" w:rsidR="00081FFE" w:rsidRPr="00507A6E" w:rsidRDefault="00081FFE" w:rsidP="00081FFE">
                        <w:pPr>
                          <w:spacing w:after="160" w:line="259" w:lineRule="auto"/>
                          <w:rPr>
                            <w:sz w:val="24"/>
                            <w:szCs w:val="24"/>
                          </w:rPr>
                        </w:pPr>
                        <w:r w:rsidRPr="00507A6E">
                          <w:rPr>
                            <w:sz w:val="24"/>
                            <w:szCs w:val="24"/>
                          </w:rPr>
                          <w:t>Atığın Teslim Edildiği Yer</w:t>
                        </w:r>
                      </w:p>
                    </w:tc>
                    <w:tc>
                      <w:tcPr>
                        <w:tcW w:w="6041" w:type="dxa"/>
                        <w:vAlign w:val="center"/>
                        <w:hideMark/>
                      </w:tcPr>
                      <w:p w14:paraId="08AEECED" w14:textId="77777777" w:rsidR="00081FFE" w:rsidRPr="00507A6E" w:rsidRDefault="00081FFE" w:rsidP="00081FFE">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081FFE" w:rsidRPr="00507A6E" w14:paraId="20EB6413" w14:textId="77777777" w:rsidTr="00415C30">
                    <w:trPr>
                      <w:trHeight w:val="680"/>
                    </w:trPr>
                    <w:tc>
                      <w:tcPr>
                        <w:cnfStyle w:val="001000000000" w:firstRow="0" w:lastRow="0" w:firstColumn="1" w:lastColumn="0" w:oddVBand="0" w:evenVBand="0" w:oddHBand="0" w:evenHBand="0" w:firstRowFirstColumn="0" w:firstRowLastColumn="0" w:lastRowFirstColumn="0" w:lastRowLastColumn="0"/>
                        <w:tcW w:w="2942" w:type="dxa"/>
                        <w:vAlign w:val="center"/>
                        <w:hideMark/>
                      </w:tcPr>
                      <w:p w14:paraId="2E3316C4" w14:textId="77777777" w:rsidR="00081FFE" w:rsidRPr="00507A6E" w:rsidRDefault="00081FFE" w:rsidP="00081FFE">
                        <w:pPr>
                          <w:spacing w:after="160" w:line="259" w:lineRule="auto"/>
                          <w:rPr>
                            <w:sz w:val="24"/>
                            <w:szCs w:val="24"/>
                          </w:rPr>
                        </w:pPr>
                        <w:r w:rsidRPr="00507A6E">
                          <w:rPr>
                            <w:sz w:val="24"/>
                            <w:szCs w:val="24"/>
                          </w:rPr>
                          <w:t>Geçici Depolama Alanına Teslim Tarihi</w:t>
                        </w:r>
                      </w:p>
                    </w:tc>
                    <w:tc>
                      <w:tcPr>
                        <w:tcW w:w="6041" w:type="dxa"/>
                        <w:vAlign w:val="center"/>
                        <w:hideMark/>
                      </w:tcPr>
                      <w:p w14:paraId="78FD1A6B" w14:textId="77777777" w:rsidR="00081FFE" w:rsidRPr="00507A6E" w:rsidRDefault="00081FFE" w:rsidP="00081FFE">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016AE148" w14:textId="77777777" w:rsidR="00081FFE" w:rsidRPr="00507A6E" w:rsidRDefault="00081FFE" w:rsidP="00081FFE">
                  <w:pPr>
                    <w:jc w:val="both"/>
                    <w:rPr>
                      <w:rFonts w:ascii="Times New Roman" w:hAnsi="Times New Roman" w:cs="Times New Roman"/>
                      <w:b/>
                      <w:bCs/>
                    </w:rPr>
                  </w:pPr>
                </w:p>
                <w:p w14:paraId="7C51395B" w14:textId="77777777" w:rsidR="00081FFE" w:rsidRPr="00507A6E" w:rsidRDefault="00081FFE" w:rsidP="00081FFE">
                  <w:pPr>
                    <w:jc w:val="center"/>
                    <w:rPr>
                      <w:rFonts w:ascii="Times New Roman" w:hAnsi="Times New Roman" w:cs="Times New Roman"/>
                      <w:b/>
                      <w:bCs/>
                    </w:rPr>
                  </w:pPr>
                  <w:r w:rsidRPr="00507A6E">
                    <w:rPr>
                      <w:rFonts w:ascii="Times New Roman" w:hAnsi="Times New Roman" w:cs="Times New Roman"/>
                      <w:b/>
                      <w:bCs/>
                    </w:rPr>
                    <w:t>SORUMLU PERSONEL</w:t>
                  </w:r>
                </w:p>
                <w:p w14:paraId="53124CB9" w14:textId="77777777" w:rsidR="00081FFE" w:rsidRPr="00507A6E" w:rsidRDefault="00081FFE" w:rsidP="00081FFE">
                  <w:pPr>
                    <w:jc w:val="both"/>
                    <w:rPr>
                      <w:rFonts w:ascii="Times New Roman" w:hAnsi="Times New Roman" w:cs="Times New Roman"/>
                      <w:b/>
                      <w:bCs/>
                    </w:rPr>
                  </w:pPr>
                </w:p>
                <w:tbl>
                  <w:tblPr>
                    <w:tblStyle w:val="DzTablo1"/>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6124"/>
                  </w:tblGrid>
                  <w:tr w:rsidR="00081FFE" w:rsidRPr="00507A6E" w14:paraId="76702ABC" w14:textId="77777777" w:rsidTr="00415C30">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16338C" w14:textId="77777777" w:rsidR="00081FFE" w:rsidRPr="00507A6E" w:rsidRDefault="00081FFE" w:rsidP="00081FFE">
                        <w:pPr>
                          <w:spacing w:after="160" w:line="259" w:lineRule="auto"/>
                          <w:rPr>
                            <w:sz w:val="24"/>
                            <w:szCs w:val="24"/>
                          </w:rPr>
                        </w:pPr>
                        <w:r w:rsidRPr="00507A6E">
                          <w:rPr>
                            <w:sz w:val="24"/>
                            <w:szCs w:val="24"/>
                          </w:rPr>
                          <w:t>Adı Soyadı</w:t>
                        </w:r>
                      </w:p>
                    </w:tc>
                    <w:tc>
                      <w:tcPr>
                        <w:tcW w:w="6124" w:type="dxa"/>
                        <w:vAlign w:val="center"/>
                        <w:hideMark/>
                      </w:tcPr>
                      <w:p w14:paraId="6EC42945" w14:textId="77777777" w:rsidR="00081FFE" w:rsidRPr="00507A6E" w:rsidRDefault="00081FFE" w:rsidP="00081FFE">
                        <w:pPr>
                          <w:spacing w:after="160" w:line="259" w:lineRule="auto"/>
                          <w:cnfStyle w:val="100000000000" w:firstRow="1" w:lastRow="0" w:firstColumn="0" w:lastColumn="0" w:oddVBand="0" w:evenVBand="0" w:oddHBand="0" w:evenHBand="0" w:firstRowFirstColumn="0" w:firstRowLastColumn="0" w:lastRowFirstColumn="0" w:lastRowLastColumn="0"/>
                          <w:rPr>
                            <w:sz w:val="24"/>
                            <w:szCs w:val="24"/>
                          </w:rPr>
                        </w:pPr>
                      </w:p>
                    </w:tc>
                  </w:tr>
                  <w:tr w:rsidR="00081FFE" w:rsidRPr="00507A6E" w14:paraId="0EEA935E" w14:textId="77777777" w:rsidTr="00415C30">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2460B6" w14:textId="77777777" w:rsidR="00081FFE" w:rsidRPr="00507A6E" w:rsidRDefault="00081FFE" w:rsidP="00081FFE">
                        <w:pPr>
                          <w:spacing w:after="160" w:line="259" w:lineRule="auto"/>
                          <w:rPr>
                            <w:sz w:val="24"/>
                            <w:szCs w:val="24"/>
                          </w:rPr>
                        </w:pPr>
                        <w:r w:rsidRPr="00507A6E">
                          <w:rPr>
                            <w:sz w:val="24"/>
                            <w:szCs w:val="24"/>
                          </w:rPr>
                          <w:t>Görevi</w:t>
                        </w:r>
                      </w:p>
                    </w:tc>
                    <w:tc>
                      <w:tcPr>
                        <w:tcW w:w="6124" w:type="dxa"/>
                        <w:vAlign w:val="center"/>
                        <w:hideMark/>
                      </w:tcPr>
                      <w:p w14:paraId="369F0E0B" w14:textId="77777777" w:rsidR="00081FFE" w:rsidRPr="00507A6E" w:rsidRDefault="00081FFE" w:rsidP="00081FFE">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081FFE" w:rsidRPr="00507A6E" w14:paraId="005D0218" w14:textId="77777777" w:rsidTr="00415C30">
                    <w:trPr>
                      <w:trHeight w:val="54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82428AE" w14:textId="77777777" w:rsidR="00081FFE" w:rsidRPr="00507A6E" w:rsidRDefault="00081FFE" w:rsidP="00081FFE">
                        <w:pPr>
                          <w:spacing w:after="160" w:line="259" w:lineRule="auto"/>
                          <w:rPr>
                            <w:sz w:val="24"/>
                            <w:szCs w:val="24"/>
                          </w:rPr>
                        </w:pPr>
                        <w:r w:rsidRPr="00507A6E">
                          <w:rPr>
                            <w:sz w:val="24"/>
                            <w:szCs w:val="24"/>
                          </w:rPr>
                          <w:t>İmza</w:t>
                        </w:r>
                      </w:p>
                    </w:tc>
                    <w:tc>
                      <w:tcPr>
                        <w:tcW w:w="6124" w:type="dxa"/>
                        <w:vAlign w:val="center"/>
                        <w:hideMark/>
                      </w:tcPr>
                      <w:p w14:paraId="7E398980" w14:textId="77777777" w:rsidR="00081FFE" w:rsidRPr="00507A6E" w:rsidRDefault="00081FFE" w:rsidP="00081FFE">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0B25F94F" w14:textId="77777777" w:rsidR="00081FFE" w:rsidRPr="00507A6E" w:rsidRDefault="00081FFE" w:rsidP="00081FFE">
                  <w:pPr>
                    <w:jc w:val="both"/>
                    <w:rPr>
                      <w:rFonts w:ascii="Times New Roman" w:hAnsi="Times New Roman" w:cs="Times New Roman"/>
                      <w:b/>
                      <w:bCs/>
                    </w:rPr>
                  </w:pPr>
                </w:p>
                <w:p w14:paraId="4ADA1415" w14:textId="77777777" w:rsidR="00081FFE" w:rsidRPr="00507A6E" w:rsidRDefault="00081FFE" w:rsidP="00081FFE">
                  <w:pPr>
                    <w:spacing w:after="160" w:line="259" w:lineRule="auto"/>
                    <w:jc w:val="both"/>
                    <w:rPr>
                      <w:rFonts w:ascii="Times New Roman" w:hAnsi="Times New Roman" w:cs="Times New Roman"/>
                      <w:sz w:val="24"/>
                      <w:szCs w:val="24"/>
                    </w:rPr>
                  </w:pPr>
                  <w:r w:rsidRPr="00507A6E">
                    <w:rPr>
                      <w:rFonts w:ascii="Times New Roman" w:hAnsi="Times New Roman" w:cs="Times New Roman"/>
                      <w:b/>
                      <w:bCs/>
                      <w:sz w:val="24"/>
                      <w:szCs w:val="24"/>
                    </w:rPr>
                    <w:t>Not:</w:t>
                  </w:r>
                  <w:r w:rsidRPr="00507A6E">
                    <w:rPr>
                      <w:rFonts w:ascii="Times New Roman" w:hAnsi="Times New Roman" w:cs="Times New Roman"/>
                      <w:sz w:val="24"/>
                      <w:szCs w:val="24"/>
                    </w:rPr>
                    <w:t xml:space="preserve"> Bu kart, atıkların kaynağında izlenebilirliğini sağlamak ve kayıt altına almak amacıyla kullanılmaktadır.</w:t>
                  </w:r>
                </w:p>
                <w:p w14:paraId="2B413D51" w14:textId="77777777" w:rsidR="00081FFE" w:rsidRPr="00507A6E" w:rsidRDefault="00081FFE" w:rsidP="00081FFE">
                  <w:pPr>
                    <w:jc w:val="both"/>
                    <w:rPr>
                      <w:rFonts w:ascii="Times New Roman" w:hAnsi="Times New Roman" w:cs="Times New Roman"/>
                      <w:b/>
                      <w:bCs/>
                    </w:rPr>
                  </w:pPr>
                </w:p>
              </w:tc>
            </w:tr>
          </w:tbl>
          <w:p w14:paraId="3E8A61E4" w14:textId="77777777" w:rsidR="00B81032" w:rsidRPr="00B81032" w:rsidRDefault="00B81032" w:rsidP="00B81032">
            <w:pPr>
              <w:jc w:val="both"/>
              <w:rPr>
                <w:rFonts w:ascii="Times New Roman" w:hAnsi="Times New Roman" w:cs="Times New Roman"/>
                <w:b/>
                <w:bCs/>
                <w:sz w:val="24"/>
                <w:szCs w:val="24"/>
              </w:rPr>
            </w:pPr>
          </w:p>
          <w:p w14:paraId="6AA55288" w14:textId="77777777" w:rsidR="00374099" w:rsidRDefault="00374099" w:rsidP="00374099">
            <w:pPr>
              <w:jc w:val="both"/>
              <w:rPr>
                <w:b/>
                <w:bCs/>
                <w:sz w:val="24"/>
                <w:szCs w:val="24"/>
              </w:rPr>
            </w:pPr>
          </w:p>
          <w:p w14:paraId="635C1ABF" w14:textId="77777777" w:rsidR="00374099" w:rsidRDefault="00374099" w:rsidP="00374099">
            <w:pPr>
              <w:jc w:val="both"/>
              <w:rPr>
                <w:b/>
                <w:bCs/>
                <w:sz w:val="24"/>
                <w:szCs w:val="24"/>
              </w:rPr>
            </w:pPr>
          </w:p>
          <w:p w14:paraId="5F7B0E71" w14:textId="77777777" w:rsidR="00374099" w:rsidRDefault="00374099" w:rsidP="00374099">
            <w:pPr>
              <w:jc w:val="both"/>
              <w:rPr>
                <w:b/>
                <w:bCs/>
                <w:sz w:val="24"/>
                <w:szCs w:val="24"/>
              </w:rPr>
            </w:pPr>
          </w:p>
          <w:p w14:paraId="0EE5E4F6" w14:textId="77777777" w:rsidR="00374099" w:rsidRDefault="00374099" w:rsidP="00374099">
            <w:pPr>
              <w:jc w:val="both"/>
              <w:rPr>
                <w:b/>
                <w:bCs/>
                <w:sz w:val="24"/>
                <w:szCs w:val="24"/>
              </w:rPr>
            </w:pPr>
          </w:p>
          <w:p w14:paraId="248D7807" w14:textId="77777777" w:rsidR="00374099" w:rsidRDefault="00374099" w:rsidP="00374099">
            <w:pPr>
              <w:jc w:val="both"/>
              <w:rPr>
                <w:b/>
                <w:bCs/>
                <w:sz w:val="24"/>
                <w:szCs w:val="24"/>
              </w:rPr>
            </w:pPr>
          </w:p>
          <w:p w14:paraId="62426308" w14:textId="77777777" w:rsidR="00374099" w:rsidRDefault="00374099" w:rsidP="00374099">
            <w:pPr>
              <w:jc w:val="both"/>
              <w:rPr>
                <w:b/>
                <w:bCs/>
                <w:sz w:val="24"/>
                <w:szCs w:val="24"/>
              </w:rPr>
            </w:pPr>
          </w:p>
          <w:p w14:paraId="27DE167B" w14:textId="77777777" w:rsidR="00374099" w:rsidRDefault="00374099" w:rsidP="00374099">
            <w:pPr>
              <w:jc w:val="both"/>
              <w:rPr>
                <w:b/>
                <w:bCs/>
                <w:sz w:val="24"/>
                <w:szCs w:val="24"/>
              </w:rPr>
            </w:pPr>
          </w:p>
          <w:p w14:paraId="0E1127BB" w14:textId="77777777" w:rsidR="00374099" w:rsidRDefault="00374099" w:rsidP="00374099">
            <w:pPr>
              <w:jc w:val="both"/>
              <w:rPr>
                <w:b/>
                <w:bCs/>
                <w:sz w:val="24"/>
                <w:szCs w:val="24"/>
              </w:rPr>
            </w:pPr>
          </w:p>
          <w:p w14:paraId="432DE981" w14:textId="77777777" w:rsidR="00374099" w:rsidRDefault="00374099" w:rsidP="00374099">
            <w:pPr>
              <w:jc w:val="both"/>
              <w:rPr>
                <w:b/>
                <w:bCs/>
                <w:sz w:val="24"/>
                <w:szCs w:val="24"/>
              </w:rPr>
            </w:pPr>
          </w:p>
          <w:p w14:paraId="5363D905" w14:textId="77777777" w:rsidR="00374099" w:rsidRDefault="00374099" w:rsidP="00374099">
            <w:pPr>
              <w:jc w:val="both"/>
              <w:rPr>
                <w:b/>
                <w:bCs/>
                <w:sz w:val="24"/>
                <w:szCs w:val="24"/>
              </w:rPr>
            </w:pPr>
          </w:p>
          <w:p w14:paraId="388988E2" w14:textId="77777777" w:rsidR="00374099" w:rsidRDefault="00374099" w:rsidP="00374099">
            <w:pPr>
              <w:jc w:val="both"/>
              <w:rPr>
                <w:b/>
                <w:bCs/>
                <w:sz w:val="24"/>
                <w:szCs w:val="24"/>
              </w:rPr>
            </w:pPr>
          </w:p>
          <w:p w14:paraId="288E0011" w14:textId="77777777" w:rsidR="00374099" w:rsidRPr="00374099" w:rsidRDefault="00374099" w:rsidP="00374099">
            <w:pPr>
              <w:jc w:val="both"/>
              <w:rPr>
                <w:rFonts w:ascii="Times New Roman" w:hAnsi="Times New Roman" w:cs="Times New Roman"/>
                <w:b/>
                <w:bCs/>
                <w:sz w:val="24"/>
                <w:szCs w:val="24"/>
              </w:rPr>
            </w:pPr>
            <w:r w:rsidRPr="00374099">
              <w:rPr>
                <w:rFonts w:ascii="Times New Roman" w:hAnsi="Times New Roman" w:cs="Times New Roman"/>
                <w:b/>
                <w:bCs/>
                <w:sz w:val="24"/>
                <w:szCs w:val="24"/>
              </w:rPr>
              <w:t>EK 2.  Yüksekokulumuzda Mevcut Atık Kutusu, Çeşitleri ve Yerleşim Yerleri</w:t>
            </w:r>
          </w:p>
          <w:p w14:paraId="545133AD" w14:textId="77777777" w:rsidR="00374099" w:rsidRDefault="00374099" w:rsidP="00374099">
            <w:pPr>
              <w:jc w:val="both"/>
              <w:rPr>
                <w:b/>
                <w:bCs/>
                <w:sz w:val="24"/>
                <w:szCs w:val="24"/>
              </w:rPr>
            </w:pPr>
          </w:p>
          <w:tbl>
            <w:tblPr>
              <w:tblStyle w:val="DzTablo1"/>
              <w:tblW w:w="8956" w:type="dxa"/>
              <w:tblInd w:w="313" w:type="dxa"/>
              <w:tblLook w:val="04A0" w:firstRow="1" w:lastRow="0" w:firstColumn="1" w:lastColumn="0" w:noHBand="0" w:noVBand="1"/>
            </w:tblPr>
            <w:tblGrid>
              <w:gridCol w:w="2939"/>
              <w:gridCol w:w="1139"/>
              <w:gridCol w:w="1231"/>
              <w:gridCol w:w="1343"/>
              <w:gridCol w:w="1490"/>
              <w:gridCol w:w="814"/>
            </w:tblGrid>
            <w:tr w:rsidR="00374099" w:rsidRPr="00F15B18" w14:paraId="1598AC68" w14:textId="77777777" w:rsidTr="00D11974">
              <w:trPr>
                <w:cnfStyle w:val="100000000000" w:firstRow="1" w:lastRow="0" w:firstColumn="0" w:lastColumn="0" w:oddVBand="0" w:evenVBand="0" w:oddHBand="0"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2939" w:type="dxa"/>
                  <w:vAlign w:val="center"/>
                  <w:hideMark/>
                </w:tcPr>
                <w:p w14:paraId="2BB50F4A" w14:textId="77777777" w:rsidR="00374099" w:rsidRPr="00F15B18" w:rsidRDefault="00374099" w:rsidP="00374099">
                  <w:pPr>
                    <w:spacing w:after="160" w:line="259" w:lineRule="auto"/>
                    <w:rPr>
                      <w:sz w:val="24"/>
                      <w:szCs w:val="24"/>
                    </w:rPr>
                  </w:pPr>
                  <w:r w:rsidRPr="00F15B18">
                    <w:rPr>
                      <w:sz w:val="24"/>
                      <w:szCs w:val="24"/>
                    </w:rPr>
                    <w:t>Birim</w:t>
                  </w:r>
                </w:p>
              </w:tc>
              <w:tc>
                <w:tcPr>
                  <w:tcW w:w="1139" w:type="dxa"/>
                  <w:vAlign w:val="center"/>
                  <w:hideMark/>
                </w:tcPr>
                <w:p w14:paraId="5C185868" w14:textId="77777777" w:rsidR="00374099" w:rsidRPr="00F15B18" w:rsidRDefault="00374099" w:rsidP="00374099">
                  <w:pPr>
                    <w:spacing w:after="160" w:line="259" w:lineRule="auto"/>
                    <w:cnfStyle w:val="100000000000" w:firstRow="1" w:lastRow="0" w:firstColumn="0" w:lastColumn="0" w:oddVBand="0" w:evenVBand="0" w:oddHBand="0" w:evenHBand="0" w:firstRowFirstColumn="0" w:firstRowLastColumn="0" w:lastRowFirstColumn="0" w:lastRowLastColumn="0"/>
                    <w:rPr>
                      <w:sz w:val="24"/>
                      <w:szCs w:val="24"/>
                    </w:rPr>
                  </w:pPr>
                  <w:r w:rsidRPr="00F15B18">
                    <w:rPr>
                      <w:sz w:val="24"/>
                      <w:szCs w:val="24"/>
                    </w:rPr>
                    <w:t>Tıbbi Atık</w:t>
                  </w:r>
                </w:p>
              </w:tc>
              <w:tc>
                <w:tcPr>
                  <w:tcW w:w="1231" w:type="dxa"/>
                  <w:vAlign w:val="center"/>
                  <w:hideMark/>
                </w:tcPr>
                <w:p w14:paraId="2D047569" w14:textId="77777777" w:rsidR="00374099" w:rsidRPr="00F15B18" w:rsidRDefault="00374099" w:rsidP="00374099">
                  <w:pPr>
                    <w:spacing w:after="160" w:line="259" w:lineRule="auto"/>
                    <w:cnfStyle w:val="100000000000" w:firstRow="1" w:lastRow="0" w:firstColumn="0" w:lastColumn="0" w:oddVBand="0" w:evenVBand="0" w:oddHBand="0" w:evenHBand="0" w:firstRowFirstColumn="0" w:firstRowLastColumn="0" w:lastRowFirstColumn="0" w:lastRowLastColumn="0"/>
                    <w:rPr>
                      <w:sz w:val="24"/>
                      <w:szCs w:val="24"/>
                    </w:rPr>
                  </w:pPr>
                  <w:r w:rsidRPr="00F15B18">
                    <w:rPr>
                      <w:sz w:val="24"/>
                      <w:szCs w:val="24"/>
                    </w:rPr>
                    <w:t>Kesici-Delici Atık</w:t>
                  </w:r>
                </w:p>
              </w:tc>
              <w:tc>
                <w:tcPr>
                  <w:tcW w:w="1343" w:type="dxa"/>
                  <w:vAlign w:val="center"/>
                  <w:hideMark/>
                </w:tcPr>
                <w:p w14:paraId="1F18F8A4" w14:textId="77777777" w:rsidR="00374099" w:rsidRPr="00F15B18" w:rsidRDefault="00374099" w:rsidP="00374099">
                  <w:pPr>
                    <w:spacing w:after="160" w:line="259" w:lineRule="auto"/>
                    <w:cnfStyle w:val="100000000000" w:firstRow="1" w:lastRow="0" w:firstColumn="0" w:lastColumn="0" w:oddVBand="0" w:evenVBand="0" w:oddHBand="0" w:evenHBand="0" w:firstRowFirstColumn="0" w:firstRowLastColumn="0" w:lastRowFirstColumn="0" w:lastRowLastColumn="0"/>
                    <w:rPr>
                      <w:sz w:val="24"/>
                      <w:szCs w:val="24"/>
                    </w:rPr>
                  </w:pPr>
                  <w:r w:rsidRPr="00F15B18">
                    <w:rPr>
                      <w:sz w:val="24"/>
                      <w:szCs w:val="24"/>
                    </w:rPr>
                    <w:t>Ambalaj Atığı</w:t>
                  </w:r>
                </w:p>
              </w:tc>
              <w:tc>
                <w:tcPr>
                  <w:tcW w:w="0" w:type="auto"/>
                  <w:vAlign w:val="center"/>
                  <w:hideMark/>
                </w:tcPr>
                <w:p w14:paraId="1C076799" w14:textId="77777777" w:rsidR="00374099" w:rsidRPr="00F15B18" w:rsidRDefault="00374099" w:rsidP="00374099">
                  <w:pPr>
                    <w:spacing w:after="160" w:line="259" w:lineRule="auto"/>
                    <w:cnfStyle w:val="100000000000" w:firstRow="1" w:lastRow="0" w:firstColumn="0" w:lastColumn="0" w:oddVBand="0" w:evenVBand="0" w:oddHBand="0" w:evenHBand="0" w:firstRowFirstColumn="0" w:firstRowLastColumn="0" w:lastRowFirstColumn="0" w:lastRowLastColumn="0"/>
                    <w:rPr>
                      <w:sz w:val="24"/>
                      <w:szCs w:val="24"/>
                    </w:rPr>
                  </w:pPr>
                  <w:r w:rsidRPr="00F15B18">
                    <w:rPr>
                      <w:sz w:val="24"/>
                      <w:szCs w:val="24"/>
                    </w:rPr>
                    <w:t>Evsel Atık</w:t>
                  </w:r>
                </w:p>
              </w:tc>
              <w:tc>
                <w:tcPr>
                  <w:tcW w:w="0" w:type="auto"/>
                  <w:vAlign w:val="center"/>
                  <w:hideMark/>
                </w:tcPr>
                <w:p w14:paraId="631E1F03" w14:textId="77777777" w:rsidR="00374099" w:rsidRPr="00F15B18" w:rsidRDefault="00374099" w:rsidP="00374099">
                  <w:pPr>
                    <w:spacing w:after="160" w:line="259" w:lineRule="auto"/>
                    <w:cnfStyle w:val="100000000000" w:firstRow="1" w:lastRow="0" w:firstColumn="0" w:lastColumn="0" w:oddVBand="0" w:evenVBand="0" w:oddHBand="0" w:evenHBand="0" w:firstRowFirstColumn="0" w:firstRowLastColumn="0" w:lastRowFirstColumn="0" w:lastRowLastColumn="0"/>
                    <w:rPr>
                      <w:sz w:val="24"/>
                      <w:szCs w:val="24"/>
                    </w:rPr>
                  </w:pPr>
                  <w:r w:rsidRPr="00F15B18">
                    <w:rPr>
                      <w:sz w:val="24"/>
                      <w:szCs w:val="24"/>
                    </w:rPr>
                    <w:t>Atık Pil</w:t>
                  </w:r>
                </w:p>
              </w:tc>
            </w:tr>
            <w:tr w:rsidR="00374099" w:rsidRPr="00F15B18" w14:paraId="34231CB6" w14:textId="77777777" w:rsidTr="00D11974">
              <w:trPr>
                <w:cnfStyle w:val="000000100000" w:firstRow="0" w:lastRow="0" w:firstColumn="0" w:lastColumn="0" w:oddVBand="0" w:evenVBand="0" w:oddHBand="1" w:evenHBand="0" w:firstRowFirstColumn="0" w:firstRowLastColumn="0" w:lastRowFirstColumn="0" w:lastRowLastColumn="0"/>
                <w:trHeight w:val="1259"/>
              </w:trPr>
              <w:tc>
                <w:tcPr>
                  <w:cnfStyle w:val="001000000000" w:firstRow="0" w:lastRow="0" w:firstColumn="1" w:lastColumn="0" w:oddVBand="0" w:evenVBand="0" w:oddHBand="0" w:evenHBand="0" w:firstRowFirstColumn="0" w:firstRowLastColumn="0" w:lastRowFirstColumn="0" w:lastRowLastColumn="0"/>
                  <w:tcW w:w="2939" w:type="dxa"/>
                  <w:vAlign w:val="center"/>
                  <w:hideMark/>
                </w:tcPr>
                <w:p w14:paraId="1D1ABDFE" w14:textId="77777777" w:rsidR="00374099" w:rsidRPr="00F15B18" w:rsidRDefault="00374099" w:rsidP="00374099">
                  <w:pPr>
                    <w:spacing w:after="160" w:line="259" w:lineRule="auto"/>
                    <w:rPr>
                      <w:sz w:val="24"/>
                      <w:szCs w:val="24"/>
                    </w:rPr>
                  </w:pPr>
                  <w:r w:rsidRPr="00F15B18">
                    <w:rPr>
                      <w:sz w:val="24"/>
                      <w:szCs w:val="24"/>
                    </w:rPr>
                    <w:t>Tıbbi Hizmetler ve Teknikler Bölümü Laboratuvarı</w:t>
                  </w:r>
                </w:p>
              </w:tc>
              <w:tc>
                <w:tcPr>
                  <w:tcW w:w="1139" w:type="dxa"/>
                  <w:vAlign w:val="center"/>
                  <w:hideMark/>
                </w:tcPr>
                <w:p w14:paraId="25F77332" w14:textId="77777777" w:rsidR="00374099" w:rsidRPr="00F15B18" w:rsidRDefault="00374099" w:rsidP="00374099">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1</w:t>
                  </w:r>
                </w:p>
              </w:tc>
              <w:tc>
                <w:tcPr>
                  <w:tcW w:w="1231" w:type="dxa"/>
                  <w:vAlign w:val="center"/>
                  <w:hideMark/>
                </w:tcPr>
                <w:p w14:paraId="210B084D" w14:textId="77777777" w:rsidR="00374099" w:rsidRPr="00F15B18" w:rsidRDefault="00374099" w:rsidP="00374099">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1</w:t>
                  </w:r>
                </w:p>
              </w:tc>
              <w:tc>
                <w:tcPr>
                  <w:tcW w:w="1343" w:type="dxa"/>
                  <w:vAlign w:val="center"/>
                  <w:hideMark/>
                </w:tcPr>
                <w:p w14:paraId="3F4A4239" w14:textId="77777777" w:rsidR="00374099" w:rsidRPr="00F15B18" w:rsidRDefault="00374099" w:rsidP="00374099">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1</w:t>
                  </w:r>
                </w:p>
              </w:tc>
              <w:tc>
                <w:tcPr>
                  <w:tcW w:w="0" w:type="auto"/>
                  <w:vAlign w:val="center"/>
                  <w:hideMark/>
                </w:tcPr>
                <w:p w14:paraId="1EDB4CCA" w14:textId="77777777" w:rsidR="00374099" w:rsidRPr="00F15B18" w:rsidRDefault="00374099" w:rsidP="00374099">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1</w:t>
                  </w:r>
                </w:p>
              </w:tc>
              <w:tc>
                <w:tcPr>
                  <w:tcW w:w="0" w:type="auto"/>
                  <w:vAlign w:val="center"/>
                  <w:hideMark/>
                </w:tcPr>
                <w:p w14:paraId="5E1DB12E" w14:textId="77777777" w:rsidR="00374099" w:rsidRPr="00F15B18" w:rsidRDefault="00374099" w:rsidP="00374099">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w:t>
                  </w:r>
                </w:p>
              </w:tc>
            </w:tr>
            <w:tr w:rsidR="00374099" w:rsidRPr="00F15B18" w14:paraId="71E6525C" w14:textId="77777777" w:rsidTr="00D11974">
              <w:trPr>
                <w:trHeight w:val="1237"/>
              </w:trPr>
              <w:tc>
                <w:tcPr>
                  <w:cnfStyle w:val="001000000000" w:firstRow="0" w:lastRow="0" w:firstColumn="1" w:lastColumn="0" w:oddVBand="0" w:evenVBand="0" w:oddHBand="0" w:evenHBand="0" w:firstRowFirstColumn="0" w:firstRowLastColumn="0" w:lastRowFirstColumn="0" w:lastRowLastColumn="0"/>
                  <w:tcW w:w="2939" w:type="dxa"/>
                  <w:vAlign w:val="center"/>
                  <w:hideMark/>
                </w:tcPr>
                <w:p w14:paraId="42113447" w14:textId="77777777" w:rsidR="00374099" w:rsidRPr="00F15B18" w:rsidRDefault="00374099" w:rsidP="00374099">
                  <w:pPr>
                    <w:spacing w:after="160" w:line="259" w:lineRule="auto"/>
                    <w:rPr>
                      <w:sz w:val="24"/>
                      <w:szCs w:val="24"/>
                    </w:rPr>
                  </w:pPr>
                  <w:r w:rsidRPr="00F15B18">
                    <w:rPr>
                      <w:sz w:val="24"/>
                      <w:szCs w:val="24"/>
                    </w:rPr>
                    <w:t>Sağlık Bakım Hizmetleri Bölümü Laboratuvarı</w:t>
                  </w:r>
                </w:p>
              </w:tc>
              <w:tc>
                <w:tcPr>
                  <w:tcW w:w="1139" w:type="dxa"/>
                  <w:vAlign w:val="center"/>
                  <w:hideMark/>
                </w:tcPr>
                <w:p w14:paraId="290F708B" w14:textId="77777777" w:rsidR="00374099" w:rsidRPr="00F15B18" w:rsidRDefault="00374099" w:rsidP="00374099">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1</w:t>
                  </w:r>
                </w:p>
              </w:tc>
              <w:tc>
                <w:tcPr>
                  <w:tcW w:w="1231" w:type="dxa"/>
                  <w:vAlign w:val="center"/>
                  <w:hideMark/>
                </w:tcPr>
                <w:p w14:paraId="505D5BC9" w14:textId="77777777" w:rsidR="00374099" w:rsidRPr="00F15B18" w:rsidRDefault="00374099" w:rsidP="00374099">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1</w:t>
                  </w:r>
                </w:p>
              </w:tc>
              <w:tc>
                <w:tcPr>
                  <w:tcW w:w="1343" w:type="dxa"/>
                  <w:vAlign w:val="center"/>
                  <w:hideMark/>
                </w:tcPr>
                <w:p w14:paraId="28971F50" w14:textId="77777777" w:rsidR="00374099" w:rsidRPr="00F15B18" w:rsidRDefault="00374099" w:rsidP="00374099">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1</w:t>
                  </w:r>
                </w:p>
              </w:tc>
              <w:tc>
                <w:tcPr>
                  <w:tcW w:w="0" w:type="auto"/>
                  <w:vAlign w:val="center"/>
                  <w:hideMark/>
                </w:tcPr>
                <w:p w14:paraId="48990C1D" w14:textId="77777777" w:rsidR="00374099" w:rsidRPr="00F15B18" w:rsidRDefault="00374099" w:rsidP="00374099">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1</w:t>
                  </w:r>
                </w:p>
              </w:tc>
              <w:tc>
                <w:tcPr>
                  <w:tcW w:w="0" w:type="auto"/>
                  <w:vAlign w:val="center"/>
                  <w:hideMark/>
                </w:tcPr>
                <w:p w14:paraId="32729C63" w14:textId="77777777" w:rsidR="00374099" w:rsidRPr="00F15B18" w:rsidRDefault="00374099" w:rsidP="00374099">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w:t>
                  </w:r>
                </w:p>
              </w:tc>
            </w:tr>
            <w:tr w:rsidR="00374099" w:rsidRPr="00F15B18" w14:paraId="3B732AFE" w14:textId="77777777" w:rsidTr="00D11974">
              <w:trPr>
                <w:cnfStyle w:val="000000100000" w:firstRow="0" w:lastRow="0" w:firstColumn="0" w:lastColumn="0" w:oddVBand="0" w:evenVBand="0" w:oddHBand="1" w:evenHBand="0" w:firstRowFirstColumn="0" w:firstRowLastColumn="0" w:lastRowFirstColumn="0" w:lastRowLastColumn="0"/>
                <w:trHeight w:val="1259"/>
              </w:trPr>
              <w:tc>
                <w:tcPr>
                  <w:cnfStyle w:val="001000000000" w:firstRow="0" w:lastRow="0" w:firstColumn="1" w:lastColumn="0" w:oddVBand="0" w:evenVBand="0" w:oddHBand="0" w:evenHBand="0" w:firstRowFirstColumn="0" w:firstRowLastColumn="0" w:lastRowFirstColumn="0" w:lastRowLastColumn="0"/>
                  <w:tcW w:w="2939" w:type="dxa"/>
                  <w:vAlign w:val="center"/>
                  <w:hideMark/>
                </w:tcPr>
                <w:p w14:paraId="2BF28FCE" w14:textId="77777777" w:rsidR="00374099" w:rsidRPr="00F15B18" w:rsidRDefault="00374099" w:rsidP="00374099">
                  <w:pPr>
                    <w:spacing w:after="160" w:line="259" w:lineRule="auto"/>
                    <w:rPr>
                      <w:sz w:val="24"/>
                      <w:szCs w:val="24"/>
                    </w:rPr>
                  </w:pPr>
                  <w:r w:rsidRPr="00F15B18">
                    <w:rPr>
                      <w:sz w:val="24"/>
                      <w:szCs w:val="24"/>
                    </w:rPr>
                    <w:t>Sanal Gerçeklik Uygulama Laboratuvarı</w:t>
                  </w:r>
                </w:p>
              </w:tc>
              <w:tc>
                <w:tcPr>
                  <w:tcW w:w="1139" w:type="dxa"/>
                  <w:vAlign w:val="center"/>
                  <w:hideMark/>
                </w:tcPr>
                <w:p w14:paraId="13839965" w14:textId="77777777" w:rsidR="00374099" w:rsidRPr="00F15B18" w:rsidRDefault="00374099" w:rsidP="00374099">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1</w:t>
                  </w:r>
                </w:p>
              </w:tc>
              <w:tc>
                <w:tcPr>
                  <w:tcW w:w="1231" w:type="dxa"/>
                  <w:vAlign w:val="center"/>
                  <w:hideMark/>
                </w:tcPr>
                <w:p w14:paraId="3AA07D13" w14:textId="77777777" w:rsidR="00374099" w:rsidRPr="00F15B18" w:rsidRDefault="00374099" w:rsidP="00374099">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1</w:t>
                  </w:r>
                </w:p>
              </w:tc>
              <w:tc>
                <w:tcPr>
                  <w:tcW w:w="1343" w:type="dxa"/>
                  <w:vAlign w:val="center"/>
                  <w:hideMark/>
                </w:tcPr>
                <w:p w14:paraId="39EB2362" w14:textId="77777777" w:rsidR="00374099" w:rsidRPr="00F15B18" w:rsidRDefault="00374099" w:rsidP="00374099">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1</w:t>
                  </w:r>
                </w:p>
              </w:tc>
              <w:tc>
                <w:tcPr>
                  <w:tcW w:w="0" w:type="auto"/>
                  <w:vAlign w:val="center"/>
                  <w:hideMark/>
                </w:tcPr>
                <w:p w14:paraId="0CB94C82" w14:textId="77777777" w:rsidR="00374099" w:rsidRPr="00F15B18" w:rsidRDefault="00374099" w:rsidP="00374099">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1</w:t>
                  </w:r>
                </w:p>
              </w:tc>
              <w:tc>
                <w:tcPr>
                  <w:tcW w:w="0" w:type="auto"/>
                  <w:vAlign w:val="center"/>
                  <w:hideMark/>
                </w:tcPr>
                <w:p w14:paraId="3BB8CBE7" w14:textId="77777777" w:rsidR="00374099" w:rsidRPr="00F15B18" w:rsidRDefault="00374099" w:rsidP="00374099">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w:t>
                  </w:r>
                </w:p>
              </w:tc>
            </w:tr>
            <w:tr w:rsidR="00374099" w:rsidRPr="00F15B18" w14:paraId="32AC7C65" w14:textId="77777777" w:rsidTr="00D11974">
              <w:trPr>
                <w:trHeight w:val="750"/>
              </w:trPr>
              <w:tc>
                <w:tcPr>
                  <w:cnfStyle w:val="001000000000" w:firstRow="0" w:lastRow="0" w:firstColumn="1" w:lastColumn="0" w:oddVBand="0" w:evenVBand="0" w:oddHBand="0" w:evenHBand="0" w:firstRowFirstColumn="0" w:firstRowLastColumn="0" w:lastRowFirstColumn="0" w:lastRowLastColumn="0"/>
                  <w:tcW w:w="2939" w:type="dxa"/>
                  <w:vAlign w:val="center"/>
                  <w:hideMark/>
                </w:tcPr>
                <w:p w14:paraId="4C453674" w14:textId="77777777" w:rsidR="00374099" w:rsidRPr="00F15B18" w:rsidRDefault="00374099" w:rsidP="00374099">
                  <w:pPr>
                    <w:spacing w:after="160" w:line="259" w:lineRule="auto"/>
                    <w:rPr>
                      <w:sz w:val="24"/>
                      <w:szCs w:val="24"/>
                    </w:rPr>
                  </w:pPr>
                  <w:r w:rsidRPr="00F15B18">
                    <w:rPr>
                      <w:sz w:val="24"/>
                      <w:szCs w:val="24"/>
                    </w:rPr>
                    <w:t>2. Kat Ortak Alanları</w:t>
                  </w:r>
                </w:p>
              </w:tc>
              <w:tc>
                <w:tcPr>
                  <w:tcW w:w="1139" w:type="dxa"/>
                  <w:vAlign w:val="center"/>
                  <w:hideMark/>
                </w:tcPr>
                <w:p w14:paraId="1646D45D" w14:textId="77777777" w:rsidR="00374099" w:rsidRPr="00F15B18" w:rsidRDefault="00374099" w:rsidP="00374099">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w:t>
                  </w:r>
                </w:p>
              </w:tc>
              <w:tc>
                <w:tcPr>
                  <w:tcW w:w="1231" w:type="dxa"/>
                  <w:vAlign w:val="center"/>
                  <w:hideMark/>
                </w:tcPr>
                <w:p w14:paraId="364DAD8E" w14:textId="77777777" w:rsidR="00374099" w:rsidRPr="00F15B18" w:rsidRDefault="00374099" w:rsidP="00374099">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w:t>
                  </w:r>
                </w:p>
              </w:tc>
              <w:tc>
                <w:tcPr>
                  <w:tcW w:w="1343" w:type="dxa"/>
                  <w:vAlign w:val="center"/>
                  <w:hideMark/>
                </w:tcPr>
                <w:p w14:paraId="5D07FC26" w14:textId="77777777" w:rsidR="00374099" w:rsidRPr="00F15B18" w:rsidRDefault="00374099" w:rsidP="00374099">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1</w:t>
                  </w:r>
                </w:p>
              </w:tc>
              <w:tc>
                <w:tcPr>
                  <w:tcW w:w="0" w:type="auto"/>
                  <w:vAlign w:val="center"/>
                  <w:hideMark/>
                </w:tcPr>
                <w:p w14:paraId="1661164C" w14:textId="77777777" w:rsidR="00374099" w:rsidRPr="00F15B18" w:rsidRDefault="00374099" w:rsidP="00374099">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w:t>
                  </w:r>
                </w:p>
              </w:tc>
              <w:tc>
                <w:tcPr>
                  <w:tcW w:w="0" w:type="auto"/>
                  <w:vAlign w:val="center"/>
                  <w:hideMark/>
                </w:tcPr>
                <w:p w14:paraId="25A128F1" w14:textId="77777777" w:rsidR="00374099" w:rsidRPr="00F15B18" w:rsidRDefault="00374099" w:rsidP="00374099">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1</w:t>
                  </w:r>
                </w:p>
              </w:tc>
            </w:tr>
            <w:tr w:rsidR="00374099" w:rsidRPr="00F15B18" w14:paraId="38F377B0" w14:textId="77777777" w:rsidTr="00D11974">
              <w:trPr>
                <w:cnfStyle w:val="000000100000" w:firstRow="0" w:lastRow="0" w:firstColumn="0" w:lastColumn="0" w:oddVBand="0" w:evenVBand="0" w:oddHBand="1"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2939" w:type="dxa"/>
                  <w:vAlign w:val="center"/>
                  <w:hideMark/>
                </w:tcPr>
                <w:p w14:paraId="1E2CF62D" w14:textId="77777777" w:rsidR="00374099" w:rsidRPr="00F15B18" w:rsidRDefault="00374099" w:rsidP="00374099">
                  <w:pPr>
                    <w:spacing w:after="160" w:line="259" w:lineRule="auto"/>
                    <w:rPr>
                      <w:sz w:val="24"/>
                      <w:szCs w:val="24"/>
                    </w:rPr>
                  </w:pPr>
                  <w:r w:rsidRPr="00F15B18">
                    <w:rPr>
                      <w:sz w:val="24"/>
                      <w:szCs w:val="24"/>
                    </w:rPr>
                    <w:t>Öğretim Elemanı Odaları</w:t>
                  </w:r>
                </w:p>
              </w:tc>
              <w:tc>
                <w:tcPr>
                  <w:tcW w:w="1139" w:type="dxa"/>
                  <w:vAlign w:val="center"/>
                  <w:hideMark/>
                </w:tcPr>
                <w:p w14:paraId="3DECDAC3" w14:textId="77777777" w:rsidR="00374099" w:rsidRPr="00F15B18" w:rsidRDefault="00374099" w:rsidP="00374099">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w:t>
                  </w:r>
                </w:p>
              </w:tc>
              <w:tc>
                <w:tcPr>
                  <w:tcW w:w="1231" w:type="dxa"/>
                  <w:vAlign w:val="center"/>
                  <w:hideMark/>
                </w:tcPr>
                <w:p w14:paraId="42915071" w14:textId="77777777" w:rsidR="00374099" w:rsidRPr="00F15B18" w:rsidRDefault="00374099" w:rsidP="00374099">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w:t>
                  </w:r>
                </w:p>
              </w:tc>
              <w:tc>
                <w:tcPr>
                  <w:tcW w:w="1343" w:type="dxa"/>
                  <w:vAlign w:val="center"/>
                  <w:hideMark/>
                </w:tcPr>
                <w:p w14:paraId="5BC7E494" w14:textId="77777777" w:rsidR="00374099" w:rsidRPr="00F15B18" w:rsidRDefault="00374099" w:rsidP="00374099">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w:t>
                  </w:r>
                </w:p>
              </w:tc>
              <w:tc>
                <w:tcPr>
                  <w:tcW w:w="0" w:type="auto"/>
                  <w:vAlign w:val="center"/>
                  <w:hideMark/>
                </w:tcPr>
                <w:p w14:paraId="1E98E054" w14:textId="77777777" w:rsidR="00374099" w:rsidRPr="00F15B18" w:rsidRDefault="00374099" w:rsidP="00374099">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Her odada 1 adet</w:t>
                  </w:r>
                </w:p>
              </w:tc>
              <w:tc>
                <w:tcPr>
                  <w:tcW w:w="0" w:type="auto"/>
                  <w:vAlign w:val="center"/>
                  <w:hideMark/>
                </w:tcPr>
                <w:p w14:paraId="69E2B2D5" w14:textId="77777777" w:rsidR="00374099" w:rsidRPr="00F15B18" w:rsidRDefault="00374099" w:rsidP="00374099">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w:t>
                  </w:r>
                </w:p>
              </w:tc>
            </w:tr>
            <w:tr w:rsidR="00374099" w:rsidRPr="00F15B18" w14:paraId="6867980C" w14:textId="77777777" w:rsidTr="00D11974">
              <w:trPr>
                <w:trHeight w:val="1259"/>
              </w:trPr>
              <w:tc>
                <w:tcPr>
                  <w:cnfStyle w:val="001000000000" w:firstRow="0" w:lastRow="0" w:firstColumn="1" w:lastColumn="0" w:oddVBand="0" w:evenVBand="0" w:oddHBand="0" w:evenHBand="0" w:firstRowFirstColumn="0" w:firstRowLastColumn="0" w:lastRowFirstColumn="0" w:lastRowLastColumn="0"/>
                  <w:tcW w:w="2939" w:type="dxa"/>
                  <w:vAlign w:val="center"/>
                  <w:hideMark/>
                </w:tcPr>
                <w:p w14:paraId="6F435A66" w14:textId="77777777" w:rsidR="00374099" w:rsidRPr="00F15B18" w:rsidRDefault="00374099" w:rsidP="00374099">
                  <w:pPr>
                    <w:spacing w:after="160" w:line="259" w:lineRule="auto"/>
                    <w:rPr>
                      <w:sz w:val="24"/>
                      <w:szCs w:val="24"/>
                    </w:rPr>
                  </w:pPr>
                  <w:r w:rsidRPr="00F15B18">
                    <w:rPr>
                      <w:sz w:val="24"/>
                      <w:szCs w:val="24"/>
                    </w:rPr>
                    <w:t>Öğrenci Derslikleri</w:t>
                  </w:r>
                </w:p>
              </w:tc>
              <w:tc>
                <w:tcPr>
                  <w:tcW w:w="1139" w:type="dxa"/>
                  <w:vAlign w:val="center"/>
                  <w:hideMark/>
                </w:tcPr>
                <w:p w14:paraId="05EFF57E" w14:textId="77777777" w:rsidR="00374099" w:rsidRPr="00F15B18" w:rsidRDefault="00374099" w:rsidP="00374099">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w:t>
                  </w:r>
                </w:p>
              </w:tc>
              <w:tc>
                <w:tcPr>
                  <w:tcW w:w="1231" w:type="dxa"/>
                  <w:vAlign w:val="center"/>
                  <w:hideMark/>
                </w:tcPr>
                <w:p w14:paraId="61A98EC1" w14:textId="77777777" w:rsidR="00374099" w:rsidRPr="00F15B18" w:rsidRDefault="00374099" w:rsidP="00374099">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w:t>
                  </w:r>
                </w:p>
              </w:tc>
              <w:tc>
                <w:tcPr>
                  <w:tcW w:w="1343" w:type="dxa"/>
                  <w:vAlign w:val="center"/>
                  <w:hideMark/>
                </w:tcPr>
                <w:p w14:paraId="40D673DB" w14:textId="77777777" w:rsidR="00374099" w:rsidRPr="00F15B18" w:rsidRDefault="00374099" w:rsidP="00374099">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w:t>
                  </w:r>
                </w:p>
              </w:tc>
              <w:tc>
                <w:tcPr>
                  <w:tcW w:w="0" w:type="auto"/>
                  <w:vAlign w:val="center"/>
                  <w:hideMark/>
                </w:tcPr>
                <w:p w14:paraId="7E27680E" w14:textId="77777777" w:rsidR="00374099" w:rsidRPr="00F15B18" w:rsidRDefault="00374099" w:rsidP="00374099">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Her derslikte 1 adet</w:t>
                  </w:r>
                </w:p>
              </w:tc>
              <w:tc>
                <w:tcPr>
                  <w:tcW w:w="0" w:type="auto"/>
                  <w:vAlign w:val="center"/>
                  <w:hideMark/>
                </w:tcPr>
                <w:p w14:paraId="48CFD693" w14:textId="77777777" w:rsidR="00374099" w:rsidRPr="00F15B18" w:rsidRDefault="00374099" w:rsidP="00374099">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w:t>
                  </w:r>
                </w:p>
              </w:tc>
            </w:tr>
            <w:tr w:rsidR="00374099" w:rsidRPr="00F15B18" w14:paraId="4BB386F3" w14:textId="77777777" w:rsidTr="00D11974">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2939" w:type="dxa"/>
                  <w:vAlign w:val="center"/>
                  <w:hideMark/>
                </w:tcPr>
                <w:p w14:paraId="6940EB9C" w14:textId="77777777" w:rsidR="00374099" w:rsidRPr="00F15B18" w:rsidRDefault="00374099" w:rsidP="00374099">
                  <w:pPr>
                    <w:spacing w:after="160" w:line="259" w:lineRule="auto"/>
                    <w:rPr>
                      <w:sz w:val="24"/>
                      <w:szCs w:val="24"/>
                    </w:rPr>
                  </w:pPr>
                  <w:r w:rsidRPr="00F15B18">
                    <w:rPr>
                      <w:sz w:val="24"/>
                      <w:szCs w:val="24"/>
                    </w:rPr>
                    <w:t>Öğrenci Yemekhanesi</w:t>
                  </w:r>
                </w:p>
              </w:tc>
              <w:tc>
                <w:tcPr>
                  <w:tcW w:w="1139" w:type="dxa"/>
                  <w:vAlign w:val="center"/>
                  <w:hideMark/>
                </w:tcPr>
                <w:p w14:paraId="7A9BA50C" w14:textId="77777777" w:rsidR="00374099" w:rsidRPr="00F15B18" w:rsidRDefault="00374099" w:rsidP="00374099">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w:t>
                  </w:r>
                </w:p>
              </w:tc>
              <w:tc>
                <w:tcPr>
                  <w:tcW w:w="1231" w:type="dxa"/>
                  <w:vAlign w:val="center"/>
                  <w:hideMark/>
                </w:tcPr>
                <w:p w14:paraId="4017B459" w14:textId="77777777" w:rsidR="00374099" w:rsidRPr="00F15B18" w:rsidRDefault="00374099" w:rsidP="00374099">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w:t>
                  </w:r>
                </w:p>
              </w:tc>
              <w:tc>
                <w:tcPr>
                  <w:tcW w:w="1343" w:type="dxa"/>
                  <w:vAlign w:val="center"/>
                  <w:hideMark/>
                </w:tcPr>
                <w:p w14:paraId="686E7EE4" w14:textId="77777777" w:rsidR="00374099" w:rsidRPr="00F15B18" w:rsidRDefault="00374099" w:rsidP="00374099">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w:t>
                  </w:r>
                </w:p>
              </w:tc>
              <w:tc>
                <w:tcPr>
                  <w:tcW w:w="0" w:type="auto"/>
                  <w:vAlign w:val="center"/>
                  <w:hideMark/>
                </w:tcPr>
                <w:p w14:paraId="7206D262" w14:textId="77777777" w:rsidR="00374099" w:rsidRPr="00F15B18" w:rsidRDefault="00374099" w:rsidP="00374099">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2 adet</w:t>
                  </w:r>
                </w:p>
              </w:tc>
              <w:tc>
                <w:tcPr>
                  <w:tcW w:w="0" w:type="auto"/>
                  <w:vAlign w:val="center"/>
                  <w:hideMark/>
                </w:tcPr>
                <w:p w14:paraId="0AC1E67A" w14:textId="77777777" w:rsidR="00374099" w:rsidRPr="00F15B18" w:rsidRDefault="00374099" w:rsidP="00374099">
                  <w:pPr>
                    <w:spacing w:after="160" w:line="259" w:lineRule="auto"/>
                    <w:cnfStyle w:val="000000100000" w:firstRow="0" w:lastRow="0" w:firstColumn="0" w:lastColumn="0" w:oddVBand="0" w:evenVBand="0" w:oddHBand="1" w:evenHBand="0" w:firstRowFirstColumn="0" w:firstRowLastColumn="0" w:lastRowFirstColumn="0" w:lastRowLastColumn="0"/>
                    <w:rPr>
                      <w:sz w:val="24"/>
                      <w:szCs w:val="24"/>
                    </w:rPr>
                  </w:pPr>
                  <w:r w:rsidRPr="00F15B18">
                    <w:rPr>
                      <w:sz w:val="24"/>
                      <w:szCs w:val="24"/>
                    </w:rPr>
                    <w:t>-</w:t>
                  </w:r>
                </w:p>
              </w:tc>
            </w:tr>
            <w:tr w:rsidR="00374099" w:rsidRPr="00F15B18" w14:paraId="64DCC410" w14:textId="77777777" w:rsidTr="00D11974">
              <w:trPr>
                <w:trHeight w:val="750"/>
              </w:trPr>
              <w:tc>
                <w:tcPr>
                  <w:cnfStyle w:val="001000000000" w:firstRow="0" w:lastRow="0" w:firstColumn="1" w:lastColumn="0" w:oddVBand="0" w:evenVBand="0" w:oddHBand="0" w:evenHBand="0" w:firstRowFirstColumn="0" w:firstRowLastColumn="0" w:lastRowFirstColumn="0" w:lastRowLastColumn="0"/>
                  <w:tcW w:w="2939" w:type="dxa"/>
                  <w:vAlign w:val="center"/>
                  <w:hideMark/>
                </w:tcPr>
                <w:p w14:paraId="414CEDB2" w14:textId="77777777" w:rsidR="00374099" w:rsidRPr="00F15B18" w:rsidRDefault="00374099" w:rsidP="00374099">
                  <w:pPr>
                    <w:spacing w:after="160" w:line="259" w:lineRule="auto"/>
                    <w:rPr>
                      <w:sz w:val="24"/>
                      <w:szCs w:val="24"/>
                    </w:rPr>
                  </w:pPr>
                  <w:r w:rsidRPr="00F15B18">
                    <w:rPr>
                      <w:sz w:val="24"/>
                      <w:szCs w:val="24"/>
                    </w:rPr>
                    <w:t>Öğrenci Kafeteryası</w:t>
                  </w:r>
                </w:p>
              </w:tc>
              <w:tc>
                <w:tcPr>
                  <w:tcW w:w="1139" w:type="dxa"/>
                  <w:vAlign w:val="center"/>
                  <w:hideMark/>
                </w:tcPr>
                <w:p w14:paraId="3F47A233" w14:textId="77777777" w:rsidR="00374099" w:rsidRPr="00F15B18" w:rsidRDefault="00374099" w:rsidP="00374099">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w:t>
                  </w:r>
                </w:p>
              </w:tc>
              <w:tc>
                <w:tcPr>
                  <w:tcW w:w="1231" w:type="dxa"/>
                  <w:vAlign w:val="center"/>
                  <w:hideMark/>
                </w:tcPr>
                <w:p w14:paraId="3A2664E1" w14:textId="77777777" w:rsidR="00374099" w:rsidRPr="00F15B18" w:rsidRDefault="00374099" w:rsidP="00374099">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w:t>
                  </w:r>
                </w:p>
              </w:tc>
              <w:tc>
                <w:tcPr>
                  <w:tcW w:w="1343" w:type="dxa"/>
                  <w:vAlign w:val="center"/>
                  <w:hideMark/>
                </w:tcPr>
                <w:p w14:paraId="6DF8EA38" w14:textId="77777777" w:rsidR="00374099" w:rsidRPr="00F15B18" w:rsidRDefault="00374099" w:rsidP="00374099">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w:t>
                  </w:r>
                </w:p>
              </w:tc>
              <w:tc>
                <w:tcPr>
                  <w:tcW w:w="0" w:type="auto"/>
                  <w:vAlign w:val="center"/>
                  <w:hideMark/>
                </w:tcPr>
                <w:p w14:paraId="013E686C" w14:textId="77777777" w:rsidR="00374099" w:rsidRPr="00F15B18" w:rsidRDefault="00374099" w:rsidP="00374099">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2 adet</w:t>
                  </w:r>
                </w:p>
              </w:tc>
              <w:tc>
                <w:tcPr>
                  <w:tcW w:w="0" w:type="auto"/>
                  <w:vAlign w:val="center"/>
                  <w:hideMark/>
                </w:tcPr>
                <w:p w14:paraId="5238B74C" w14:textId="77777777" w:rsidR="00374099" w:rsidRPr="00F15B18" w:rsidRDefault="00374099" w:rsidP="00374099">
                  <w:pPr>
                    <w:spacing w:after="160" w:line="259" w:lineRule="auto"/>
                    <w:cnfStyle w:val="000000000000" w:firstRow="0" w:lastRow="0" w:firstColumn="0" w:lastColumn="0" w:oddVBand="0" w:evenVBand="0" w:oddHBand="0" w:evenHBand="0" w:firstRowFirstColumn="0" w:firstRowLastColumn="0" w:lastRowFirstColumn="0" w:lastRowLastColumn="0"/>
                    <w:rPr>
                      <w:sz w:val="24"/>
                      <w:szCs w:val="24"/>
                    </w:rPr>
                  </w:pPr>
                  <w:r w:rsidRPr="00F15B18">
                    <w:rPr>
                      <w:sz w:val="24"/>
                      <w:szCs w:val="24"/>
                    </w:rPr>
                    <w:t>-</w:t>
                  </w:r>
                </w:p>
              </w:tc>
            </w:tr>
          </w:tbl>
          <w:p w14:paraId="0F550771" w14:textId="77777777" w:rsidR="00374099" w:rsidRPr="00A1655B" w:rsidRDefault="00374099" w:rsidP="00374099">
            <w:pPr>
              <w:jc w:val="both"/>
              <w:rPr>
                <w:b/>
                <w:bCs/>
                <w:sz w:val="24"/>
                <w:szCs w:val="24"/>
              </w:rPr>
            </w:pPr>
          </w:p>
          <w:p w14:paraId="27ECCB4E" w14:textId="77777777" w:rsidR="005D3C17" w:rsidRDefault="005D3C17"/>
          <w:p w14:paraId="42403D69" w14:textId="77777777" w:rsidR="00F54F67" w:rsidRDefault="00F54F67"/>
          <w:p w14:paraId="3580C953" w14:textId="77777777" w:rsidR="00F54F67" w:rsidRDefault="00F54F67"/>
          <w:p w14:paraId="28B84960" w14:textId="77777777" w:rsidR="00F54F67" w:rsidRDefault="00F54F67"/>
          <w:p w14:paraId="40E3A1A5" w14:textId="77777777" w:rsidR="00F54F67" w:rsidRDefault="00F54F67"/>
          <w:p w14:paraId="77BD1280" w14:textId="77777777" w:rsidR="00F54F67" w:rsidRDefault="00F54F67"/>
          <w:p w14:paraId="2B7BB75B" w14:textId="77777777" w:rsidR="00F54F67" w:rsidRDefault="00F54F67"/>
          <w:p w14:paraId="4435E577" w14:textId="77777777" w:rsidR="00F54F67" w:rsidRDefault="00F54F67"/>
          <w:p w14:paraId="62B0E40A" w14:textId="77777777" w:rsidR="00F54F67" w:rsidRDefault="00F54F67"/>
          <w:p w14:paraId="37293D5C" w14:textId="77777777" w:rsidR="00F54F67" w:rsidRDefault="00F54F67"/>
          <w:p w14:paraId="4423B136" w14:textId="77777777" w:rsidR="00F54F67" w:rsidRDefault="00F54F67"/>
          <w:p w14:paraId="285246B3" w14:textId="77777777" w:rsidR="00F54F67" w:rsidRDefault="00F54F67"/>
          <w:p w14:paraId="776F11F2" w14:textId="77777777" w:rsidR="00F54F67" w:rsidRDefault="00F54F67" w:rsidP="00F54F67">
            <w:pPr>
              <w:jc w:val="both"/>
              <w:rPr>
                <w:rFonts w:ascii="Times New Roman" w:hAnsi="Times New Roman" w:cs="Times New Roman"/>
                <w:b/>
                <w:bCs/>
                <w:sz w:val="24"/>
                <w:szCs w:val="24"/>
              </w:rPr>
            </w:pPr>
            <w:r w:rsidRPr="00F41487">
              <w:rPr>
                <w:rFonts w:ascii="Times New Roman" w:hAnsi="Times New Roman" w:cs="Times New Roman"/>
                <w:b/>
                <w:bCs/>
                <w:sz w:val="24"/>
                <w:szCs w:val="24"/>
              </w:rPr>
              <w:t xml:space="preserve">Ek-3: Laboratuvar Olay Bildirim Formu </w:t>
            </w:r>
          </w:p>
          <w:p w14:paraId="22E94B7E" w14:textId="77777777" w:rsidR="00E52752" w:rsidRPr="00F41487" w:rsidRDefault="00E52752" w:rsidP="00F54F67">
            <w:pPr>
              <w:jc w:val="both"/>
              <w:rPr>
                <w:rFonts w:ascii="Times New Roman" w:hAnsi="Times New Roman" w:cs="Times New Roman"/>
                <w:b/>
                <w:bCs/>
                <w:sz w:val="24"/>
                <w:szCs w:val="24"/>
              </w:rPr>
            </w:pP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60"/>
              <w:gridCol w:w="4961"/>
              <w:gridCol w:w="3261"/>
            </w:tblGrid>
            <w:tr w:rsidR="00A679E0" w:rsidRPr="00A90A1B" w14:paraId="660D4C22" w14:textId="77777777" w:rsidTr="000144DB">
              <w:trPr>
                <w:trHeight w:val="428"/>
              </w:trPr>
              <w:tc>
                <w:tcPr>
                  <w:tcW w:w="1560" w:type="dxa"/>
                  <w:vMerge w:val="restart"/>
                  <w:tcBorders>
                    <w:right w:val="single" w:sz="4" w:space="0" w:color="BFBFBF"/>
                  </w:tcBorders>
                  <w:vAlign w:val="center"/>
                </w:tcPr>
                <w:p w14:paraId="1868250B" w14:textId="77777777" w:rsidR="00A679E0" w:rsidRPr="00CA141D" w:rsidRDefault="00A679E0" w:rsidP="00A679E0">
                  <w:pPr>
                    <w:tabs>
                      <w:tab w:val="left" w:pos="285"/>
                      <w:tab w:val="left" w:pos="1530"/>
                    </w:tabs>
                    <w:spacing w:after="0"/>
                    <w:jc w:val="center"/>
                    <w:rPr>
                      <w:noProof/>
                      <w:sz w:val="24"/>
                      <w:szCs w:val="24"/>
                      <w:lang w:eastAsia="tr-TR"/>
                    </w:rPr>
                  </w:pPr>
                  <w:r w:rsidRPr="00CA141D">
                    <w:rPr>
                      <w:noProof/>
                      <w:sz w:val="24"/>
                      <w:szCs w:val="24"/>
                      <w:lang w:eastAsia="tr-TR"/>
                    </w:rPr>
                    <w:drawing>
                      <wp:anchor distT="0" distB="0" distL="114300" distR="114300" simplePos="0" relativeHeight="251661312" behindDoc="0" locked="0" layoutInCell="1" allowOverlap="1" wp14:anchorId="57C0A6CE" wp14:editId="14CC04CE">
                        <wp:simplePos x="0" y="0"/>
                        <wp:positionH relativeFrom="column">
                          <wp:posOffset>95250</wp:posOffset>
                        </wp:positionH>
                        <wp:positionV relativeFrom="paragraph">
                          <wp:posOffset>26035</wp:posOffset>
                        </wp:positionV>
                        <wp:extent cx="825500" cy="82169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5500" cy="821690"/>
                                </a:xfrm>
                                <a:prstGeom prst="rect">
                                  <a:avLst/>
                                </a:prstGeom>
                              </pic:spPr>
                            </pic:pic>
                          </a:graphicData>
                        </a:graphic>
                      </wp:anchor>
                    </w:drawing>
                  </w:r>
                </w:p>
              </w:tc>
              <w:tc>
                <w:tcPr>
                  <w:tcW w:w="4961" w:type="dxa"/>
                  <w:vMerge w:val="restart"/>
                  <w:tcBorders>
                    <w:left w:val="single" w:sz="4" w:space="0" w:color="BFBFBF"/>
                    <w:right w:val="single" w:sz="4" w:space="0" w:color="auto"/>
                  </w:tcBorders>
                  <w:vAlign w:val="center"/>
                </w:tcPr>
                <w:p w14:paraId="6E61C646" w14:textId="77777777" w:rsidR="00A679E0" w:rsidRDefault="00A679E0" w:rsidP="00A679E0">
                  <w:pPr>
                    <w:pStyle w:val="stbilgi"/>
                    <w:jc w:val="center"/>
                    <w:rPr>
                      <w:rFonts w:ascii="Times New Roman" w:hAnsi="Times New Roman" w:cs="Times New Roman"/>
                      <w:b/>
                    </w:rPr>
                  </w:pPr>
                  <w:r>
                    <w:rPr>
                      <w:rFonts w:ascii="Times New Roman" w:hAnsi="Times New Roman" w:cs="Times New Roman"/>
                      <w:b/>
                    </w:rPr>
                    <w:t>T.C.</w:t>
                  </w:r>
                </w:p>
                <w:p w14:paraId="38005CDF" w14:textId="77777777" w:rsidR="00A679E0" w:rsidRDefault="00A679E0" w:rsidP="00A679E0">
                  <w:pPr>
                    <w:pStyle w:val="stbilgi"/>
                    <w:jc w:val="center"/>
                    <w:rPr>
                      <w:rFonts w:ascii="Times New Roman" w:hAnsi="Times New Roman" w:cs="Times New Roman"/>
                      <w:b/>
                    </w:rPr>
                  </w:pPr>
                  <w:r w:rsidRPr="00831E22">
                    <w:rPr>
                      <w:rFonts w:ascii="Times New Roman" w:hAnsi="Times New Roman" w:cs="Times New Roman"/>
                      <w:b/>
                    </w:rPr>
                    <w:t>AYDIN ADNAN MENDERES ÜNİVERSİTESİ</w:t>
                  </w:r>
                </w:p>
                <w:p w14:paraId="00F7B128" w14:textId="77777777" w:rsidR="00A679E0" w:rsidRPr="00831E22" w:rsidRDefault="00A679E0" w:rsidP="00A679E0">
                  <w:pPr>
                    <w:pStyle w:val="stbilgi"/>
                    <w:jc w:val="center"/>
                    <w:rPr>
                      <w:rFonts w:ascii="Times New Roman" w:hAnsi="Times New Roman" w:cs="Times New Roman"/>
                      <w:b/>
                    </w:rPr>
                  </w:pPr>
                </w:p>
                <w:p w14:paraId="3953EC5A" w14:textId="77777777" w:rsidR="00A679E0" w:rsidRPr="00831E22" w:rsidRDefault="00A679E0" w:rsidP="00A679E0">
                  <w:pPr>
                    <w:pStyle w:val="stbilgi"/>
                    <w:jc w:val="center"/>
                    <w:rPr>
                      <w:rFonts w:ascii="Times New Roman" w:hAnsi="Times New Roman" w:cs="Times New Roman"/>
                      <w:b/>
                    </w:rPr>
                  </w:pPr>
                  <w:r w:rsidRPr="00831E22">
                    <w:rPr>
                      <w:rFonts w:ascii="Times New Roman" w:hAnsi="Times New Roman" w:cs="Times New Roman"/>
                      <w:b/>
                    </w:rPr>
                    <w:t>SÖKE SAĞLIK HİZMETLERİMESLEK YÜKSEKOKULU</w:t>
                  </w:r>
                </w:p>
              </w:tc>
              <w:tc>
                <w:tcPr>
                  <w:tcW w:w="3261" w:type="dxa"/>
                  <w:tcBorders>
                    <w:top w:val="single" w:sz="4" w:space="0" w:color="auto"/>
                    <w:left w:val="single" w:sz="4" w:space="0" w:color="auto"/>
                    <w:bottom w:val="single" w:sz="4" w:space="0" w:color="auto"/>
                    <w:right w:val="single" w:sz="4" w:space="0" w:color="auto"/>
                  </w:tcBorders>
                  <w:vAlign w:val="center"/>
                </w:tcPr>
                <w:p w14:paraId="639F019A" w14:textId="77777777" w:rsidR="00A679E0" w:rsidRPr="00A90A1B" w:rsidRDefault="00A679E0" w:rsidP="00A679E0">
                  <w:pPr>
                    <w:spacing w:after="0" w:line="240" w:lineRule="auto"/>
                    <w:rPr>
                      <w:b/>
                      <w:sz w:val="24"/>
                      <w:szCs w:val="24"/>
                    </w:rPr>
                  </w:pPr>
                  <w:r>
                    <w:rPr>
                      <w:b/>
                    </w:rPr>
                    <w:t>Doküman No: SSH-FOR-00029</w:t>
                  </w:r>
                </w:p>
              </w:tc>
            </w:tr>
            <w:tr w:rsidR="00A679E0" w:rsidRPr="00A90A1B" w14:paraId="57346070" w14:textId="77777777" w:rsidTr="000144DB">
              <w:trPr>
                <w:trHeight w:val="284"/>
              </w:trPr>
              <w:tc>
                <w:tcPr>
                  <w:tcW w:w="1560" w:type="dxa"/>
                  <w:vMerge/>
                  <w:tcBorders>
                    <w:top w:val="dotted" w:sz="2" w:space="0" w:color="17365D"/>
                    <w:right w:val="single" w:sz="4" w:space="0" w:color="BFBFBF"/>
                  </w:tcBorders>
                </w:tcPr>
                <w:p w14:paraId="272E905E" w14:textId="77777777" w:rsidR="00A679E0" w:rsidRPr="00CA141D" w:rsidRDefault="00A679E0" w:rsidP="00A679E0">
                  <w:pPr>
                    <w:spacing w:after="0"/>
                    <w:rPr>
                      <w:sz w:val="24"/>
                      <w:szCs w:val="24"/>
                    </w:rPr>
                  </w:pPr>
                </w:p>
              </w:tc>
              <w:tc>
                <w:tcPr>
                  <w:tcW w:w="4961" w:type="dxa"/>
                  <w:vMerge/>
                  <w:tcBorders>
                    <w:top w:val="dotted" w:sz="2" w:space="0" w:color="17365D"/>
                    <w:left w:val="single" w:sz="4" w:space="0" w:color="BFBFBF"/>
                    <w:right w:val="single" w:sz="4" w:space="0" w:color="auto"/>
                  </w:tcBorders>
                </w:tcPr>
                <w:p w14:paraId="40651BB9" w14:textId="77777777" w:rsidR="00A679E0" w:rsidRPr="00A90A1B" w:rsidRDefault="00A679E0" w:rsidP="00A679E0">
                  <w:pPr>
                    <w:spacing w:after="0"/>
                    <w:rPr>
                      <w:sz w:val="24"/>
                      <w:szCs w:val="24"/>
                    </w:rPr>
                  </w:pPr>
                </w:p>
              </w:tc>
              <w:tc>
                <w:tcPr>
                  <w:tcW w:w="3261" w:type="dxa"/>
                  <w:tcBorders>
                    <w:top w:val="single" w:sz="4" w:space="0" w:color="auto"/>
                    <w:left w:val="single" w:sz="4" w:space="0" w:color="auto"/>
                  </w:tcBorders>
                </w:tcPr>
                <w:p w14:paraId="01E55D2E" w14:textId="77777777" w:rsidR="00A679E0" w:rsidRPr="00A90A1B" w:rsidRDefault="00A679E0" w:rsidP="00A679E0">
                  <w:pPr>
                    <w:spacing w:after="0" w:line="240" w:lineRule="auto"/>
                    <w:rPr>
                      <w:b/>
                      <w:sz w:val="24"/>
                      <w:szCs w:val="24"/>
                    </w:rPr>
                  </w:pPr>
                  <w:r>
                    <w:rPr>
                      <w:b/>
                    </w:rPr>
                    <w:t>Yayın Tarihi: 24.04.2026</w:t>
                  </w:r>
                </w:p>
              </w:tc>
            </w:tr>
            <w:tr w:rsidR="00A679E0" w:rsidRPr="00A90A1B" w14:paraId="1F5A89A2" w14:textId="77777777" w:rsidTr="000144DB">
              <w:tc>
                <w:tcPr>
                  <w:tcW w:w="1560" w:type="dxa"/>
                  <w:vMerge/>
                  <w:tcBorders>
                    <w:top w:val="dotted" w:sz="2" w:space="0" w:color="17365D"/>
                    <w:right w:val="single" w:sz="4" w:space="0" w:color="BFBFBF"/>
                  </w:tcBorders>
                </w:tcPr>
                <w:p w14:paraId="0F648169" w14:textId="77777777" w:rsidR="00A679E0" w:rsidRPr="00CA141D" w:rsidRDefault="00A679E0" w:rsidP="00A679E0">
                  <w:pPr>
                    <w:spacing w:after="0"/>
                    <w:rPr>
                      <w:sz w:val="24"/>
                      <w:szCs w:val="24"/>
                    </w:rPr>
                  </w:pPr>
                </w:p>
              </w:tc>
              <w:tc>
                <w:tcPr>
                  <w:tcW w:w="4961" w:type="dxa"/>
                  <w:vMerge/>
                  <w:tcBorders>
                    <w:top w:val="dotted" w:sz="2" w:space="0" w:color="17365D"/>
                    <w:left w:val="single" w:sz="4" w:space="0" w:color="BFBFBF"/>
                    <w:right w:val="single" w:sz="4" w:space="0" w:color="auto"/>
                  </w:tcBorders>
                </w:tcPr>
                <w:p w14:paraId="1DC53FA9" w14:textId="77777777" w:rsidR="00A679E0" w:rsidRPr="00A90A1B" w:rsidRDefault="00A679E0" w:rsidP="00A679E0">
                  <w:pPr>
                    <w:spacing w:after="0"/>
                    <w:rPr>
                      <w:sz w:val="24"/>
                      <w:szCs w:val="24"/>
                    </w:rPr>
                  </w:pPr>
                </w:p>
              </w:tc>
              <w:tc>
                <w:tcPr>
                  <w:tcW w:w="3261" w:type="dxa"/>
                  <w:tcBorders>
                    <w:left w:val="single" w:sz="4" w:space="0" w:color="auto"/>
                  </w:tcBorders>
                </w:tcPr>
                <w:p w14:paraId="3327F7CF" w14:textId="77777777" w:rsidR="00A679E0" w:rsidRPr="00A90A1B" w:rsidRDefault="00A679E0" w:rsidP="00A679E0">
                  <w:pPr>
                    <w:spacing w:after="0" w:line="240" w:lineRule="auto"/>
                    <w:rPr>
                      <w:b/>
                      <w:sz w:val="24"/>
                      <w:szCs w:val="24"/>
                    </w:rPr>
                  </w:pPr>
                  <w:r w:rsidRPr="00A90A1B">
                    <w:rPr>
                      <w:b/>
                      <w:sz w:val="24"/>
                      <w:szCs w:val="24"/>
                    </w:rPr>
                    <w:t>Revizyon No:</w:t>
                  </w:r>
                </w:p>
              </w:tc>
            </w:tr>
            <w:tr w:rsidR="00A679E0" w:rsidRPr="00A90A1B" w14:paraId="37F398CB" w14:textId="77777777" w:rsidTr="000144DB">
              <w:trPr>
                <w:trHeight w:val="390"/>
              </w:trPr>
              <w:tc>
                <w:tcPr>
                  <w:tcW w:w="1560" w:type="dxa"/>
                  <w:vMerge/>
                  <w:tcBorders>
                    <w:top w:val="dotted" w:sz="2" w:space="0" w:color="17365D"/>
                    <w:right w:val="single" w:sz="4" w:space="0" w:color="BFBFBF"/>
                  </w:tcBorders>
                </w:tcPr>
                <w:p w14:paraId="6F5EBFA0" w14:textId="77777777" w:rsidR="00A679E0" w:rsidRPr="00CA141D" w:rsidRDefault="00A679E0" w:rsidP="00A679E0">
                  <w:pPr>
                    <w:spacing w:after="0"/>
                    <w:rPr>
                      <w:sz w:val="24"/>
                      <w:szCs w:val="24"/>
                    </w:rPr>
                  </w:pPr>
                </w:p>
              </w:tc>
              <w:tc>
                <w:tcPr>
                  <w:tcW w:w="4961" w:type="dxa"/>
                  <w:vMerge/>
                  <w:tcBorders>
                    <w:top w:val="dotted" w:sz="2" w:space="0" w:color="17365D"/>
                    <w:left w:val="single" w:sz="4" w:space="0" w:color="BFBFBF"/>
                    <w:right w:val="single" w:sz="4" w:space="0" w:color="auto"/>
                  </w:tcBorders>
                </w:tcPr>
                <w:p w14:paraId="20EA4AAC" w14:textId="77777777" w:rsidR="00A679E0" w:rsidRPr="00A90A1B" w:rsidRDefault="00A679E0" w:rsidP="00A679E0">
                  <w:pPr>
                    <w:spacing w:after="0"/>
                    <w:rPr>
                      <w:sz w:val="24"/>
                      <w:szCs w:val="24"/>
                    </w:rPr>
                  </w:pPr>
                </w:p>
              </w:tc>
              <w:tc>
                <w:tcPr>
                  <w:tcW w:w="3261" w:type="dxa"/>
                  <w:tcBorders>
                    <w:left w:val="single" w:sz="4" w:space="0" w:color="auto"/>
                  </w:tcBorders>
                </w:tcPr>
                <w:p w14:paraId="573F718A" w14:textId="77777777" w:rsidR="00A679E0" w:rsidRPr="00A90A1B" w:rsidRDefault="00A679E0" w:rsidP="00A679E0">
                  <w:pPr>
                    <w:spacing w:after="0" w:line="240" w:lineRule="auto"/>
                    <w:rPr>
                      <w:b/>
                      <w:sz w:val="24"/>
                      <w:szCs w:val="24"/>
                    </w:rPr>
                  </w:pPr>
                  <w:r w:rsidRPr="00A90A1B">
                    <w:rPr>
                      <w:b/>
                      <w:sz w:val="24"/>
                      <w:szCs w:val="24"/>
                    </w:rPr>
                    <w:t>Revizyon Tarihi:</w:t>
                  </w:r>
                </w:p>
              </w:tc>
            </w:tr>
            <w:tr w:rsidR="00A679E0" w:rsidRPr="00A90A1B" w14:paraId="13DE71CE" w14:textId="77777777" w:rsidTr="000144DB">
              <w:trPr>
                <w:trHeight w:val="247"/>
              </w:trPr>
              <w:tc>
                <w:tcPr>
                  <w:tcW w:w="9782" w:type="dxa"/>
                  <w:gridSpan w:val="3"/>
                  <w:tcBorders>
                    <w:top w:val="dotted" w:sz="2" w:space="0" w:color="17365D"/>
                  </w:tcBorders>
                </w:tcPr>
                <w:p w14:paraId="17397F89" w14:textId="77777777" w:rsidR="00A679E0" w:rsidRPr="004670DA" w:rsidRDefault="00A679E0" w:rsidP="00A679E0">
                  <w:pPr>
                    <w:spacing w:after="0" w:line="276" w:lineRule="auto"/>
                    <w:jc w:val="center"/>
                    <w:rPr>
                      <w:rFonts w:ascii="Times New Roman" w:hAnsi="Times New Roman" w:cs="Times New Roman"/>
                      <w:b/>
                      <w:bCs/>
                      <w:color w:val="FF0000"/>
                      <w:sz w:val="24"/>
                      <w:szCs w:val="24"/>
                    </w:rPr>
                  </w:pPr>
                  <w:r>
                    <w:rPr>
                      <w:rFonts w:ascii="Times New Roman" w:hAnsi="Times New Roman" w:cs="Times New Roman"/>
                      <w:b/>
                      <w:sz w:val="24"/>
                      <w:szCs w:val="24"/>
                    </w:rPr>
                    <w:t>LABORATUVAR OLAY BİLDİRİM FORMU</w:t>
                  </w:r>
                </w:p>
              </w:tc>
            </w:tr>
          </w:tbl>
          <w:tbl>
            <w:tblPr>
              <w:tblStyle w:val="TabloKlavuzu"/>
              <w:tblW w:w="9776" w:type="dxa"/>
              <w:tblLook w:val="04A0" w:firstRow="1" w:lastRow="0" w:firstColumn="1" w:lastColumn="0" w:noHBand="0" w:noVBand="1"/>
            </w:tblPr>
            <w:tblGrid>
              <w:gridCol w:w="3823"/>
              <w:gridCol w:w="5953"/>
            </w:tblGrid>
            <w:tr w:rsidR="00A679E0" w:rsidRPr="00F41487" w14:paraId="76C327C1" w14:textId="77777777" w:rsidTr="000144DB">
              <w:tc>
                <w:tcPr>
                  <w:tcW w:w="9776" w:type="dxa"/>
                  <w:gridSpan w:val="2"/>
                </w:tcPr>
                <w:p w14:paraId="0CDC33FD" w14:textId="77777777" w:rsidR="00A679E0" w:rsidRPr="00F41487" w:rsidRDefault="00A679E0" w:rsidP="00A679E0">
                  <w:pPr>
                    <w:rPr>
                      <w:rFonts w:ascii="Times New Roman" w:hAnsi="Times New Roman" w:cs="Times New Roman"/>
                    </w:rPr>
                  </w:pPr>
                  <w:r w:rsidRPr="00F41487">
                    <w:rPr>
                      <w:rFonts w:ascii="Times New Roman" w:hAnsi="Times New Roman" w:cs="Times New Roman"/>
                      <w:b/>
                      <w:sz w:val="24"/>
                      <w:szCs w:val="24"/>
                    </w:rPr>
                    <w:t>1. OLAY BİLGİLERİ</w:t>
                  </w:r>
                </w:p>
              </w:tc>
            </w:tr>
            <w:tr w:rsidR="00A679E0" w:rsidRPr="00F41487" w14:paraId="52704287" w14:textId="77777777" w:rsidTr="000144DB">
              <w:tc>
                <w:tcPr>
                  <w:tcW w:w="3823" w:type="dxa"/>
                  <w:vAlign w:val="center"/>
                </w:tcPr>
                <w:p w14:paraId="37D915D1"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Olayın Tarihi</w:t>
                  </w:r>
                </w:p>
              </w:tc>
              <w:tc>
                <w:tcPr>
                  <w:tcW w:w="5953" w:type="dxa"/>
                </w:tcPr>
                <w:p w14:paraId="1E26D2C3" w14:textId="77777777" w:rsidR="00A679E0" w:rsidRPr="00F41487" w:rsidRDefault="00A679E0" w:rsidP="00A679E0">
                  <w:pPr>
                    <w:rPr>
                      <w:rFonts w:ascii="Times New Roman" w:hAnsi="Times New Roman" w:cs="Times New Roman"/>
                    </w:rPr>
                  </w:pPr>
                </w:p>
              </w:tc>
            </w:tr>
            <w:tr w:rsidR="00A679E0" w:rsidRPr="00F41487" w14:paraId="4727A43C" w14:textId="77777777" w:rsidTr="000144DB">
              <w:tc>
                <w:tcPr>
                  <w:tcW w:w="3823" w:type="dxa"/>
                  <w:vAlign w:val="center"/>
                </w:tcPr>
                <w:p w14:paraId="37B51E05"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Olayın Saati</w:t>
                  </w:r>
                </w:p>
              </w:tc>
              <w:tc>
                <w:tcPr>
                  <w:tcW w:w="5953" w:type="dxa"/>
                </w:tcPr>
                <w:p w14:paraId="3A4D6BA6" w14:textId="77777777" w:rsidR="00A679E0" w:rsidRPr="00F41487" w:rsidRDefault="00A679E0" w:rsidP="00A679E0">
                  <w:pPr>
                    <w:rPr>
                      <w:rFonts w:ascii="Times New Roman" w:hAnsi="Times New Roman" w:cs="Times New Roman"/>
                    </w:rPr>
                  </w:pPr>
                </w:p>
              </w:tc>
            </w:tr>
            <w:tr w:rsidR="00A679E0" w:rsidRPr="00F41487" w14:paraId="07357F56" w14:textId="77777777" w:rsidTr="000144DB">
              <w:tc>
                <w:tcPr>
                  <w:tcW w:w="3823" w:type="dxa"/>
                  <w:vAlign w:val="center"/>
                </w:tcPr>
                <w:p w14:paraId="56D45EF9"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Olayın Yeri / Laboratuvar</w:t>
                  </w:r>
                </w:p>
              </w:tc>
              <w:tc>
                <w:tcPr>
                  <w:tcW w:w="5953" w:type="dxa"/>
                </w:tcPr>
                <w:p w14:paraId="2C4C53BF" w14:textId="77777777" w:rsidR="00A679E0" w:rsidRPr="00F41487" w:rsidRDefault="00A679E0" w:rsidP="00A679E0">
                  <w:pPr>
                    <w:rPr>
                      <w:rFonts w:ascii="Times New Roman" w:hAnsi="Times New Roman" w:cs="Times New Roman"/>
                    </w:rPr>
                  </w:pPr>
                </w:p>
              </w:tc>
            </w:tr>
            <w:tr w:rsidR="00A679E0" w:rsidRPr="00F41487" w14:paraId="7F5723B7" w14:textId="77777777" w:rsidTr="000144DB">
              <w:tc>
                <w:tcPr>
                  <w:tcW w:w="3823" w:type="dxa"/>
                  <w:vAlign w:val="center"/>
                </w:tcPr>
                <w:p w14:paraId="2A62BB85"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Ders / Uygulama</w:t>
                  </w:r>
                </w:p>
              </w:tc>
              <w:tc>
                <w:tcPr>
                  <w:tcW w:w="5953" w:type="dxa"/>
                </w:tcPr>
                <w:p w14:paraId="28C0966A" w14:textId="77777777" w:rsidR="00A679E0" w:rsidRPr="00F41487" w:rsidRDefault="00A679E0" w:rsidP="00A679E0">
                  <w:pPr>
                    <w:rPr>
                      <w:rFonts w:ascii="Times New Roman" w:hAnsi="Times New Roman" w:cs="Times New Roman"/>
                    </w:rPr>
                  </w:pPr>
                </w:p>
              </w:tc>
            </w:tr>
            <w:tr w:rsidR="00A679E0" w:rsidRPr="00F41487" w14:paraId="57CB4A1A" w14:textId="77777777" w:rsidTr="000144DB">
              <w:tc>
                <w:tcPr>
                  <w:tcW w:w="3823" w:type="dxa"/>
                  <w:vAlign w:val="center"/>
                </w:tcPr>
                <w:p w14:paraId="4D02210F"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Kullanılan Cihaz / Malzeme</w:t>
                  </w:r>
                </w:p>
              </w:tc>
              <w:tc>
                <w:tcPr>
                  <w:tcW w:w="5953" w:type="dxa"/>
                </w:tcPr>
                <w:p w14:paraId="65BB26C5" w14:textId="77777777" w:rsidR="00A679E0" w:rsidRPr="00F41487" w:rsidRDefault="00A679E0" w:rsidP="00A679E0">
                  <w:pPr>
                    <w:rPr>
                      <w:rFonts w:ascii="Times New Roman" w:hAnsi="Times New Roman" w:cs="Times New Roman"/>
                    </w:rPr>
                  </w:pPr>
                </w:p>
              </w:tc>
            </w:tr>
            <w:tr w:rsidR="00A679E0" w:rsidRPr="00F41487" w14:paraId="04825C4B" w14:textId="77777777" w:rsidTr="000144DB">
              <w:tc>
                <w:tcPr>
                  <w:tcW w:w="3823" w:type="dxa"/>
                  <w:vAlign w:val="center"/>
                </w:tcPr>
                <w:p w14:paraId="2CE6AEEC"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Olay No</w:t>
                  </w:r>
                </w:p>
              </w:tc>
              <w:tc>
                <w:tcPr>
                  <w:tcW w:w="5953" w:type="dxa"/>
                </w:tcPr>
                <w:p w14:paraId="28D167A8" w14:textId="77777777" w:rsidR="00A679E0" w:rsidRPr="00F41487" w:rsidRDefault="00A679E0" w:rsidP="00A679E0">
                  <w:pPr>
                    <w:rPr>
                      <w:rFonts w:ascii="Times New Roman" w:hAnsi="Times New Roman" w:cs="Times New Roman"/>
                    </w:rPr>
                  </w:pPr>
                </w:p>
              </w:tc>
            </w:tr>
            <w:tr w:rsidR="00A679E0" w:rsidRPr="00F41487" w14:paraId="6EA2728E" w14:textId="77777777" w:rsidTr="000144DB">
              <w:tc>
                <w:tcPr>
                  <w:tcW w:w="3823" w:type="dxa"/>
                  <w:vAlign w:val="center"/>
                </w:tcPr>
                <w:p w14:paraId="181B6EEF"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Bildirimi Yapan Kişi</w:t>
                  </w:r>
                </w:p>
              </w:tc>
              <w:tc>
                <w:tcPr>
                  <w:tcW w:w="5953" w:type="dxa"/>
                </w:tcPr>
                <w:p w14:paraId="6F7B7773" w14:textId="77777777" w:rsidR="00A679E0" w:rsidRPr="00F41487" w:rsidRDefault="00A679E0" w:rsidP="00A679E0">
                  <w:pPr>
                    <w:rPr>
                      <w:rFonts w:ascii="Times New Roman" w:hAnsi="Times New Roman" w:cs="Times New Roman"/>
                    </w:rPr>
                  </w:pPr>
                </w:p>
              </w:tc>
            </w:tr>
            <w:tr w:rsidR="00A679E0" w:rsidRPr="00F41487" w14:paraId="7E9B0A68" w14:textId="77777777" w:rsidTr="000144DB">
              <w:tc>
                <w:tcPr>
                  <w:tcW w:w="3823" w:type="dxa"/>
                  <w:vAlign w:val="center"/>
                </w:tcPr>
                <w:p w14:paraId="6911B47C"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 xml:space="preserve">Görevi / </w:t>
                  </w:r>
                  <w:proofErr w:type="spellStart"/>
                  <w:r w:rsidRPr="00F41487">
                    <w:rPr>
                      <w:rFonts w:ascii="Times New Roman" w:hAnsi="Times New Roman" w:cs="Times New Roman"/>
                      <w:sz w:val="24"/>
                      <w:szCs w:val="24"/>
                    </w:rPr>
                    <w:t>Ünvanı</w:t>
                  </w:r>
                  <w:proofErr w:type="spellEnd"/>
                </w:p>
              </w:tc>
              <w:tc>
                <w:tcPr>
                  <w:tcW w:w="5953" w:type="dxa"/>
                </w:tcPr>
                <w:p w14:paraId="6745DF79" w14:textId="77777777" w:rsidR="00A679E0" w:rsidRPr="00F41487" w:rsidRDefault="00A679E0" w:rsidP="00A679E0">
                  <w:pPr>
                    <w:rPr>
                      <w:rFonts w:ascii="Times New Roman" w:hAnsi="Times New Roman" w:cs="Times New Roman"/>
                    </w:rPr>
                  </w:pPr>
                </w:p>
              </w:tc>
            </w:tr>
            <w:tr w:rsidR="00A679E0" w:rsidRPr="00F41487" w14:paraId="0679542D" w14:textId="77777777" w:rsidTr="000144DB">
              <w:tc>
                <w:tcPr>
                  <w:tcW w:w="9776" w:type="dxa"/>
                  <w:gridSpan w:val="2"/>
                </w:tcPr>
                <w:p w14:paraId="1CEB35BD" w14:textId="77777777" w:rsidR="00A679E0" w:rsidRPr="00F41487" w:rsidRDefault="00A679E0" w:rsidP="00A679E0">
                  <w:pPr>
                    <w:rPr>
                      <w:rFonts w:ascii="Times New Roman" w:hAnsi="Times New Roman" w:cs="Times New Roman"/>
                    </w:rPr>
                  </w:pPr>
                  <w:r w:rsidRPr="00F41487">
                    <w:rPr>
                      <w:rFonts w:ascii="Times New Roman" w:hAnsi="Times New Roman" w:cs="Times New Roman"/>
                      <w:b/>
                      <w:sz w:val="24"/>
                      <w:szCs w:val="24"/>
                    </w:rPr>
                    <w:t>2. OLAYI YAŞAYAN KİŞİ BİLGİLERİ</w:t>
                  </w:r>
                </w:p>
              </w:tc>
            </w:tr>
            <w:tr w:rsidR="00A679E0" w:rsidRPr="00F41487" w14:paraId="39D67AA4" w14:textId="77777777" w:rsidTr="000144DB">
              <w:tc>
                <w:tcPr>
                  <w:tcW w:w="3823" w:type="dxa"/>
                  <w:vAlign w:val="center"/>
                </w:tcPr>
                <w:p w14:paraId="779F04E2"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Adı Soyadı</w:t>
                  </w:r>
                </w:p>
              </w:tc>
              <w:tc>
                <w:tcPr>
                  <w:tcW w:w="5953" w:type="dxa"/>
                  <w:vAlign w:val="center"/>
                </w:tcPr>
                <w:p w14:paraId="2A8B3755" w14:textId="77777777" w:rsidR="00A679E0" w:rsidRPr="00F41487" w:rsidRDefault="00A679E0" w:rsidP="00A679E0">
                  <w:pPr>
                    <w:rPr>
                      <w:rFonts w:ascii="Times New Roman" w:hAnsi="Times New Roman" w:cs="Times New Roman"/>
                    </w:rPr>
                  </w:pPr>
                </w:p>
              </w:tc>
            </w:tr>
            <w:tr w:rsidR="00A679E0" w:rsidRPr="00F41487" w14:paraId="5C0D55D1" w14:textId="77777777" w:rsidTr="000144DB">
              <w:tc>
                <w:tcPr>
                  <w:tcW w:w="3823" w:type="dxa"/>
                  <w:vAlign w:val="center"/>
                </w:tcPr>
                <w:p w14:paraId="742BB958"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Statüsü</w:t>
                  </w:r>
                </w:p>
              </w:tc>
              <w:tc>
                <w:tcPr>
                  <w:tcW w:w="5953" w:type="dxa"/>
                  <w:vAlign w:val="center"/>
                </w:tcPr>
                <w:p w14:paraId="4C726805"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Öğrenci   </w:t>
                  </w: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Öğretim Elemanı   </w:t>
                  </w: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Personel   </w:t>
                  </w: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Diğer: ___________</w:t>
                  </w:r>
                </w:p>
              </w:tc>
            </w:tr>
            <w:tr w:rsidR="00A679E0" w:rsidRPr="00F41487" w14:paraId="6B19E3D8" w14:textId="77777777" w:rsidTr="000144DB">
              <w:tc>
                <w:tcPr>
                  <w:tcW w:w="3823" w:type="dxa"/>
                  <w:vAlign w:val="center"/>
                </w:tcPr>
                <w:p w14:paraId="06A21024"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Program / Birim</w:t>
                  </w:r>
                </w:p>
              </w:tc>
              <w:tc>
                <w:tcPr>
                  <w:tcW w:w="5953" w:type="dxa"/>
                </w:tcPr>
                <w:p w14:paraId="1251E70F" w14:textId="77777777" w:rsidR="00A679E0" w:rsidRPr="00F41487" w:rsidRDefault="00A679E0" w:rsidP="00A679E0">
                  <w:pPr>
                    <w:rPr>
                      <w:rFonts w:ascii="Times New Roman" w:hAnsi="Times New Roman" w:cs="Times New Roman"/>
                    </w:rPr>
                  </w:pPr>
                </w:p>
              </w:tc>
            </w:tr>
            <w:tr w:rsidR="00A679E0" w:rsidRPr="00F41487" w14:paraId="2DF6591F" w14:textId="77777777" w:rsidTr="000144DB">
              <w:tc>
                <w:tcPr>
                  <w:tcW w:w="3823" w:type="dxa"/>
                  <w:vAlign w:val="center"/>
                </w:tcPr>
                <w:p w14:paraId="5B46B48D"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Sınıfı (öğrenci ise)</w:t>
                  </w:r>
                </w:p>
              </w:tc>
              <w:tc>
                <w:tcPr>
                  <w:tcW w:w="5953" w:type="dxa"/>
                </w:tcPr>
                <w:p w14:paraId="42897265" w14:textId="77777777" w:rsidR="00A679E0" w:rsidRPr="00F41487" w:rsidRDefault="00A679E0" w:rsidP="00A679E0">
                  <w:pPr>
                    <w:rPr>
                      <w:rFonts w:ascii="Times New Roman" w:hAnsi="Times New Roman" w:cs="Times New Roman"/>
                    </w:rPr>
                  </w:pPr>
                </w:p>
              </w:tc>
            </w:tr>
            <w:tr w:rsidR="00A679E0" w:rsidRPr="00F41487" w14:paraId="4FD367F6" w14:textId="77777777" w:rsidTr="000144DB">
              <w:tc>
                <w:tcPr>
                  <w:tcW w:w="3823" w:type="dxa"/>
                  <w:vAlign w:val="center"/>
                </w:tcPr>
                <w:p w14:paraId="5EC5B83A"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Telefon</w:t>
                  </w:r>
                </w:p>
              </w:tc>
              <w:tc>
                <w:tcPr>
                  <w:tcW w:w="5953" w:type="dxa"/>
                </w:tcPr>
                <w:p w14:paraId="62396B3A" w14:textId="77777777" w:rsidR="00A679E0" w:rsidRPr="00F41487" w:rsidRDefault="00A679E0" w:rsidP="00A679E0">
                  <w:pPr>
                    <w:rPr>
                      <w:rFonts w:ascii="Times New Roman" w:hAnsi="Times New Roman" w:cs="Times New Roman"/>
                    </w:rPr>
                  </w:pPr>
                </w:p>
              </w:tc>
            </w:tr>
            <w:tr w:rsidR="00A679E0" w:rsidRPr="00F41487" w14:paraId="71572FF4" w14:textId="77777777" w:rsidTr="000144DB">
              <w:tc>
                <w:tcPr>
                  <w:tcW w:w="3823" w:type="dxa"/>
                  <w:vAlign w:val="center"/>
                </w:tcPr>
                <w:p w14:paraId="7C4824AD"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E-posta</w:t>
                  </w:r>
                </w:p>
              </w:tc>
              <w:tc>
                <w:tcPr>
                  <w:tcW w:w="5953" w:type="dxa"/>
                </w:tcPr>
                <w:p w14:paraId="76B3F8A8" w14:textId="77777777" w:rsidR="00A679E0" w:rsidRPr="00F41487" w:rsidRDefault="00A679E0" w:rsidP="00A679E0">
                  <w:pPr>
                    <w:rPr>
                      <w:rFonts w:ascii="Times New Roman" w:hAnsi="Times New Roman" w:cs="Times New Roman"/>
                    </w:rPr>
                  </w:pPr>
                </w:p>
              </w:tc>
            </w:tr>
            <w:tr w:rsidR="00A679E0" w:rsidRPr="00F41487" w14:paraId="610CC5F2" w14:textId="77777777" w:rsidTr="000144DB">
              <w:tc>
                <w:tcPr>
                  <w:tcW w:w="3823" w:type="dxa"/>
                  <w:vAlign w:val="center"/>
                </w:tcPr>
                <w:p w14:paraId="38D78546"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 xml:space="preserve">Kişisel koruyucu </w:t>
                  </w:r>
                  <w:proofErr w:type="gramStart"/>
                  <w:r w:rsidRPr="00F41487">
                    <w:rPr>
                      <w:rFonts w:ascii="Times New Roman" w:hAnsi="Times New Roman" w:cs="Times New Roman"/>
                      <w:sz w:val="24"/>
                      <w:szCs w:val="24"/>
                    </w:rPr>
                    <w:t>ekipman</w:t>
                  </w:r>
                  <w:proofErr w:type="gramEnd"/>
                  <w:r w:rsidRPr="00F41487">
                    <w:rPr>
                      <w:rFonts w:ascii="Times New Roman" w:hAnsi="Times New Roman" w:cs="Times New Roman"/>
                      <w:sz w:val="24"/>
                      <w:szCs w:val="24"/>
                    </w:rPr>
                    <w:t xml:space="preserve"> kullanımı</w:t>
                  </w:r>
                </w:p>
              </w:tc>
              <w:tc>
                <w:tcPr>
                  <w:tcW w:w="5953" w:type="dxa"/>
                  <w:vAlign w:val="center"/>
                </w:tcPr>
                <w:p w14:paraId="3F209BFB"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Evet   </w:t>
                  </w: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Hayır</w:t>
                  </w:r>
                </w:p>
              </w:tc>
            </w:tr>
            <w:tr w:rsidR="00A679E0" w:rsidRPr="00F41487" w14:paraId="31C77984" w14:textId="77777777" w:rsidTr="000144DB">
              <w:tc>
                <w:tcPr>
                  <w:tcW w:w="3823" w:type="dxa"/>
                  <w:vAlign w:val="center"/>
                </w:tcPr>
                <w:p w14:paraId="4212C5FB"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Olay sonrası uygulama durduruldu mu?</w:t>
                  </w:r>
                </w:p>
              </w:tc>
              <w:tc>
                <w:tcPr>
                  <w:tcW w:w="5953" w:type="dxa"/>
                  <w:vAlign w:val="center"/>
                </w:tcPr>
                <w:p w14:paraId="65420BB1"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Evet   </w:t>
                  </w: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Hayır</w:t>
                  </w:r>
                </w:p>
              </w:tc>
            </w:tr>
            <w:tr w:rsidR="00A679E0" w:rsidRPr="00F41487" w14:paraId="6D496DA7" w14:textId="77777777" w:rsidTr="000144DB">
              <w:tc>
                <w:tcPr>
                  <w:tcW w:w="9776" w:type="dxa"/>
                  <w:gridSpan w:val="2"/>
                </w:tcPr>
                <w:p w14:paraId="4C8D8C3A" w14:textId="77777777" w:rsidR="00A679E0" w:rsidRPr="00F41487" w:rsidRDefault="00A679E0" w:rsidP="00A679E0">
                  <w:pPr>
                    <w:rPr>
                      <w:rFonts w:ascii="Times New Roman" w:hAnsi="Times New Roman" w:cs="Times New Roman"/>
                    </w:rPr>
                  </w:pPr>
                  <w:r w:rsidRPr="00F41487">
                    <w:rPr>
                      <w:rFonts w:ascii="Times New Roman" w:hAnsi="Times New Roman" w:cs="Times New Roman"/>
                      <w:b/>
                      <w:sz w:val="24"/>
                      <w:szCs w:val="24"/>
                    </w:rPr>
                    <w:t>3. OLAYIN TÜRÜ</w:t>
                  </w:r>
                </w:p>
              </w:tc>
            </w:tr>
            <w:tr w:rsidR="00A679E0" w:rsidRPr="00F41487" w14:paraId="3FEDCD73" w14:textId="77777777" w:rsidTr="000144DB">
              <w:tc>
                <w:tcPr>
                  <w:tcW w:w="3823" w:type="dxa"/>
                  <w:vAlign w:val="center"/>
                </w:tcPr>
                <w:p w14:paraId="35007EAE"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Olay Türü</w:t>
                  </w:r>
                </w:p>
              </w:tc>
              <w:tc>
                <w:tcPr>
                  <w:tcW w:w="5953" w:type="dxa"/>
                </w:tcPr>
                <w:p w14:paraId="6F0898F9"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Düşme / Çarpma</w:t>
                  </w:r>
                </w:p>
                <w:p w14:paraId="37E17867"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Kesici-delici yaralanma</w:t>
                  </w:r>
                </w:p>
                <w:p w14:paraId="5FD4C947"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Yanık / Isı teması</w:t>
                  </w:r>
                </w:p>
                <w:p w14:paraId="013A9C09"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Elektrik teması</w:t>
                  </w:r>
                </w:p>
                <w:p w14:paraId="4080C6AF"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Kimyasal madde teması</w:t>
                  </w:r>
                </w:p>
                <w:p w14:paraId="2752F102"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Biyolojik materyal teması</w:t>
                  </w:r>
                </w:p>
                <w:p w14:paraId="33F498F8"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Ekipman arızası</w:t>
                  </w:r>
                </w:p>
                <w:p w14:paraId="499D2142"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Diğer: _______________________</w:t>
                  </w:r>
                </w:p>
                <w:p w14:paraId="2C11BF8A" w14:textId="77777777" w:rsidR="00A679E0" w:rsidRPr="00F41487" w:rsidRDefault="00A679E0" w:rsidP="00A679E0">
                  <w:pPr>
                    <w:rPr>
                      <w:rFonts w:ascii="Times New Roman" w:hAnsi="Times New Roman" w:cs="Times New Roman"/>
                    </w:rPr>
                  </w:pPr>
                  <w:r w:rsidRPr="00F41487">
                    <w:rPr>
                      <w:rFonts w:ascii="Times New Roman" w:hAnsi="Times New Roman" w:cs="Times New Roman"/>
                      <w:i/>
                      <w:sz w:val="20"/>
                      <w:szCs w:val="20"/>
                    </w:rPr>
                    <w:t>Not: Bildirimi yapan kişi ile olayı yaşayan kişi aynı olmayabilir. Gerekirse ek açıklama sayfası kullanılabilir.</w:t>
                  </w:r>
                </w:p>
              </w:tc>
            </w:tr>
            <w:tr w:rsidR="00A679E0" w:rsidRPr="00F41487" w14:paraId="2283E675" w14:textId="77777777" w:rsidTr="000144DB">
              <w:tc>
                <w:tcPr>
                  <w:tcW w:w="9776" w:type="dxa"/>
                  <w:gridSpan w:val="2"/>
                </w:tcPr>
                <w:p w14:paraId="20EF9716" w14:textId="77777777" w:rsidR="00A679E0" w:rsidRPr="00F41487" w:rsidRDefault="00A679E0" w:rsidP="00A679E0">
                  <w:pPr>
                    <w:rPr>
                      <w:rFonts w:ascii="Times New Roman" w:hAnsi="Times New Roman" w:cs="Times New Roman"/>
                    </w:rPr>
                  </w:pPr>
                  <w:r w:rsidRPr="00F41487">
                    <w:rPr>
                      <w:rFonts w:ascii="Times New Roman" w:hAnsi="Times New Roman" w:cs="Times New Roman"/>
                      <w:b/>
                      <w:sz w:val="24"/>
                      <w:szCs w:val="24"/>
                    </w:rPr>
                    <w:t>4. OLAYIN AÇIKLAMASI</w:t>
                  </w:r>
                </w:p>
              </w:tc>
            </w:tr>
            <w:tr w:rsidR="00A679E0" w:rsidRPr="00F41487" w14:paraId="3CF834F2" w14:textId="77777777" w:rsidTr="000144DB">
              <w:trPr>
                <w:trHeight w:val="1700"/>
              </w:trPr>
              <w:tc>
                <w:tcPr>
                  <w:tcW w:w="3823" w:type="dxa"/>
                </w:tcPr>
                <w:p w14:paraId="392CEA93"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Lütfen aşağıdaki başlıkları dikkate alarak açıklayınız:</w:t>
                  </w:r>
                </w:p>
                <w:p w14:paraId="0B2FDB9A"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 Olay nasıl gerçekleşti?</w:t>
                  </w:r>
                </w:p>
                <w:p w14:paraId="46086063"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 Hangi işlem / uygulama sırasında oldu?</w:t>
                  </w:r>
                </w:p>
                <w:p w14:paraId="4A668DB5"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 Kullanılan araç, cihaz veya malzeme neydi?</w:t>
                  </w:r>
                </w:p>
                <w:p w14:paraId="5B572721"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lastRenderedPageBreak/>
                    <w:t>- Olaydan hemen sonra ne yapıldı?</w:t>
                  </w:r>
                </w:p>
              </w:tc>
              <w:tc>
                <w:tcPr>
                  <w:tcW w:w="5953" w:type="dxa"/>
                </w:tcPr>
                <w:p w14:paraId="3984F6AE" w14:textId="77777777" w:rsidR="00A679E0" w:rsidRPr="00F41487" w:rsidRDefault="00A679E0" w:rsidP="00A679E0">
                  <w:pPr>
                    <w:rPr>
                      <w:rFonts w:ascii="Times New Roman" w:hAnsi="Times New Roman" w:cs="Times New Roman"/>
                    </w:rPr>
                  </w:pPr>
                </w:p>
              </w:tc>
            </w:tr>
            <w:tr w:rsidR="00A679E0" w:rsidRPr="00F41487" w14:paraId="30BF0D56" w14:textId="77777777" w:rsidTr="000144DB">
              <w:tc>
                <w:tcPr>
                  <w:tcW w:w="9776" w:type="dxa"/>
                  <w:gridSpan w:val="2"/>
                </w:tcPr>
                <w:p w14:paraId="1914098C" w14:textId="77777777" w:rsidR="00A679E0" w:rsidRPr="00F41487" w:rsidRDefault="00A679E0" w:rsidP="00A679E0">
                  <w:pPr>
                    <w:rPr>
                      <w:rFonts w:ascii="Times New Roman" w:hAnsi="Times New Roman" w:cs="Times New Roman"/>
                    </w:rPr>
                  </w:pPr>
                  <w:r w:rsidRPr="00F41487">
                    <w:rPr>
                      <w:rFonts w:ascii="Times New Roman" w:hAnsi="Times New Roman" w:cs="Times New Roman"/>
                      <w:b/>
                      <w:sz w:val="24"/>
                      <w:szCs w:val="24"/>
                    </w:rPr>
                    <w:t>5. YARALANMA / ETKİLENME VE MÜDAHALE</w:t>
                  </w:r>
                </w:p>
              </w:tc>
            </w:tr>
            <w:tr w:rsidR="00A679E0" w:rsidRPr="00F41487" w14:paraId="0855E2A5" w14:textId="77777777" w:rsidTr="000144DB">
              <w:tc>
                <w:tcPr>
                  <w:tcW w:w="3823" w:type="dxa"/>
                  <w:vAlign w:val="center"/>
                </w:tcPr>
                <w:p w14:paraId="2C6F6F0A"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Yaralanma / Etkilenme Düzeyi</w:t>
                  </w:r>
                </w:p>
              </w:tc>
              <w:tc>
                <w:tcPr>
                  <w:tcW w:w="5953" w:type="dxa"/>
                  <w:vAlign w:val="center"/>
                </w:tcPr>
                <w:p w14:paraId="4A03A175"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w:t>
                  </w:r>
                  <w:proofErr w:type="gramStart"/>
                  <w:r w:rsidRPr="00F41487">
                    <w:rPr>
                      <w:rFonts w:ascii="Times New Roman" w:hAnsi="Times New Roman" w:cs="Times New Roman"/>
                      <w:sz w:val="24"/>
                      <w:szCs w:val="24"/>
                    </w:rPr>
                    <w:t>Yok</w:t>
                  </w:r>
                  <w:proofErr w:type="gramEnd"/>
                  <w:r w:rsidRPr="00F41487">
                    <w:rPr>
                      <w:rFonts w:ascii="Times New Roman" w:hAnsi="Times New Roman" w:cs="Times New Roman"/>
                      <w:sz w:val="24"/>
                      <w:szCs w:val="24"/>
                    </w:rPr>
                    <w:t xml:space="preserve">   </w:t>
                  </w: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Hafif   </w:t>
                  </w: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Orta   </w:t>
                  </w: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Ciddi</w:t>
                  </w:r>
                </w:p>
              </w:tc>
            </w:tr>
            <w:tr w:rsidR="00A679E0" w:rsidRPr="00F41487" w14:paraId="5CFD213D" w14:textId="77777777" w:rsidTr="000144DB">
              <w:tc>
                <w:tcPr>
                  <w:tcW w:w="3823" w:type="dxa"/>
                  <w:vAlign w:val="center"/>
                </w:tcPr>
                <w:p w14:paraId="61E47EF3"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İlk müdahale yapıldı mı?</w:t>
                  </w:r>
                </w:p>
              </w:tc>
              <w:tc>
                <w:tcPr>
                  <w:tcW w:w="5953" w:type="dxa"/>
                  <w:vAlign w:val="center"/>
                </w:tcPr>
                <w:p w14:paraId="15E71429"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Evet   </w:t>
                  </w: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Hayır</w:t>
                  </w:r>
                </w:p>
              </w:tc>
            </w:tr>
            <w:tr w:rsidR="00A679E0" w:rsidRPr="00F41487" w14:paraId="1FD067F8" w14:textId="77777777" w:rsidTr="000144DB">
              <w:tc>
                <w:tcPr>
                  <w:tcW w:w="3823" w:type="dxa"/>
                  <w:vAlign w:val="center"/>
                </w:tcPr>
                <w:p w14:paraId="75F111C6"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Müdahale Şekli</w:t>
                  </w:r>
                </w:p>
              </w:tc>
              <w:tc>
                <w:tcPr>
                  <w:tcW w:w="5953" w:type="dxa"/>
                  <w:vAlign w:val="center"/>
                </w:tcPr>
                <w:p w14:paraId="3C43D95B"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İlk yardım</w:t>
                  </w:r>
                </w:p>
                <w:p w14:paraId="11F65ECA"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Gözlem</w:t>
                  </w:r>
                </w:p>
                <w:p w14:paraId="339F1FFC"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Sağlık kuruluşuna sevk</w:t>
                  </w:r>
                </w:p>
                <w:p w14:paraId="7A9ACDA7"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112 çağrıldı</w:t>
                  </w:r>
                </w:p>
              </w:tc>
            </w:tr>
            <w:tr w:rsidR="00A679E0" w:rsidRPr="00F41487" w14:paraId="15DB0247" w14:textId="77777777" w:rsidTr="000144DB">
              <w:tc>
                <w:tcPr>
                  <w:tcW w:w="3823" w:type="dxa"/>
                  <w:vAlign w:val="center"/>
                </w:tcPr>
                <w:p w14:paraId="193168F1"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Alan güvenliği sağlandı mı?</w:t>
                  </w:r>
                </w:p>
              </w:tc>
              <w:tc>
                <w:tcPr>
                  <w:tcW w:w="5953" w:type="dxa"/>
                  <w:vAlign w:val="center"/>
                </w:tcPr>
                <w:p w14:paraId="1793A2D8"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Evet   </w:t>
                  </w: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Hayır</w:t>
                  </w:r>
                </w:p>
              </w:tc>
            </w:tr>
            <w:tr w:rsidR="00A679E0" w:rsidRPr="00F41487" w14:paraId="731443C0" w14:textId="77777777" w:rsidTr="000144DB">
              <w:tc>
                <w:tcPr>
                  <w:tcW w:w="3823" w:type="dxa"/>
                  <w:vAlign w:val="center"/>
                </w:tcPr>
                <w:p w14:paraId="0DF30E0D"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Sağlık kuruluşuna başvuru</w:t>
                  </w:r>
                </w:p>
              </w:tc>
              <w:tc>
                <w:tcPr>
                  <w:tcW w:w="5953" w:type="dxa"/>
                  <w:vAlign w:val="center"/>
                </w:tcPr>
                <w:p w14:paraId="406EBB4D"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Gerekmedi   </w:t>
                  </w: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Başvuruldu</w:t>
                  </w:r>
                </w:p>
              </w:tc>
            </w:tr>
            <w:tr w:rsidR="00A679E0" w:rsidRPr="00F41487" w14:paraId="60CD40DA" w14:textId="77777777" w:rsidTr="000144DB">
              <w:tc>
                <w:tcPr>
                  <w:tcW w:w="3823" w:type="dxa"/>
                  <w:vAlign w:val="center"/>
                </w:tcPr>
                <w:p w14:paraId="6B78013A"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Başvuru yapılan yer</w:t>
                  </w:r>
                </w:p>
              </w:tc>
              <w:tc>
                <w:tcPr>
                  <w:tcW w:w="5953" w:type="dxa"/>
                </w:tcPr>
                <w:p w14:paraId="75D3FE3C" w14:textId="77777777" w:rsidR="00A679E0" w:rsidRPr="00F41487" w:rsidRDefault="00A679E0" w:rsidP="00A679E0">
                  <w:pPr>
                    <w:rPr>
                      <w:rFonts w:ascii="Times New Roman" w:hAnsi="Times New Roman" w:cs="Times New Roman"/>
                    </w:rPr>
                  </w:pPr>
                </w:p>
              </w:tc>
            </w:tr>
            <w:tr w:rsidR="00A679E0" w:rsidRPr="00F41487" w14:paraId="06A87157" w14:textId="77777777" w:rsidTr="000144DB">
              <w:tc>
                <w:tcPr>
                  <w:tcW w:w="9776" w:type="dxa"/>
                  <w:gridSpan w:val="2"/>
                </w:tcPr>
                <w:p w14:paraId="3D3DCB2E" w14:textId="77777777" w:rsidR="00A679E0" w:rsidRPr="00F41487" w:rsidRDefault="00A679E0" w:rsidP="00A679E0">
                  <w:pPr>
                    <w:rPr>
                      <w:rFonts w:ascii="Times New Roman" w:hAnsi="Times New Roman" w:cs="Times New Roman"/>
                    </w:rPr>
                  </w:pPr>
                  <w:r w:rsidRPr="00F41487">
                    <w:rPr>
                      <w:rFonts w:ascii="Times New Roman" w:hAnsi="Times New Roman" w:cs="Times New Roman"/>
                      <w:b/>
                      <w:sz w:val="24"/>
                      <w:szCs w:val="24"/>
                    </w:rPr>
                    <w:t>6. OLAYIN SEBEPLLERİ VE ALINAN ÖNLEMLER</w:t>
                  </w:r>
                </w:p>
              </w:tc>
            </w:tr>
            <w:tr w:rsidR="00A679E0" w:rsidRPr="00F41487" w14:paraId="39D9B2FB" w14:textId="77777777" w:rsidTr="000144DB">
              <w:tc>
                <w:tcPr>
                  <w:tcW w:w="3823" w:type="dxa"/>
                  <w:vAlign w:val="center"/>
                </w:tcPr>
                <w:p w14:paraId="0710D0FA"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Olası Sebepler</w:t>
                  </w:r>
                </w:p>
              </w:tc>
              <w:tc>
                <w:tcPr>
                  <w:tcW w:w="5953" w:type="dxa"/>
                </w:tcPr>
                <w:p w14:paraId="2B2DCD68"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Dikkatsizlik</w:t>
                  </w:r>
                </w:p>
                <w:p w14:paraId="172DC64E"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Talimata uymama</w:t>
                  </w:r>
                </w:p>
                <w:p w14:paraId="521D68AA"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Eğitim eksikliği</w:t>
                  </w:r>
                </w:p>
                <w:p w14:paraId="4D4522CA"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Yetersiz gözetim</w:t>
                  </w:r>
                </w:p>
                <w:p w14:paraId="705481D6"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Koruyucu </w:t>
                  </w:r>
                  <w:proofErr w:type="gramStart"/>
                  <w:r w:rsidRPr="00F41487">
                    <w:rPr>
                      <w:rFonts w:ascii="Times New Roman" w:hAnsi="Times New Roman" w:cs="Times New Roman"/>
                      <w:sz w:val="24"/>
                      <w:szCs w:val="24"/>
                    </w:rPr>
                    <w:t>ekipman</w:t>
                  </w:r>
                  <w:proofErr w:type="gramEnd"/>
                  <w:r w:rsidRPr="00F41487">
                    <w:rPr>
                      <w:rFonts w:ascii="Times New Roman" w:hAnsi="Times New Roman" w:cs="Times New Roman"/>
                      <w:sz w:val="24"/>
                      <w:szCs w:val="24"/>
                    </w:rPr>
                    <w:t xml:space="preserve"> kullanılmaması</w:t>
                  </w:r>
                </w:p>
                <w:p w14:paraId="7505E281"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Ekipman arızası</w:t>
                  </w:r>
                </w:p>
                <w:p w14:paraId="7DCF6120"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Ortam koşulları</w:t>
                  </w:r>
                </w:p>
                <w:p w14:paraId="17CE08FB"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Dökülme / sızıntı / atık hatası</w:t>
                  </w:r>
                </w:p>
                <w:p w14:paraId="563B3E81" w14:textId="77777777" w:rsidR="00A679E0" w:rsidRPr="00F41487" w:rsidRDefault="00A679E0" w:rsidP="00A679E0">
                  <w:pPr>
                    <w:rPr>
                      <w:rFonts w:ascii="Times New Roman" w:hAnsi="Times New Roman" w:cs="Times New Roman"/>
                    </w:rPr>
                  </w:pPr>
                  <w:r w:rsidRPr="00F41487">
                    <w:rPr>
                      <w:rFonts w:ascii="Segoe UI Symbol" w:hAnsi="Segoe UI Symbol" w:cs="Segoe UI Symbol"/>
                      <w:sz w:val="24"/>
                      <w:szCs w:val="24"/>
                    </w:rPr>
                    <w:t>☐</w:t>
                  </w:r>
                  <w:r w:rsidRPr="00F41487">
                    <w:rPr>
                      <w:rFonts w:ascii="Times New Roman" w:hAnsi="Times New Roman" w:cs="Times New Roman"/>
                      <w:sz w:val="24"/>
                      <w:szCs w:val="24"/>
                    </w:rPr>
                    <w:t xml:space="preserve"> Diğer: _______________________</w:t>
                  </w:r>
                </w:p>
              </w:tc>
            </w:tr>
            <w:tr w:rsidR="00A679E0" w:rsidRPr="00F41487" w14:paraId="211B2E9B" w14:textId="77777777" w:rsidTr="000144DB">
              <w:trPr>
                <w:trHeight w:val="1200"/>
              </w:trPr>
              <w:tc>
                <w:tcPr>
                  <w:tcW w:w="3823" w:type="dxa"/>
                  <w:vAlign w:val="center"/>
                </w:tcPr>
                <w:p w14:paraId="6FB41209"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Alınan / Önerilen Önlemler:</w:t>
                  </w:r>
                </w:p>
              </w:tc>
              <w:tc>
                <w:tcPr>
                  <w:tcW w:w="5953" w:type="dxa"/>
                </w:tcPr>
                <w:p w14:paraId="6A24CEB7" w14:textId="77777777" w:rsidR="00A679E0" w:rsidRPr="00F41487" w:rsidRDefault="00A679E0" w:rsidP="00A679E0">
                  <w:pPr>
                    <w:rPr>
                      <w:rFonts w:ascii="Times New Roman" w:hAnsi="Times New Roman" w:cs="Times New Roman"/>
                    </w:rPr>
                  </w:pPr>
                </w:p>
              </w:tc>
            </w:tr>
            <w:tr w:rsidR="00A679E0" w:rsidRPr="00F41487" w14:paraId="2E514094" w14:textId="77777777" w:rsidTr="000144DB">
              <w:tc>
                <w:tcPr>
                  <w:tcW w:w="9776" w:type="dxa"/>
                  <w:gridSpan w:val="2"/>
                </w:tcPr>
                <w:p w14:paraId="2AD7A7E8" w14:textId="77777777" w:rsidR="00A679E0" w:rsidRPr="00F41487" w:rsidRDefault="00A679E0" w:rsidP="00A679E0">
                  <w:pPr>
                    <w:rPr>
                      <w:rFonts w:ascii="Times New Roman" w:hAnsi="Times New Roman" w:cs="Times New Roman"/>
                    </w:rPr>
                  </w:pPr>
                  <w:r w:rsidRPr="00F41487">
                    <w:rPr>
                      <w:rFonts w:ascii="Times New Roman" w:hAnsi="Times New Roman" w:cs="Times New Roman"/>
                      <w:b/>
                      <w:sz w:val="24"/>
                      <w:szCs w:val="24"/>
                    </w:rPr>
                    <w:t>7. GÖRGÜ TANIĞI BİLGİLERİ</w:t>
                  </w:r>
                </w:p>
              </w:tc>
            </w:tr>
            <w:tr w:rsidR="00A679E0" w:rsidRPr="00F41487" w14:paraId="7F752A29" w14:textId="77777777" w:rsidTr="000144DB">
              <w:tc>
                <w:tcPr>
                  <w:tcW w:w="3823" w:type="dxa"/>
                  <w:vAlign w:val="center"/>
                </w:tcPr>
                <w:p w14:paraId="7E274AAC"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Tanık 1 - Adı Soyadı</w:t>
                  </w:r>
                </w:p>
              </w:tc>
              <w:tc>
                <w:tcPr>
                  <w:tcW w:w="5953" w:type="dxa"/>
                </w:tcPr>
                <w:p w14:paraId="4468B1AE" w14:textId="77777777" w:rsidR="00A679E0" w:rsidRPr="00F41487" w:rsidRDefault="00A679E0" w:rsidP="00A679E0">
                  <w:pPr>
                    <w:rPr>
                      <w:rFonts w:ascii="Times New Roman" w:hAnsi="Times New Roman" w:cs="Times New Roman"/>
                    </w:rPr>
                  </w:pPr>
                </w:p>
              </w:tc>
            </w:tr>
            <w:tr w:rsidR="00A679E0" w:rsidRPr="00F41487" w14:paraId="225BDA9C" w14:textId="77777777" w:rsidTr="000144DB">
              <w:tc>
                <w:tcPr>
                  <w:tcW w:w="3823" w:type="dxa"/>
                  <w:vAlign w:val="center"/>
                </w:tcPr>
                <w:p w14:paraId="4CDF71D0"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Tanık 1 - İletişim</w:t>
                  </w:r>
                </w:p>
              </w:tc>
              <w:tc>
                <w:tcPr>
                  <w:tcW w:w="5953" w:type="dxa"/>
                </w:tcPr>
                <w:p w14:paraId="331E0969" w14:textId="77777777" w:rsidR="00A679E0" w:rsidRPr="00F41487" w:rsidRDefault="00A679E0" w:rsidP="00A679E0">
                  <w:pPr>
                    <w:rPr>
                      <w:rFonts w:ascii="Times New Roman" w:hAnsi="Times New Roman" w:cs="Times New Roman"/>
                    </w:rPr>
                  </w:pPr>
                </w:p>
              </w:tc>
            </w:tr>
            <w:tr w:rsidR="00A679E0" w:rsidRPr="00F41487" w14:paraId="0243D183" w14:textId="77777777" w:rsidTr="000144DB">
              <w:tc>
                <w:tcPr>
                  <w:tcW w:w="3823" w:type="dxa"/>
                  <w:vAlign w:val="center"/>
                </w:tcPr>
                <w:p w14:paraId="38DE67DE"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Tanık 2 - Adı Soyadı</w:t>
                  </w:r>
                </w:p>
              </w:tc>
              <w:tc>
                <w:tcPr>
                  <w:tcW w:w="5953" w:type="dxa"/>
                </w:tcPr>
                <w:p w14:paraId="47437748" w14:textId="77777777" w:rsidR="00A679E0" w:rsidRPr="00F41487" w:rsidRDefault="00A679E0" w:rsidP="00A679E0">
                  <w:pPr>
                    <w:rPr>
                      <w:rFonts w:ascii="Times New Roman" w:hAnsi="Times New Roman" w:cs="Times New Roman"/>
                    </w:rPr>
                  </w:pPr>
                </w:p>
              </w:tc>
            </w:tr>
            <w:tr w:rsidR="00A679E0" w:rsidRPr="00F41487" w14:paraId="563C8116" w14:textId="77777777" w:rsidTr="000144DB">
              <w:tc>
                <w:tcPr>
                  <w:tcW w:w="3823" w:type="dxa"/>
                  <w:vAlign w:val="center"/>
                </w:tcPr>
                <w:p w14:paraId="7EC94595"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Tanık 2 - İletişim</w:t>
                  </w:r>
                </w:p>
              </w:tc>
              <w:tc>
                <w:tcPr>
                  <w:tcW w:w="5953" w:type="dxa"/>
                </w:tcPr>
                <w:p w14:paraId="0A7F71C6" w14:textId="77777777" w:rsidR="00A679E0" w:rsidRPr="00F41487" w:rsidRDefault="00A679E0" w:rsidP="00A679E0">
                  <w:pPr>
                    <w:rPr>
                      <w:rFonts w:ascii="Times New Roman" w:hAnsi="Times New Roman" w:cs="Times New Roman"/>
                    </w:rPr>
                  </w:pPr>
                </w:p>
              </w:tc>
            </w:tr>
            <w:tr w:rsidR="00A679E0" w:rsidRPr="00F41487" w14:paraId="37D8D377" w14:textId="77777777" w:rsidTr="000144DB">
              <w:trPr>
                <w:trHeight w:val="1000"/>
              </w:trPr>
              <w:tc>
                <w:tcPr>
                  <w:tcW w:w="3823" w:type="dxa"/>
                  <w:vAlign w:val="center"/>
                </w:tcPr>
                <w:p w14:paraId="6A30FFC2"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Görgü Tanığının Olay Hakkındaki Açıklaması</w:t>
                  </w:r>
                </w:p>
              </w:tc>
              <w:tc>
                <w:tcPr>
                  <w:tcW w:w="5953" w:type="dxa"/>
                </w:tcPr>
                <w:p w14:paraId="74D09C5A" w14:textId="77777777" w:rsidR="00A679E0" w:rsidRPr="00F41487" w:rsidRDefault="00A679E0" w:rsidP="00A679E0">
                  <w:pPr>
                    <w:rPr>
                      <w:rFonts w:ascii="Times New Roman" w:hAnsi="Times New Roman" w:cs="Times New Roman"/>
                    </w:rPr>
                  </w:pPr>
                </w:p>
                <w:p w14:paraId="020B1199" w14:textId="77777777" w:rsidR="00A679E0" w:rsidRPr="00F41487" w:rsidRDefault="00A679E0" w:rsidP="00A679E0">
                  <w:pPr>
                    <w:rPr>
                      <w:rFonts w:ascii="Times New Roman" w:hAnsi="Times New Roman" w:cs="Times New Roman"/>
                    </w:rPr>
                  </w:pPr>
                </w:p>
                <w:p w14:paraId="7DAED972" w14:textId="77777777" w:rsidR="00A679E0" w:rsidRPr="00F41487" w:rsidRDefault="00A679E0" w:rsidP="00A679E0">
                  <w:pPr>
                    <w:rPr>
                      <w:rFonts w:ascii="Times New Roman" w:hAnsi="Times New Roman" w:cs="Times New Roman"/>
                    </w:rPr>
                  </w:pPr>
                </w:p>
              </w:tc>
            </w:tr>
            <w:tr w:rsidR="00A679E0" w:rsidRPr="00F41487" w14:paraId="5EB4F0E1" w14:textId="77777777" w:rsidTr="000144DB">
              <w:tc>
                <w:tcPr>
                  <w:tcW w:w="9776" w:type="dxa"/>
                  <w:gridSpan w:val="2"/>
                </w:tcPr>
                <w:p w14:paraId="1435601D" w14:textId="77777777" w:rsidR="00A679E0" w:rsidRPr="00F41487" w:rsidRDefault="00A679E0" w:rsidP="00A679E0">
                  <w:pPr>
                    <w:rPr>
                      <w:rFonts w:ascii="Times New Roman" w:hAnsi="Times New Roman" w:cs="Times New Roman"/>
                    </w:rPr>
                  </w:pPr>
                  <w:r w:rsidRPr="00F41487">
                    <w:rPr>
                      <w:rFonts w:ascii="Times New Roman" w:hAnsi="Times New Roman" w:cs="Times New Roman"/>
                      <w:b/>
                      <w:sz w:val="24"/>
                      <w:szCs w:val="24"/>
                    </w:rPr>
                    <w:t>8. İNCELEME VE KAPATMA</w:t>
                  </w:r>
                </w:p>
              </w:tc>
            </w:tr>
            <w:tr w:rsidR="00A679E0" w:rsidRPr="00F41487" w14:paraId="08F18CD8" w14:textId="77777777" w:rsidTr="000144DB">
              <w:tc>
                <w:tcPr>
                  <w:tcW w:w="3823" w:type="dxa"/>
                  <w:vAlign w:val="center"/>
                </w:tcPr>
                <w:p w14:paraId="5E89D85B"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Formu Teslim Alan Kişi</w:t>
                  </w:r>
                </w:p>
              </w:tc>
              <w:tc>
                <w:tcPr>
                  <w:tcW w:w="5953" w:type="dxa"/>
                </w:tcPr>
                <w:p w14:paraId="693DF51F" w14:textId="77777777" w:rsidR="00A679E0" w:rsidRPr="00F41487" w:rsidRDefault="00A679E0" w:rsidP="00A679E0">
                  <w:pPr>
                    <w:rPr>
                      <w:rFonts w:ascii="Times New Roman" w:hAnsi="Times New Roman" w:cs="Times New Roman"/>
                    </w:rPr>
                  </w:pPr>
                </w:p>
              </w:tc>
            </w:tr>
            <w:tr w:rsidR="00A679E0" w:rsidRPr="00F41487" w14:paraId="2D144E94" w14:textId="77777777" w:rsidTr="000144DB">
              <w:tc>
                <w:tcPr>
                  <w:tcW w:w="3823" w:type="dxa"/>
                  <w:vAlign w:val="center"/>
                </w:tcPr>
                <w:p w14:paraId="35B4E122"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Teslim Tarihi</w:t>
                  </w:r>
                </w:p>
              </w:tc>
              <w:tc>
                <w:tcPr>
                  <w:tcW w:w="5953" w:type="dxa"/>
                </w:tcPr>
                <w:p w14:paraId="772DA4B3" w14:textId="77777777" w:rsidR="00A679E0" w:rsidRPr="00F41487" w:rsidRDefault="00A679E0" w:rsidP="00A679E0">
                  <w:pPr>
                    <w:rPr>
                      <w:rFonts w:ascii="Times New Roman" w:hAnsi="Times New Roman" w:cs="Times New Roman"/>
                    </w:rPr>
                  </w:pPr>
                </w:p>
              </w:tc>
            </w:tr>
            <w:tr w:rsidR="00A679E0" w:rsidRPr="00F41487" w14:paraId="215418FA" w14:textId="77777777" w:rsidTr="000144DB">
              <w:tc>
                <w:tcPr>
                  <w:tcW w:w="3823" w:type="dxa"/>
                  <w:vAlign w:val="center"/>
                </w:tcPr>
                <w:p w14:paraId="7F175ECD"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İncelemeyi Yapan</w:t>
                  </w:r>
                </w:p>
              </w:tc>
              <w:tc>
                <w:tcPr>
                  <w:tcW w:w="5953" w:type="dxa"/>
                </w:tcPr>
                <w:p w14:paraId="3E9CD2E9" w14:textId="77777777" w:rsidR="00A679E0" w:rsidRPr="00F41487" w:rsidRDefault="00A679E0" w:rsidP="00A679E0">
                  <w:pPr>
                    <w:rPr>
                      <w:rFonts w:ascii="Times New Roman" w:hAnsi="Times New Roman" w:cs="Times New Roman"/>
                    </w:rPr>
                  </w:pPr>
                </w:p>
              </w:tc>
            </w:tr>
            <w:tr w:rsidR="00A679E0" w:rsidRPr="00F41487" w14:paraId="36124069" w14:textId="77777777" w:rsidTr="000144DB">
              <w:tc>
                <w:tcPr>
                  <w:tcW w:w="3823" w:type="dxa"/>
                  <w:vAlign w:val="center"/>
                </w:tcPr>
                <w:p w14:paraId="324EEA9D"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İnceleme Tarihi</w:t>
                  </w:r>
                </w:p>
              </w:tc>
              <w:tc>
                <w:tcPr>
                  <w:tcW w:w="5953" w:type="dxa"/>
                </w:tcPr>
                <w:p w14:paraId="188B60EE" w14:textId="77777777" w:rsidR="00A679E0" w:rsidRPr="00F41487" w:rsidRDefault="00A679E0" w:rsidP="00A679E0">
                  <w:pPr>
                    <w:rPr>
                      <w:rFonts w:ascii="Times New Roman" w:hAnsi="Times New Roman" w:cs="Times New Roman"/>
                    </w:rPr>
                  </w:pPr>
                </w:p>
              </w:tc>
            </w:tr>
            <w:tr w:rsidR="00A679E0" w:rsidRPr="00F41487" w14:paraId="2CE5F28E" w14:textId="77777777" w:rsidTr="000144DB">
              <w:trPr>
                <w:trHeight w:val="800"/>
              </w:trPr>
              <w:tc>
                <w:tcPr>
                  <w:tcW w:w="3823" w:type="dxa"/>
                  <w:vAlign w:val="center"/>
                </w:tcPr>
                <w:p w14:paraId="753DCD97"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Sonuç / Değerlendirme</w:t>
                  </w:r>
                </w:p>
              </w:tc>
              <w:tc>
                <w:tcPr>
                  <w:tcW w:w="5953" w:type="dxa"/>
                </w:tcPr>
                <w:p w14:paraId="5F0504B4" w14:textId="77777777" w:rsidR="00A679E0" w:rsidRPr="00F41487" w:rsidRDefault="00A679E0" w:rsidP="00A679E0">
                  <w:pPr>
                    <w:rPr>
                      <w:rFonts w:ascii="Times New Roman" w:hAnsi="Times New Roman" w:cs="Times New Roman"/>
                    </w:rPr>
                  </w:pPr>
                </w:p>
                <w:p w14:paraId="5E924821" w14:textId="77777777" w:rsidR="00A679E0" w:rsidRPr="00F41487" w:rsidRDefault="00A679E0" w:rsidP="00A679E0">
                  <w:pPr>
                    <w:rPr>
                      <w:rFonts w:ascii="Times New Roman" w:hAnsi="Times New Roman" w:cs="Times New Roman"/>
                    </w:rPr>
                  </w:pPr>
                </w:p>
              </w:tc>
            </w:tr>
            <w:tr w:rsidR="00A679E0" w:rsidRPr="00F41487" w14:paraId="0CD34B4C" w14:textId="77777777" w:rsidTr="000144DB">
              <w:tc>
                <w:tcPr>
                  <w:tcW w:w="3823" w:type="dxa"/>
                  <w:vAlign w:val="center"/>
                </w:tcPr>
                <w:p w14:paraId="0C96FFE4"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lastRenderedPageBreak/>
                    <w:t>Kapatma Onayı</w:t>
                  </w:r>
                </w:p>
              </w:tc>
              <w:tc>
                <w:tcPr>
                  <w:tcW w:w="5953" w:type="dxa"/>
                </w:tcPr>
                <w:p w14:paraId="17E37A30" w14:textId="77777777" w:rsidR="00A679E0" w:rsidRPr="00F41487" w:rsidRDefault="00A679E0" w:rsidP="00A679E0">
                  <w:pPr>
                    <w:rPr>
                      <w:rFonts w:ascii="Times New Roman" w:hAnsi="Times New Roman" w:cs="Times New Roman"/>
                    </w:rPr>
                  </w:pPr>
                </w:p>
              </w:tc>
            </w:tr>
            <w:tr w:rsidR="00A679E0" w:rsidRPr="00F41487" w14:paraId="0C9BEEDD" w14:textId="77777777" w:rsidTr="000144DB">
              <w:tc>
                <w:tcPr>
                  <w:tcW w:w="9776" w:type="dxa"/>
                  <w:gridSpan w:val="2"/>
                  <w:vAlign w:val="center"/>
                </w:tcPr>
                <w:p w14:paraId="20FC5D81" w14:textId="77777777" w:rsidR="00A679E0" w:rsidRPr="00F41487" w:rsidRDefault="00A679E0" w:rsidP="00A679E0">
                  <w:pPr>
                    <w:rPr>
                      <w:rFonts w:ascii="Times New Roman" w:hAnsi="Times New Roman" w:cs="Times New Roman"/>
                    </w:rPr>
                  </w:pPr>
                  <w:r w:rsidRPr="00F41487">
                    <w:rPr>
                      <w:rFonts w:ascii="Times New Roman" w:hAnsi="Times New Roman" w:cs="Times New Roman"/>
                      <w:b/>
                      <w:sz w:val="24"/>
                      <w:szCs w:val="24"/>
                    </w:rPr>
                    <w:t>9. İMZA VE ONAY</w:t>
                  </w:r>
                </w:p>
              </w:tc>
            </w:tr>
            <w:tr w:rsidR="00A679E0" w:rsidRPr="00F41487" w14:paraId="02ECBA32" w14:textId="77777777" w:rsidTr="000144DB">
              <w:tc>
                <w:tcPr>
                  <w:tcW w:w="3823" w:type="dxa"/>
                  <w:vAlign w:val="center"/>
                </w:tcPr>
                <w:p w14:paraId="55275552"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Bildirimi Yapan Kişi - İmza / Tarih</w:t>
                  </w:r>
                </w:p>
              </w:tc>
              <w:tc>
                <w:tcPr>
                  <w:tcW w:w="5953" w:type="dxa"/>
                </w:tcPr>
                <w:p w14:paraId="61011E1A" w14:textId="77777777" w:rsidR="00A679E0" w:rsidRPr="00F41487" w:rsidRDefault="00A679E0" w:rsidP="00A679E0">
                  <w:pPr>
                    <w:rPr>
                      <w:rFonts w:ascii="Times New Roman" w:hAnsi="Times New Roman" w:cs="Times New Roman"/>
                    </w:rPr>
                  </w:pPr>
                </w:p>
              </w:tc>
            </w:tr>
            <w:tr w:rsidR="00A679E0" w:rsidRPr="00F41487" w14:paraId="0543FD9B" w14:textId="77777777" w:rsidTr="000144DB">
              <w:tc>
                <w:tcPr>
                  <w:tcW w:w="3823" w:type="dxa"/>
                  <w:vAlign w:val="center"/>
                </w:tcPr>
                <w:p w14:paraId="4EAFAF1C"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Olayı Yaşayan Kişi - İmza / Tarih</w:t>
                  </w:r>
                </w:p>
              </w:tc>
              <w:tc>
                <w:tcPr>
                  <w:tcW w:w="5953" w:type="dxa"/>
                </w:tcPr>
                <w:p w14:paraId="44DD9FB0" w14:textId="77777777" w:rsidR="00A679E0" w:rsidRPr="00F41487" w:rsidRDefault="00A679E0" w:rsidP="00A679E0">
                  <w:pPr>
                    <w:rPr>
                      <w:rFonts w:ascii="Times New Roman" w:hAnsi="Times New Roman" w:cs="Times New Roman"/>
                    </w:rPr>
                  </w:pPr>
                </w:p>
              </w:tc>
            </w:tr>
            <w:tr w:rsidR="00A679E0" w:rsidRPr="00F41487" w14:paraId="5E4915B7" w14:textId="77777777" w:rsidTr="000144DB">
              <w:tc>
                <w:tcPr>
                  <w:tcW w:w="3823" w:type="dxa"/>
                  <w:vAlign w:val="center"/>
                </w:tcPr>
                <w:p w14:paraId="1C64CE8B" w14:textId="77777777" w:rsidR="00A679E0" w:rsidRPr="00F41487" w:rsidRDefault="00A679E0" w:rsidP="00A679E0">
                  <w:pPr>
                    <w:rPr>
                      <w:rFonts w:ascii="Times New Roman" w:hAnsi="Times New Roman" w:cs="Times New Roman"/>
                    </w:rPr>
                  </w:pPr>
                  <w:r w:rsidRPr="00F41487">
                    <w:rPr>
                      <w:rFonts w:ascii="Times New Roman" w:hAnsi="Times New Roman" w:cs="Times New Roman"/>
                      <w:sz w:val="24"/>
                      <w:szCs w:val="24"/>
                    </w:rPr>
                    <w:t>Yetkili Kişi - İmza / Tarih</w:t>
                  </w:r>
                </w:p>
              </w:tc>
              <w:tc>
                <w:tcPr>
                  <w:tcW w:w="5953" w:type="dxa"/>
                </w:tcPr>
                <w:p w14:paraId="62547CEA" w14:textId="77777777" w:rsidR="00A679E0" w:rsidRPr="00F41487" w:rsidRDefault="00A679E0" w:rsidP="00A679E0">
                  <w:pPr>
                    <w:rPr>
                      <w:rFonts w:ascii="Times New Roman" w:hAnsi="Times New Roman" w:cs="Times New Roman"/>
                    </w:rPr>
                  </w:pPr>
                </w:p>
              </w:tc>
            </w:tr>
            <w:tr w:rsidR="00A679E0" w:rsidRPr="00F41487" w14:paraId="1D95FD35" w14:textId="77777777" w:rsidTr="000144DB">
              <w:tc>
                <w:tcPr>
                  <w:tcW w:w="9776" w:type="dxa"/>
                  <w:gridSpan w:val="2"/>
                </w:tcPr>
                <w:p w14:paraId="34D2FF39" w14:textId="77777777" w:rsidR="00A679E0" w:rsidRPr="00F41487" w:rsidRDefault="00A679E0" w:rsidP="00A679E0">
                  <w:pPr>
                    <w:rPr>
                      <w:rFonts w:ascii="Times New Roman" w:hAnsi="Times New Roman" w:cs="Times New Roman"/>
                    </w:rPr>
                  </w:pPr>
                  <w:r w:rsidRPr="00F41487">
                    <w:rPr>
                      <w:rFonts w:ascii="Times New Roman" w:hAnsi="Times New Roman" w:cs="Times New Roman"/>
                      <w:i/>
                      <w:sz w:val="20"/>
                      <w:szCs w:val="20"/>
                    </w:rPr>
                    <w:t>Bu form yalnızca resmi kayıt, inceleme ve iyileştirme amacıyla kullanılacaktır.</w:t>
                  </w:r>
                </w:p>
              </w:tc>
            </w:tr>
          </w:tbl>
          <w:p w14:paraId="7B1077B5" w14:textId="77777777" w:rsidR="00F54F67" w:rsidRDefault="00F54F67"/>
          <w:p w14:paraId="59EADE95" w14:textId="77777777" w:rsidR="00D62815" w:rsidRDefault="00D62815"/>
          <w:p w14:paraId="2269DDDC" w14:textId="77777777" w:rsidR="00D62815" w:rsidRDefault="00D62815"/>
          <w:p w14:paraId="527111B2" w14:textId="77777777" w:rsidR="00D62815" w:rsidRDefault="00D62815"/>
          <w:p w14:paraId="56C0AC29" w14:textId="77777777" w:rsidR="00D62815" w:rsidRDefault="00D62815"/>
          <w:p w14:paraId="38997A36" w14:textId="77777777" w:rsidR="00D62815" w:rsidRDefault="00D62815"/>
          <w:p w14:paraId="72F230DF" w14:textId="77777777" w:rsidR="00D62815" w:rsidRDefault="00D62815"/>
          <w:p w14:paraId="5049D13F" w14:textId="77777777" w:rsidR="00D62815" w:rsidRDefault="00D62815"/>
          <w:p w14:paraId="3AED5001" w14:textId="77777777" w:rsidR="00D62815" w:rsidRDefault="00D62815"/>
          <w:p w14:paraId="3D230257" w14:textId="77777777" w:rsidR="00D62815" w:rsidRDefault="00D62815"/>
          <w:p w14:paraId="031DA47E" w14:textId="77777777" w:rsidR="00D62815" w:rsidRDefault="00D62815"/>
          <w:p w14:paraId="233C23EE" w14:textId="77777777" w:rsidR="00D62815" w:rsidRDefault="00D62815"/>
          <w:p w14:paraId="553B371B" w14:textId="77777777" w:rsidR="00D62815" w:rsidRDefault="00D62815"/>
          <w:p w14:paraId="5BBDE8E3" w14:textId="77777777" w:rsidR="00D62815" w:rsidRDefault="00D62815"/>
          <w:p w14:paraId="1F9C43C1" w14:textId="77777777" w:rsidR="00D62815" w:rsidRDefault="00D62815"/>
          <w:p w14:paraId="48DFFD2F" w14:textId="77777777" w:rsidR="00D62815" w:rsidRDefault="00D62815"/>
          <w:p w14:paraId="5400C525" w14:textId="77777777" w:rsidR="00D62815" w:rsidRDefault="00D62815"/>
          <w:p w14:paraId="3C980AD0" w14:textId="77777777" w:rsidR="00D62815" w:rsidRDefault="00D62815"/>
          <w:p w14:paraId="2FE39665" w14:textId="77777777" w:rsidR="00D62815" w:rsidRDefault="00D62815"/>
          <w:p w14:paraId="490D6972" w14:textId="77777777" w:rsidR="00D62815" w:rsidRDefault="00D62815"/>
          <w:p w14:paraId="22932291" w14:textId="77777777" w:rsidR="00D62815" w:rsidRDefault="00D62815"/>
          <w:p w14:paraId="01A1DA97" w14:textId="77777777" w:rsidR="00D62815" w:rsidRDefault="00D62815"/>
          <w:p w14:paraId="394B7207" w14:textId="77777777" w:rsidR="00D62815" w:rsidRDefault="00D62815"/>
          <w:p w14:paraId="1E623F9A" w14:textId="77777777" w:rsidR="00D62815" w:rsidRDefault="00D62815"/>
          <w:p w14:paraId="3A2EB9B5" w14:textId="77777777" w:rsidR="00D62815" w:rsidRDefault="00D62815"/>
          <w:p w14:paraId="2D972886" w14:textId="77777777" w:rsidR="00D62815" w:rsidRDefault="00D62815"/>
          <w:p w14:paraId="1AFA795E" w14:textId="77777777" w:rsidR="00D62815" w:rsidRDefault="00D62815"/>
          <w:p w14:paraId="160ED914" w14:textId="77777777" w:rsidR="00D62815" w:rsidRDefault="00D62815"/>
          <w:p w14:paraId="52AA8425" w14:textId="77777777" w:rsidR="00D62815" w:rsidRDefault="00D62815"/>
          <w:p w14:paraId="729C5BE6" w14:textId="77777777" w:rsidR="00D62815" w:rsidRDefault="00D62815"/>
          <w:p w14:paraId="737E8C4D" w14:textId="77777777" w:rsidR="00D62815" w:rsidRDefault="00D62815"/>
          <w:p w14:paraId="58D948A7" w14:textId="77777777" w:rsidR="00D62815" w:rsidRDefault="00D62815"/>
          <w:p w14:paraId="22C5110D" w14:textId="77777777" w:rsidR="00D62815" w:rsidRDefault="00D62815"/>
          <w:p w14:paraId="7D2BE627" w14:textId="77777777" w:rsidR="00D62815" w:rsidRDefault="00D62815"/>
          <w:p w14:paraId="18295C7C" w14:textId="77777777" w:rsidR="00D62815" w:rsidRDefault="00D62815"/>
          <w:p w14:paraId="05CDAD55" w14:textId="77777777" w:rsidR="00D62815" w:rsidRDefault="00D62815"/>
          <w:p w14:paraId="3E7F56C4" w14:textId="77777777" w:rsidR="00D62815" w:rsidRDefault="00D62815"/>
          <w:p w14:paraId="36308295" w14:textId="77777777" w:rsidR="00D62815" w:rsidRDefault="00D62815"/>
          <w:p w14:paraId="7E0E5EC0" w14:textId="77777777" w:rsidR="00D62815" w:rsidRDefault="00D62815"/>
          <w:p w14:paraId="0855D6AD" w14:textId="77777777" w:rsidR="00D62815" w:rsidRDefault="00D62815"/>
          <w:p w14:paraId="6019661D" w14:textId="77777777" w:rsidR="00D62815" w:rsidRDefault="00D62815"/>
          <w:p w14:paraId="496F5A60" w14:textId="77777777" w:rsidR="00D62815" w:rsidRDefault="00D62815"/>
          <w:p w14:paraId="4FEAE7AC" w14:textId="77777777" w:rsidR="00D62815" w:rsidRDefault="00D62815"/>
          <w:p w14:paraId="01C68050" w14:textId="77777777" w:rsidR="00D62815" w:rsidRDefault="00D62815"/>
          <w:p w14:paraId="373533D6" w14:textId="77777777" w:rsidR="00D62815" w:rsidRDefault="00D62815"/>
          <w:p w14:paraId="0F126A1F" w14:textId="77777777" w:rsidR="00D62815" w:rsidRDefault="00D62815"/>
          <w:p w14:paraId="119A32CE" w14:textId="77777777" w:rsidR="00D62815" w:rsidRDefault="00D62815" w:rsidP="00D62815">
            <w:pPr>
              <w:rPr>
                <w:rFonts w:ascii="Times New Roman" w:hAnsi="Times New Roman" w:cs="Times New Roman"/>
                <w:b/>
                <w:bCs/>
                <w:sz w:val="24"/>
                <w:szCs w:val="24"/>
              </w:rPr>
            </w:pPr>
            <w:r w:rsidRPr="00FE4025">
              <w:rPr>
                <w:rFonts w:ascii="Times New Roman" w:hAnsi="Times New Roman" w:cs="Times New Roman"/>
                <w:b/>
                <w:bCs/>
                <w:sz w:val="24"/>
                <w:szCs w:val="24"/>
              </w:rPr>
              <w:t>Ek-4: Atık Yönetimi Süreci İş Akışı</w:t>
            </w:r>
          </w:p>
          <w:p w14:paraId="70EC094C" w14:textId="77777777" w:rsidR="00182642" w:rsidRDefault="00182642" w:rsidP="00D62815">
            <w:pPr>
              <w:rPr>
                <w:rFonts w:ascii="Times New Roman" w:hAnsi="Times New Roman" w:cs="Times New Roman"/>
                <w:b/>
                <w:bCs/>
                <w:sz w:val="24"/>
                <w:szCs w:val="24"/>
              </w:rPr>
            </w:pPr>
          </w:p>
          <w:p w14:paraId="06713F85" w14:textId="43867B9B" w:rsidR="00D62815" w:rsidRPr="00AE2F1A" w:rsidRDefault="0075638A" w:rsidP="0075638A">
            <w:pPr>
              <w:jc w:val="center"/>
              <w:rPr>
                <w:rFonts w:ascii="Times New Roman" w:hAnsi="Times New Roman" w:cs="Times New Roman"/>
                <w:b/>
                <w:bCs/>
                <w:sz w:val="24"/>
                <w:szCs w:val="24"/>
              </w:rPr>
            </w:pPr>
            <w:r w:rsidRPr="00AE2F1A">
              <w:rPr>
                <w:rFonts w:ascii="Times New Roman" w:hAnsi="Times New Roman" w:cs="Times New Roman"/>
                <w:b/>
                <w:bCs/>
                <w:sz w:val="24"/>
                <w:szCs w:val="24"/>
              </w:rPr>
              <w:t>Atık Yönetimi Süreci İş Akışı</w:t>
            </w:r>
          </w:p>
          <w:p w14:paraId="419E7608" w14:textId="77777777" w:rsidR="00D62815" w:rsidRDefault="00D62815"/>
          <w:p w14:paraId="7722EAE4" w14:textId="410DCE60" w:rsidR="00D62815" w:rsidRDefault="0075638A">
            <w:r>
              <w:rPr>
                <w:b/>
                <w:bCs/>
                <w:noProof/>
                <w:sz w:val="24"/>
                <w:szCs w:val="24"/>
                <w:lang w:eastAsia="tr-TR"/>
              </w:rPr>
              <w:drawing>
                <wp:inline distT="0" distB="0" distL="0" distR="0" wp14:anchorId="49B31736" wp14:editId="6ED21057">
                  <wp:extent cx="5703683" cy="6192570"/>
                  <wp:effectExtent l="0" t="0" r="11430" b="17780"/>
                  <wp:docPr id="1557732768"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940C001" w14:textId="77777777" w:rsidR="00F54F67" w:rsidRDefault="00F54F67"/>
          <w:p w14:paraId="64129FE8" w14:textId="77777777" w:rsidR="0075638A" w:rsidRDefault="0075638A"/>
          <w:p w14:paraId="398D744D" w14:textId="77777777" w:rsidR="0075638A" w:rsidRDefault="0075638A"/>
          <w:p w14:paraId="02B392D5" w14:textId="77777777" w:rsidR="0075638A" w:rsidRDefault="0075638A"/>
          <w:p w14:paraId="3E149539" w14:textId="77777777" w:rsidR="0075638A" w:rsidRDefault="0075638A"/>
          <w:p w14:paraId="36AD8D1E" w14:textId="77777777" w:rsidR="0075638A" w:rsidRDefault="0075638A"/>
          <w:p w14:paraId="3B0B8779" w14:textId="77777777" w:rsidR="0075638A" w:rsidRDefault="0075638A"/>
          <w:p w14:paraId="4459030D" w14:textId="77777777" w:rsidR="0075638A" w:rsidRDefault="0075638A"/>
          <w:p w14:paraId="25D6D840" w14:textId="77777777" w:rsidR="0075638A" w:rsidRDefault="0075638A"/>
          <w:p w14:paraId="3E32D083" w14:textId="77777777" w:rsidR="0075638A" w:rsidRDefault="0075638A"/>
          <w:p w14:paraId="39B0E9F8" w14:textId="77777777" w:rsidR="0075638A" w:rsidRDefault="00435AE5">
            <w:pPr>
              <w:rPr>
                <w:rFonts w:ascii="Times New Roman" w:hAnsi="Times New Roman" w:cs="Times New Roman"/>
                <w:b/>
                <w:sz w:val="24"/>
                <w:szCs w:val="24"/>
              </w:rPr>
            </w:pPr>
            <w:r w:rsidRPr="00435AE5">
              <w:rPr>
                <w:rFonts w:ascii="Times New Roman" w:hAnsi="Times New Roman" w:cs="Times New Roman"/>
                <w:b/>
                <w:sz w:val="24"/>
                <w:szCs w:val="24"/>
              </w:rPr>
              <w:lastRenderedPageBreak/>
              <w:t>Ek-5: Atık Ayrımı</w:t>
            </w:r>
          </w:p>
          <w:p w14:paraId="3AED15F1" w14:textId="77777777" w:rsidR="00AE2F1A" w:rsidRPr="00435AE5" w:rsidRDefault="00AE2F1A">
            <w:pPr>
              <w:rPr>
                <w:rFonts w:ascii="Times New Roman" w:hAnsi="Times New Roman" w:cs="Times New Roman"/>
                <w:b/>
                <w:sz w:val="24"/>
                <w:szCs w:val="24"/>
              </w:rPr>
            </w:pPr>
          </w:p>
          <w:p w14:paraId="4F13F9DD" w14:textId="6C2E41EB" w:rsidR="00435AE5" w:rsidRDefault="00435AE5">
            <w:r w:rsidRPr="00F6000D">
              <w:rPr>
                <w:noProof/>
                <w:sz w:val="24"/>
                <w:szCs w:val="24"/>
                <w:lang w:eastAsia="tr-TR"/>
              </w:rPr>
              <w:drawing>
                <wp:inline distT="0" distB="0" distL="0" distR="0" wp14:anchorId="45A3BBA0" wp14:editId="3561B3AE">
                  <wp:extent cx="5760720" cy="368046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680460"/>
                          </a:xfrm>
                          <a:prstGeom prst="rect">
                            <a:avLst/>
                          </a:prstGeom>
                        </pic:spPr>
                      </pic:pic>
                    </a:graphicData>
                  </a:graphic>
                </wp:inline>
              </w:drawing>
            </w:r>
          </w:p>
        </w:tc>
        <w:bookmarkStart w:id="0" w:name="_GoBack"/>
        <w:bookmarkEnd w:id="0"/>
      </w:tr>
    </w:tbl>
    <w:p w14:paraId="63A4AB49" w14:textId="77777777" w:rsidR="007B0D37" w:rsidRDefault="007B0D37"/>
    <w:sectPr w:rsidR="007B0D37" w:rsidSect="001D3C65">
      <w:headerReference w:type="first" r:id="rId21"/>
      <w:headerReference w:type="default" r:id="rId24"/>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8F0C46" w14:textId="77777777" w:rsidR="00E34546" w:rsidRDefault="00E34546" w:rsidP="001D3C65">
      <w:pPr>
        <w:spacing w:after="0" w:line="240" w:lineRule="auto"/>
      </w:pPr>
      <w:r>
        <w:separator/>
      </w:r>
    </w:p>
  </w:endnote>
  <w:endnote w:type="continuationSeparator" w:id="0">
    <w:p w14:paraId="01CAAE31" w14:textId="77777777" w:rsidR="00E34546" w:rsidRDefault="00E34546" w:rsidP="001D3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D58F8F" w14:textId="77777777" w:rsidR="00E34546" w:rsidRDefault="00E34546" w:rsidP="001D3C65">
      <w:pPr>
        <w:spacing w:after="0" w:line="240" w:lineRule="auto"/>
      </w:pPr>
      <w:r>
        <w:separator/>
      </w:r>
    </w:p>
  </w:footnote>
  <w:footnote w:type="continuationSeparator" w:id="0">
    <w:p w14:paraId="2A1E6C6B" w14:textId="77777777" w:rsidR="00E34546" w:rsidRDefault="00E34546" w:rsidP="001D3C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60"/>
      <w:gridCol w:w="4961"/>
      <w:gridCol w:w="3261"/>
    </w:tblGrid>
    <w:tr w:rsidR="001D3C65" w:rsidRPr="00A90A1B" w14:paraId="54A61CCC" w14:textId="77777777" w:rsidTr="0035125E">
      <w:trPr>
        <w:trHeight w:val="428"/>
      </w:trPr>
      <w:tc>
        <w:tcPr>
          <w:tcW w:w="1560" w:type="dxa"/>
          <w:vMerge w:val="restart"/>
          <w:tcBorders>
            <w:right w:val="single" w:sz="4" w:space="0" w:color="BFBFBF"/>
          </w:tcBorders>
          <w:vAlign w:val="center"/>
        </w:tcPr>
        <w:p w14:paraId="294B613A" w14:textId="77777777" w:rsidR="001D3C65" w:rsidRPr="00CA141D" w:rsidRDefault="001D3C65" w:rsidP="001D3C65">
          <w:pPr>
            <w:tabs>
              <w:tab w:val="left" w:pos="285"/>
              <w:tab w:val="left" w:pos="1530"/>
            </w:tabs>
            <w:spacing w:after="0"/>
            <w:jc w:val="center"/>
            <w:rPr>
              <w:noProof/>
              <w:sz w:val="24"/>
              <w:szCs w:val="24"/>
              <w:lang w:eastAsia="tr-TR"/>
            </w:rPr>
          </w:pPr>
          <w:r w:rsidRPr="00CA141D">
            <w:rPr>
              <w:noProof/>
              <w:sz w:val="24"/>
              <w:szCs w:val="24"/>
              <w:lang w:eastAsia="tr-TR"/>
            </w:rPr>
            <w:drawing>
              <wp:anchor distT="0" distB="0" distL="114300" distR="114300" simplePos="0" relativeHeight="251659264" behindDoc="0" locked="0" layoutInCell="1" allowOverlap="1" wp14:anchorId="0D7F259E" wp14:editId="61D2E31B">
                <wp:simplePos x="0" y="0"/>
                <wp:positionH relativeFrom="column">
                  <wp:posOffset>95250</wp:posOffset>
                </wp:positionH>
                <wp:positionV relativeFrom="paragraph">
                  <wp:posOffset>26035</wp:posOffset>
                </wp:positionV>
                <wp:extent cx="825500" cy="821690"/>
                <wp:effectExtent l="0" t="0" r="0" b="0"/>
                <wp:wrapNone/>
                <wp:docPr id="1804921396" name="Resim 180492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5500" cy="821690"/>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vMerge w:val="restart"/>
          <w:tcBorders>
            <w:left w:val="single" w:sz="4" w:space="0" w:color="BFBFBF"/>
            <w:right w:val="single" w:sz="4" w:space="0" w:color="auto"/>
          </w:tcBorders>
          <w:vAlign w:val="center"/>
        </w:tcPr>
        <w:p w14:paraId="0A5F58CD" w14:textId="1A5E49BF" w:rsidR="008B69A2" w:rsidRDefault="008B69A2" w:rsidP="001D3C65">
          <w:pPr>
            <w:pStyle w:val="stbilgi"/>
            <w:jc w:val="center"/>
            <w:rPr>
              <w:rFonts w:ascii="Times New Roman" w:hAnsi="Times New Roman" w:cs="Times New Roman"/>
              <w:b/>
            </w:rPr>
          </w:pPr>
          <w:r>
            <w:rPr>
              <w:rFonts w:ascii="Times New Roman" w:hAnsi="Times New Roman" w:cs="Times New Roman"/>
              <w:b/>
            </w:rPr>
            <w:t>T.C.</w:t>
          </w:r>
        </w:p>
        <w:p w14:paraId="4BDDAA3D" w14:textId="30D22EEF" w:rsidR="001D3C65" w:rsidRDefault="001D3C65" w:rsidP="001D3C65">
          <w:pPr>
            <w:pStyle w:val="stbilgi"/>
            <w:jc w:val="center"/>
            <w:rPr>
              <w:rFonts w:ascii="Times New Roman" w:hAnsi="Times New Roman" w:cs="Times New Roman"/>
              <w:b/>
            </w:rPr>
          </w:pPr>
          <w:r w:rsidRPr="00831E22">
            <w:rPr>
              <w:rFonts w:ascii="Times New Roman" w:hAnsi="Times New Roman" w:cs="Times New Roman"/>
              <w:b/>
            </w:rPr>
            <w:t>AYDIN ADNAN MENDERES ÜNİVERSİTESİ</w:t>
          </w:r>
        </w:p>
        <w:p w14:paraId="11D8BA88" w14:textId="77777777" w:rsidR="001D3C65" w:rsidRPr="00831E22" w:rsidRDefault="001D3C65" w:rsidP="001D3C65">
          <w:pPr>
            <w:pStyle w:val="stbilgi"/>
            <w:jc w:val="center"/>
            <w:rPr>
              <w:rFonts w:ascii="Times New Roman" w:hAnsi="Times New Roman" w:cs="Times New Roman"/>
              <w:b/>
            </w:rPr>
          </w:pPr>
        </w:p>
        <w:p w14:paraId="4278BB1D" w14:textId="77777777" w:rsidR="001D3C65" w:rsidRPr="00831E22" w:rsidRDefault="001D3C65" w:rsidP="001D3C65">
          <w:pPr>
            <w:pStyle w:val="stbilgi"/>
            <w:jc w:val="center"/>
            <w:rPr>
              <w:rFonts w:ascii="Times New Roman" w:hAnsi="Times New Roman" w:cs="Times New Roman"/>
              <w:b/>
            </w:rPr>
          </w:pPr>
          <w:r w:rsidRPr="00831E22">
            <w:rPr>
              <w:rFonts w:ascii="Times New Roman" w:hAnsi="Times New Roman" w:cs="Times New Roman"/>
              <w:b/>
            </w:rPr>
            <w:t>SÖKE SAĞLIK HİZMETLERİ</w:t>
          </w:r>
          <w:r>
            <w:rPr>
              <w:rFonts w:ascii="Times New Roman" w:hAnsi="Times New Roman" w:cs="Times New Roman"/>
              <w:b/>
            </w:rPr>
            <w:t xml:space="preserve"> </w:t>
          </w:r>
          <w:r w:rsidRPr="00831E22">
            <w:rPr>
              <w:rFonts w:ascii="Times New Roman" w:hAnsi="Times New Roman" w:cs="Times New Roman"/>
              <w:b/>
            </w:rPr>
            <w:t>MESLEK YÜKSEKOKULU</w:t>
          </w:r>
        </w:p>
      </w:tc>
      <w:tc>
        <w:tcPr>
          <w:tcW w:w="3261" w:type="dxa"/>
          <w:tcBorders>
            <w:top w:val="single" w:sz="4" w:space="0" w:color="auto"/>
            <w:left w:val="single" w:sz="4" w:space="0" w:color="auto"/>
            <w:bottom w:val="single" w:sz="4" w:space="0" w:color="auto"/>
            <w:right w:val="single" w:sz="4" w:space="0" w:color="auto"/>
          </w:tcBorders>
          <w:vAlign w:val="center"/>
        </w:tcPr>
        <w:p w14:paraId="2CAF1ADB" w14:textId="77777777" w:rsidR="001D3C65" w:rsidRPr="00A90A1B" w:rsidRDefault="001D3C65" w:rsidP="001D3C65">
          <w:pPr>
            <w:spacing w:after="0" w:line="240" w:lineRule="auto"/>
            <w:rPr>
              <w:b/>
              <w:sz w:val="24"/>
              <w:szCs w:val="24"/>
            </w:rPr>
          </w:pPr>
          <w:r>
            <w:rPr>
              <w:b/>
            </w:rPr>
            <w:t>Doküman No: SSH-TAL-00014</w:t>
          </w:r>
        </w:p>
      </w:tc>
    </w:tr>
    <w:tr w:rsidR="001D3C65" w:rsidRPr="00A90A1B" w14:paraId="4C7F9E05" w14:textId="77777777" w:rsidTr="0035125E">
      <w:trPr>
        <w:trHeight w:val="284"/>
      </w:trPr>
      <w:tc>
        <w:tcPr>
          <w:tcW w:w="1560" w:type="dxa"/>
          <w:vMerge/>
          <w:tcBorders>
            <w:top w:val="dotted" w:sz="2" w:space="0" w:color="17365D"/>
            <w:right w:val="single" w:sz="4" w:space="0" w:color="BFBFBF"/>
          </w:tcBorders>
        </w:tcPr>
        <w:p w14:paraId="03ABA4C4" w14:textId="77777777" w:rsidR="001D3C65" w:rsidRPr="00CA141D" w:rsidRDefault="001D3C65" w:rsidP="001D3C65">
          <w:pPr>
            <w:spacing w:after="0"/>
            <w:rPr>
              <w:sz w:val="24"/>
              <w:szCs w:val="24"/>
            </w:rPr>
          </w:pPr>
        </w:p>
      </w:tc>
      <w:tc>
        <w:tcPr>
          <w:tcW w:w="4961" w:type="dxa"/>
          <w:vMerge/>
          <w:tcBorders>
            <w:top w:val="dotted" w:sz="2" w:space="0" w:color="17365D"/>
            <w:left w:val="single" w:sz="4" w:space="0" w:color="BFBFBF"/>
            <w:right w:val="single" w:sz="4" w:space="0" w:color="auto"/>
          </w:tcBorders>
        </w:tcPr>
        <w:p w14:paraId="6ADCA0D5" w14:textId="77777777" w:rsidR="001D3C65" w:rsidRPr="00A90A1B" w:rsidRDefault="001D3C65" w:rsidP="001D3C65">
          <w:pPr>
            <w:spacing w:after="0"/>
            <w:rPr>
              <w:sz w:val="24"/>
              <w:szCs w:val="24"/>
            </w:rPr>
          </w:pPr>
        </w:p>
      </w:tc>
      <w:tc>
        <w:tcPr>
          <w:tcW w:w="3261" w:type="dxa"/>
          <w:tcBorders>
            <w:top w:val="single" w:sz="4" w:space="0" w:color="auto"/>
            <w:left w:val="single" w:sz="4" w:space="0" w:color="auto"/>
          </w:tcBorders>
        </w:tcPr>
        <w:p w14:paraId="2D12FCF9" w14:textId="50CFCCA8" w:rsidR="001D3C65" w:rsidRPr="00A90A1B" w:rsidRDefault="001D3C65" w:rsidP="001D3C65">
          <w:pPr>
            <w:spacing w:after="0" w:line="240" w:lineRule="auto"/>
            <w:rPr>
              <w:b/>
              <w:sz w:val="24"/>
              <w:szCs w:val="24"/>
            </w:rPr>
          </w:pPr>
          <w:r>
            <w:rPr>
              <w:b/>
            </w:rPr>
            <w:t>Yayın Tarihi: 25.06.2026</w:t>
          </w:r>
        </w:p>
      </w:tc>
    </w:tr>
    <w:tr w:rsidR="001D3C65" w:rsidRPr="00A90A1B" w14:paraId="22E02331" w14:textId="77777777" w:rsidTr="0035125E">
      <w:tc>
        <w:tcPr>
          <w:tcW w:w="1560" w:type="dxa"/>
          <w:vMerge/>
          <w:tcBorders>
            <w:top w:val="dotted" w:sz="2" w:space="0" w:color="17365D"/>
            <w:right w:val="single" w:sz="4" w:space="0" w:color="BFBFBF"/>
          </w:tcBorders>
        </w:tcPr>
        <w:p w14:paraId="56DDFD2F" w14:textId="77777777" w:rsidR="001D3C65" w:rsidRPr="00CA141D" w:rsidRDefault="001D3C65" w:rsidP="001D3C65">
          <w:pPr>
            <w:spacing w:after="0"/>
            <w:rPr>
              <w:sz w:val="24"/>
              <w:szCs w:val="24"/>
            </w:rPr>
          </w:pPr>
        </w:p>
      </w:tc>
      <w:tc>
        <w:tcPr>
          <w:tcW w:w="4961" w:type="dxa"/>
          <w:vMerge/>
          <w:tcBorders>
            <w:top w:val="dotted" w:sz="2" w:space="0" w:color="17365D"/>
            <w:left w:val="single" w:sz="4" w:space="0" w:color="BFBFBF"/>
            <w:right w:val="single" w:sz="4" w:space="0" w:color="auto"/>
          </w:tcBorders>
        </w:tcPr>
        <w:p w14:paraId="1D46C5F9" w14:textId="77777777" w:rsidR="001D3C65" w:rsidRPr="00A90A1B" w:rsidRDefault="001D3C65" w:rsidP="001D3C65">
          <w:pPr>
            <w:spacing w:after="0"/>
            <w:rPr>
              <w:sz w:val="24"/>
              <w:szCs w:val="24"/>
            </w:rPr>
          </w:pPr>
        </w:p>
      </w:tc>
      <w:tc>
        <w:tcPr>
          <w:tcW w:w="3261" w:type="dxa"/>
          <w:tcBorders>
            <w:left w:val="single" w:sz="4" w:space="0" w:color="auto"/>
          </w:tcBorders>
        </w:tcPr>
        <w:p w14:paraId="3F25A963" w14:textId="77777777" w:rsidR="001D3C65" w:rsidRPr="00A90A1B" w:rsidRDefault="001D3C65" w:rsidP="001D3C65">
          <w:pPr>
            <w:spacing w:after="0" w:line="240" w:lineRule="auto"/>
            <w:rPr>
              <w:b/>
              <w:sz w:val="24"/>
              <w:szCs w:val="24"/>
            </w:rPr>
          </w:pPr>
          <w:r w:rsidRPr="00A90A1B">
            <w:rPr>
              <w:b/>
              <w:sz w:val="24"/>
              <w:szCs w:val="24"/>
            </w:rPr>
            <w:t>Revizyon No:</w:t>
          </w:r>
        </w:p>
      </w:tc>
    </w:tr>
    <w:tr w:rsidR="001D3C65" w:rsidRPr="00A90A1B" w14:paraId="0B05B3BA" w14:textId="77777777" w:rsidTr="0035125E">
      <w:trPr>
        <w:trHeight w:val="390"/>
      </w:trPr>
      <w:tc>
        <w:tcPr>
          <w:tcW w:w="1560" w:type="dxa"/>
          <w:vMerge/>
          <w:tcBorders>
            <w:top w:val="dotted" w:sz="2" w:space="0" w:color="17365D"/>
            <w:right w:val="single" w:sz="4" w:space="0" w:color="BFBFBF"/>
          </w:tcBorders>
        </w:tcPr>
        <w:p w14:paraId="0BB2DBAE" w14:textId="77777777" w:rsidR="001D3C65" w:rsidRPr="00CA141D" w:rsidRDefault="001D3C65" w:rsidP="001D3C65">
          <w:pPr>
            <w:spacing w:after="0"/>
            <w:rPr>
              <w:sz w:val="24"/>
              <w:szCs w:val="24"/>
            </w:rPr>
          </w:pPr>
        </w:p>
      </w:tc>
      <w:tc>
        <w:tcPr>
          <w:tcW w:w="4961" w:type="dxa"/>
          <w:vMerge/>
          <w:tcBorders>
            <w:top w:val="dotted" w:sz="2" w:space="0" w:color="17365D"/>
            <w:left w:val="single" w:sz="4" w:space="0" w:color="BFBFBF"/>
            <w:right w:val="single" w:sz="4" w:space="0" w:color="auto"/>
          </w:tcBorders>
        </w:tcPr>
        <w:p w14:paraId="67A2639F" w14:textId="77777777" w:rsidR="001D3C65" w:rsidRPr="00A90A1B" w:rsidRDefault="001D3C65" w:rsidP="001D3C65">
          <w:pPr>
            <w:spacing w:after="0"/>
            <w:rPr>
              <w:sz w:val="24"/>
              <w:szCs w:val="24"/>
            </w:rPr>
          </w:pPr>
        </w:p>
      </w:tc>
      <w:tc>
        <w:tcPr>
          <w:tcW w:w="3261" w:type="dxa"/>
          <w:tcBorders>
            <w:left w:val="single" w:sz="4" w:space="0" w:color="auto"/>
          </w:tcBorders>
        </w:tcPr>
        <w:p w14:paraId="5BD4BA8E" w14:textId="77777777" w:rsidR="001D3C65" w:rsidRPr="00A90A1B" w:rsidRDefault="001D3C65" w:rsidP="001D3C65">
          <w:pPr>
            <w:spacing w:after="0" w:line="240" w:lineRule="auto"/>
            <w:rPr>
              <w:b/>
              <w:sz w:val="24"/>
              <w:szCs w:val="24"/>
            </w:rPr>
          </w:pPr>
          <w:r w:rsidRPr="00A90A1B">
            <w:rPr>
              <w:b/>
              <w:sz w:val="24"/>
              <w:szCs w:val="24"/>
            </w:rPr>
            <w:t>Revizyon Tarihi:</w:t>
          </w:r>
        </w:p>
      </w:tc>
    </w:tr>
    <w:tr w:rsidR="001D3C65" w:rsidRPr="00A90A1B" w14:paraId="6B328E04" w14:textId="77777777" w:rsidTr="0035125E">
      <w:trPr>
        <w:trHeight w:val="247"/>
      </w:trPr>
      <w:tc>
        <w:tcPr>
          <w:tcW w:w="9782" w:type="dxa"/>
          <w:gridSpan w:val="3"/>
          <w:tcBorders>
            <w:top w:val="dotted" w:sz="2" w:space="0" w:color="17365D"/>
          </w:tcBorders>
        </w:tcPr>
        <w:p w14:paraId="74CCADC0" w14:textId="3C8131C7" w:rsidR="008B69A2" w:rsidRPr="00C25F9F" w:rsidRDefault="00C25F9F" w:rsidP="001D3C65">
          <w:pPr>
            <w:spacing w:after="0" w:line="276" w:lineRule="auto"/>
            <w:jc w:val="center"/>
            <w:rPr>
              <w:rFonts w:ascii="Times New Roman" w:hAnsi="Times New Roman" w:cs="Times New Roman"/>
              <w:b/>
              <w:bCs/>
              <w:color w:val="FF0000"/>
            </w:rPr>
          </w:pPr>
          <w:r w:rsidRPr="00C25F9F">
            <w:rPr>
              <w:rFonts w:ascii="Times New Roman" w:hAnsi="Times New Roman" w:cs="Times New Roman"/>
              <w:b/>
              <w:bCs/>
            </w:rPr>
            <w:t>ATIK YÖNETİMİ PLANI</w:t>
          </w:r>
        </w:p>
      </w:tc>
    </w:tr>
  </w:tbl>
  <w:p w14:paraId="0AAE313C" w14:textId="77777777" w:rsidR="001D3C65" w:rsidRDefault="001D3C65">
    <w:pPr>
      <w:pStyle w:val="stbilgi"/>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056CE"/>
    <w:multiLevelType w:val="hybridMultilevel"/>
    <w:tmpl w:val="D87A7126"/>
    <w:lvl w:ilvl="0" w:tplc="23643A12">
      <w:numFmt w:val="bullet"/>
      <w:lvlText w:val=""/>
      <w:lvlJc w:val="left"/>
      <w:pPr>
        <w:ind w:left="720" w:hanging="360"/>
      </w:pPr>
      <w:rPr>
        <w:rFonts w:ascii="Symbol" w:eastAsia="Symbol" w:hAnsi="Symbol" w:cs="Symbol" w:hint="default"/>
        <w:b w:val="0"/>
        <w:bCs w:val="0"/>
        <w:i w:val="0"/>
        <w:iCs w:val="0"/>
        <w:spacing w:val="0"/>
        <w:w w:val="100"/>
        <w:sz w:val="24"/>
        <w:szCs w:val="24"/>
        <w:lang w:val="tr-TR"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7CF0D97"/>
    <w:multiLevelType w:val="multilevel"/>
    <w:tmpl w:val="058A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A128DE"/>
    <w:multiLevelType w:val="hybridMultilevel"/>
    <w:tmpl w:val="1B980798"/>
    <w:lvl w:ilvl="0" w:tplc="939A1932">
      <w:start w:val="1"/>
      <w:numFmt w:val="bullet"/>
      <w:lvlText w:val="•"/>
      <w:lvlJc w:val="left"/>
      <w:pPr>
        <w:tabs>
          <w:tab w:val="num" w:pos="720"/>
        </w:tabs>
        <w:ind w:left="720" w:hanging="360"/>
      </w:pPr>
      <w:rPr>
        <w:rFonts w:ascii="Times New Roman" w:hAnsi="Times New Roman" w:hint="default"/>
      </w:rPr>
    </w:lvl>
    <w:lvl w:ilvl="1" w:tplc="D7486286" w:tentative="1">
      <w:start w:val="1"/>
      <w:numFmt w:val="bullet"/>
      <w:lvlText w:val="•"/>
      <w:lvlJc w:val="left"/>
      <w:pPr>
        <w:tabs>
          <w:tab w:val="num" w:pos="1440"/>
        </w:tabs>
        <w:ind w:left="1440" w:hanging="360"/>
      </w:pPr>
      <w:rPr>
        <w:rFonts w:ascii="Times New Roman" w:hAnsi="Times New Roman" w:hint="default"/>
      </w:rPr>
    </w:lvl>
    <w:lvl w:ilvl="2" w:tplc="10D2B580" w:tentative="1">
      <w:start w:val="1"/>
      <w:numFmt w:val="bullet"/>
      <w:lvlText w:val="•"/>
      <w:lvlJc w:val="left"/>
      <w:pPr>
        <w:tabs>
          <w:tab w:val="num" w:pos="2160"/>
        </w:tabs>
        <w:ind w:left="2160" w:hanging="360"/>
      </w:pPr>
      <w:rPr>
        <w:rFonts w:ascii="Times New Roman" w:hAnsi="Times New Roman" w:hint="default"/>
      </w:rPr>
    </w:lvl>
    <w:lvl w:ilvl="3" w:tplc="93E081CE" w:tentative="1">
      <w:start w:val="1"/>
      <w:numFmt w:val="bullet"/>
      <w:lvlText w:val="•"/>
      <w:lvlJc w:val="left"/>
      <w:pPr>
        <w:tabs>
          <w:tab w:val="num" w:pos="2880"/>
        </w:tabs>
        <w:ind w:left="2880" w:hanging="360"/>
      </w:pPr>
      <w:rPr>
        <w:rFonts w:ascii="Times New Roman" w:hAnsi="Times New Roman" w:hint="default"/>
      </w:rPr>
    </w:lvl>
    <w:lvl w:ilvl="4" w:tplc="1D3C0D48" w:tentative="1">
      <w:start w:val="1"/>
      <w:numFmt w:val="bullet"/>
      <w:lvlText w:val="•"/>
      <w:lvlJc w:val="left"/>
      <w:pPr>
        <w:tabs>
          <w:tab w:val="num" w:pos="3600"/>
        </w:tabs>
        <w:ind w:left="3600" w:hanging="360"/>
      </w:pPr>
      <w:rPr>
        <w:rFonts w:ascii="Times New Roman" w:hAnsi="Times New Roman" w:hint="default"/>
      </w:rPr>
    </w:lvl>
    <w:lvl w:ilvl="5" w:tplc="D33AD246" w:tentative="1">
      <w:start w:val="1"/>
      <w:numFmt w:val="bullet"/>
      <w:lvlText w:val="•"/>
      <w:lvlJc w:val="left"/>
      <w:pPr>
        <w:tabs>
          <w:tab w:val="num" w:pos="4320"/>
        </w:tabs>
        <w:ind w:left="4320" w:hanging="360"/>
      </w:pPr>
      <w:rPr>
        <w:rFonts w:ascii="Times New Roman" w:hAnsi="Times New Roman" w:hint="default"/>
      </w:rPr>
    </w:lvl>
    <w:lvl w:ilvl="6" w:tplc="79FE7010" w:tentative="1">
      <w:start w:val="1"/>
      <w:numFmt w:val="bullet"/>
      <w:lvlText w:val="•"/>
      <w:lvlJc w:val="left"/>
      <w:pPr>
        <w:tabs>
          <w:tab w:val="num" w:pos="5040"/>
        </w:tabs>
        <w:ind w:left="5040" w:hanging="360"/>
      </w:pPr>
      <w:rPr>
        <w:rFonts w:ascii="Times New Roman" w:hAnsi="Times New Roman" w:hint="default"/>
      </w:rPr>
    </w:lvl>
    <w:lvl w:ilvl="7" w:tplc="A002DB1C" w:tentative="1">
      <w:start w:val="1"/>
      <w:numFmt w:val="bullet"/>
      <w:lvlText w:val="•"/>
      <w:lvlJc w:val="left"/>
      <w:pPr>
        <w:tabs>
          <w:tab w:val="num" w:pos="5760"/>
        </w:tabs>
        <w:ind w:left="5760" w:hanging="360"/>
      </w:pPr>
      <w:rPr>
        <w:rFonts w:ascii="Times New Roman" w:hAnsi="Times New Roman" w:hint="default"/>
      </w:rPr>
    </w:lvl>
    <w:lvl w:ilvl="8" w:tplc="42B2141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09F"/>
    <w:rsid w:val="000574D2"/>
    <w:rsid w:val="0006597B"/>
    <w:rsid w:val="00081FFE"/>
    <w:rsid w:val="000E39DE"/>
    <w:rsid w:val="0017282A"/>
    <w:rsid w:val="00182642"/>
    <w:rsid w:val="00194592"/>
    <w:rsid w:val="001D3C65"/>
    <w:rsid w:val="001E72EB"/>
    <w:rsid w:val="002A0D22"/>
    <w:rsid w:val="002B04C5"/>
    <w:rsid w:val="002E10C4"/>
    <w:rsid w:val="00374099"/>
    <w:rsid w:val="00435AE5"/>
    <w:rsid w:val="004856D9"/>
    <w:rsid w:val="00485873"/>
    <w:rsid w:val="004B609F"/>
    <w:rsid w:val="00507A6E"/>
    <w:rsid w:val="005D3C17"/>
    <w:rsid w:val="006B1FF9"/>
    <w:rsid w:val="00737BEB"/>
    <w:rsid w:val="0075638A"/>
    <w:rsid w:val="00787E96"/>
    <w:rsid w:val="007B0D37"/>
    <w:rsid w:val="0085224D"/>
    <w:rsid w:val="00892CB2"/>
    <w:rsid w:val="008B1422"/>
    <w:rsid w:val="008B5C82"/>
    <w:rsid w:val="008B69A2"/>
    <w:rsid w:val="0091656A"/>
    <w:rsid w:val="00920969"/>
    <w:rsid w:val="00931B9A"/>
    <w:rsid w:val="00A679E0"/>
    <w:rsid w:val="00AE2F1A"/>
    <w:rsid w:val="00B3501D"/>
    <w:rsid w:val="00B81032"/>
    <w:rsid w:val="00BB4282"/>
    <w:rsid w:val="00BB5769"/>
    <w:rsid w:val="00BC7D62"/>
    <w:rsid w:val="00BF69F2"/>
    <w:rsid w:val="00C25F9F"/>
    <w:rsid w:val="00C438DB"/>
    <w:rsid w:val="00CD40F1"/>
    <w:rsid w:val="00D11974"/>
    <w:rsid w:val="00D62815"/>
    <w:rsid w:val="00DB3E44"/>
    <w:rsid w:val="00DD2C6B"/>
    <w:rsid w:val="00E34546"/>
    <w:rsid w:val="00E50723"/>
    <w:rsid w:val="00E52752"/>
    <w:rsid w:val="00E9454D"/>
    <w:rsid w:val="00EC3D88"/>
    <w:rsid w:val="00ED0DAC"/>
    <w:rsid w:val="00F41487"/>
    <w:rsid w:val="00F54F67"/>
    <w:rsid w:val="00FE40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69CA9"/>
  <w15:chartTrackingRefBased/>
  <w15:docId w15:val="{39AFBEEC-253E-4AD9-85F9-08A9B689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D3C6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D3C65"/>
  </w:style>
  <w:style w:type="paragraph" w:styleId="Altbilgi">
    <w:name w:val="footer"/>
    <w:basedOn w:val="Normal"/>
    <w:link w:val="AltbilgiChar"/>
    <w:uiPriority w:val="99"/>
    <w:unhideWhenUsed/>
    <w:rsid w:val="001D3C6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D3C65"/>
  </w:style>
  <w:style w:type="table" w:styleId="TabloKlavuzu">
    <w:name w:val="Table Grid"/>
    <w:basedOn w:val="NormalTablo"/>
    <w:uiPriority w:val="39"/>
    <w:rsid w:val="001D3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85873"/>
    <w:pPr>
      <w:ind w:left="720"/>
      <w:contextualSpacing/>
    </w:pPr>
    <w:rPr>
      <w:rFonts w:ascii="Times New Roman" w:hAnsi="Times New Roman" w:cs="Times New Roman"/>
    </w:rPr>
  </w:style>
  <w:style w:type="paragraph" w:styleId="GvdeMetni">
    <w:name w:val="Body Text"/>
    <w:basedOn w:val="Normal"/>
    <w:link w:val="GvdeMetniChar"/>
    <w:uiPriority w:val="1"/>
    <w:qFormat/>
    <w:rsid w:val="00485873"/>
    <w:pPr>
      <w:widowControl w:val="0"/>
      <w:autoSpaceDE w:val="0"/>
      <w:autoSpaceDN w:val="0"/>
      <w:spacing w:after="0" w:line="240" w:lineRule="auto"/>
    </w:pPr>
    <w:rPr>
      <w:rFonts w:ascii="Calibri" w:eastAsia="Calibri" w:hAnsi="Calibri" w:cs="Calibri"/>
      <w:kern w:val="0"/>
      <w:sz w:val="24"/>
      <w:szCs w:val="24"/>
      <w14:ligatures w14:val="none"/>
    </w:rPr>
  </w:style>
  <w:style w:type="character" w:customStyle="1" w:styleId="GvdeMetniChar">
    <w:name w:val="Gövde Metni Char"/>
    <w:basedOn w:val="VarsaylanParagrafYazTipi"/>
    <w:link w:val="GvdeMetni"/>
    <w:uiPriority w:val="1"/>
    <w:rsid w:val="00485873"/>
    <w:rPr>
      <w:rFonts w:ascii="Calibri" w:eastAsia="Calibri" w:hAnsi="Calibri" w:cs="Calibri"/>
      <w:kern w:val="0"/>
      <w:sz w:val="24"/>
      <w:szCs w:val="24"/>
      <w14:ligatures w14:val="none"/>
    </w:rPr>
  </w:style>
  <w:style w:type="table" w:styleId="ListeTablo1Ak-Vurgu2">
    <w:name w:val="List Table 1 Light Accent 2"/>
    <w:basedOn w:val="NormalTablo"/>
    <w:uiPriority w:val="46"/>
    <w:rsid w:val="00485873"/>
    <w:pPr>
      <w:spacing w:after="0" w:line="240" w:lineRule="auto"/>
    </w:pPr>
    <w:rPr>
      <w:rFonts w:ascii="Times New Roman" w:hAnsi="Times New Roman" w:cs="Times New Roman"/>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DzTablo1">
    <w:name w:val="Plain Table 1"/>
    <w:basedOn w:val="NormalTablo"/>
    <w:uiPriority w:val="41"/>
    <w:rsid w:val="00081FFE"/>
    <w:pPr>
      <w:spacing w:after="0" w:line="240" w:lineRule="auto"/>
    </w:pPr>
    <w:rPr>
      <w:rFonts w:ascii="Times New Roman" w:hAnsi="Times New Roman"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539733">
      <w:bodyDiv w:val="1"/>
      <w:marLeft w:val="0"/>
      <w:marRight w:val="0"/>
      <w:marTop w:val="0"/>
      <w:marBottom w:val="0"/>
      <w:divBdr>
        <w:top w:val="none" w:sz="0" w:space="0" w:color="auto"/>
        <w:left w:val="none" w:sz="0" w:space="0" w:color="auto"/>
        <w:bottom w:val="none" w:sz="0" w:space="0" w:color="auto"/>
        <w:right w:val="none" w:sz="0" w:space="0" w:color="auto"/>
      </w:divBdr>
      <w:divsChild>
        <w:div w:id="1012686829">
          <w:marLeft w:val="547"/>
          <w:marRight w:val="0"/>
          <w:marTop w:val="0"/>
          <w:marBottom w:val="0"/>
          <w:divBdr>
            <w:top w:val="none" w:sz="0" w:space="0" w:color="auto"/>
            <w:left w:val="none" w:sz="0" w:space="0" w:color="auto"/>
            <w:bottom w:val="none" w:sz="0" w:space="0" w:color="auto"/>
            <w:right w:val="none" w:sz="0" w:space="0" w:color="auto"/>
          </w:divBdr>
        </w:div>
      </w:divsChild>
    </w:div>
    <w:div w:id="96639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diagramColors" Target="diagrams/colors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image" Target="media/image4.png"/><Relationship Id="rId19"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 Id="rId24" Type="http://schemas.openxmlformats.org/officeDocument/2006/relationships/header" Target="header2.xml"/><Relationship Id="rId2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4A07A8-5E37-4B5E-93B6-6F8F620BB853}"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tr-TR"/>
        </a:p>
      </dgm:t>
    </dgm:pt>
    <dgm:pt modelId="{86EF5B1E-C490-449A-A835-1B321B3A6D66}">
      <dgm:prSet phldrT="[Metin]"/>
      <dgm:spPr>
        <a:solidFill>
          <a:schemeClr val="accent1">
            <a:lumMod val="75000"/>
          </a:schemeClr>
        </a:solidFill>
      </dgm:spPr>
      <dgm:t>
        <a:bodyPr/>
        <a:lstStyle/>
        <a:p>
          <a:pPr>
            <a:buNone/>
          </a:pPr>
          <a:r>
            <a:rPr lang="tr-TR" b="1">
              <a:latin typeface="Times New Roman" panose="02020603050405020304" pitchFamily="18" charset="0"/>
              <a:cs typeface="Times New Roman" panose="02020603050405020304" pitchFamily="18" charset="0"/>
            </a:rPr>
            <a:t>Atığın oluşması</a:t>
          </a:r>
        </a:p>
      </dgm:t>
    </dgm:pt>
    <dgm:pt modelId="{3C61409C-4378-4224-A73A-C4F73B35DE2A}" type="parTrans" cxnId="{5E1FB876-4DDD-4D37-AF32-91A41F89686A}">
      <dgm:prSet/>
      <dgm:spPr/>
      <dgm:t>
        <a:bodyPr/>
        <a:lstStyle/>
        <a:p>
          <a:endParaRPr lang="tr-TR"/>
        </a:p>
      </dgm:t>
    </dgm:pt>
    <dgm:pt modelId="{665A9141-60EC-44A1-AB23-D1B64344F96C}" type="sibTrans" cxnId="{5E1FB876-4DDD-4D37-AF32-91A41F89686A}">
      <dgm:prSet/>
      <dgm:spPr/>
      <dgm:t>
        <a:bodyPr/>
        <a:lstStyle/>
        <a:p>
          <a:endParaRPr lang="tr-TR"/>
        </a:p>
      </dgm:t>
    </dgm:pt>
    <dgm:pt modelId="{170B1BC8-C260-4E7E-AAAC-65A79DE6CB4E}">
      <dgm:prSet phldrT="[Metin]"/>
      <dgm:spPr>
        <a:solidFill>
          <a:schemeClr val="accent1">
            <a:lumMod val="75000"/>
          </a:schemeClr>
        </a:solidFill>
      </dgm:spPr>
      <dgm:t>
        <a:bodyPr/>
        <a:lstStyle/>
        <a:p>
          <a:pPr>
            <a:buNone/>
          </a:pPr>
          <a:r>
            <a:rPr lang="tr-TR" b="1">
              <a:latin typeface="Times New Roman" panose="02020603050405020304" pitchFamily="18" charset="0"/>
              <a:cs typeface="Times New Roman" panose="02020603050405020304" pitchFamily="18" charset="0"/>
            </a:rPr>
            <a:t>Atığın türünün belirlenmesi</a:t>
          </a:r>
          <a:r>
            <a:rPr lang="tr-TR">
              <a:latin typeface="Times New Roman" panose="02020603050405020304" pitchFamily="18" charset="0"/>
              <a:cs typeface="Times New Roman" panose="02020603050405020304" pitchFamily="18" charset="0"/>
            </a:rPr>
            <a:t> (evsel, ambalaj, tıbbi, kesici-delici vb.)</a:t>
          </a:r>
        </a:p>
      </dgm:t>
    </dgm:pt>
    <dgm:pt modelId="{6FFF2580-D686-4B67-8FBB-30B0A06492B3}" type="parTrans" cxnId="{2B43C403-1241-48B4-8914-9CB7EEA69EB0}">
      <dgm:prSet/>
      <dgm:spPr/>
      <dgm:t>
        <a:bodyPr/>
        <a:lstStyle/>
        <a:p>
          <a:endParaRPr lang="tr-TR"/>
        </a:p>
      </dgm:t>
    </dgm:pt>
    <dgm:pt modelId="{53D0053F-B990-4571-A745-F1B7C05EB731}" type="sibTrans" cxnId="{2B43C403-1241-48B4-8914-9CB7EEA69EB0}">
      <dgm:prSet/>
      <dgm:spPr/>
      <dgm:t>
        <a:bodyPr/>
        <a:lstStyle/>
        <a:p>
          <a:endParaRPr lang="tr-TR"/>
        </a:p>
      </dgm:t>
    </dgm:pt>
    <dgm:pt modelId="{5B857EE2-F478-4D76-9BED-C0894559CE5B}">
      <dgm:prSet phldrT="[Metin]"/>
      <dgm:spPr>
        <a:solidFill>
          <a:schemeClr val="accent1">
            <a:lumMod val="75000"/>
          </a:schemeClr>
        </a:solidFill>
      </dgm:spPr>
      <dgm:t>
        <a:bodyPr/>
        <a:lstStyle/>
        <a:p>
          <a:pPr>
            <a:buNone/>
          </a:pPr>
          <a:r>
            <a:rPr lang="tr-TR" b="1">
              <a:latin typeface="Times New Roman" panose="02020603050405020304" pitchFamily="18" charset="0"/>
              <a:cs typeface="Times New Roman" panose="02020603050405020304" pitchFamily="18" charset="0"/>
            </a:rPr>
            <a:t>Toplama ve taşıma</a:t>
          </a:r>
        </a:p>
      </dgm:t>
    </dgm:pt>
    <dgm:pt modelId="{85E4C637-4878-4A8F-B056-804FEF7B9C27}" type="parTrans" cxnId="{B29249EE-89F1-43DF-9AF3-8E7DFF396F1D}">
      <dgm:prSet/>
      <dgm:spPr/>
      <dgm:t>
        <a:bodyPr/>
        <a:lstStyle/>
        <a:p>
          <a:endParaRPr lang="tr-TR"/>
        </a:p>
      </dgm:t>
    </dgm:pt>
    <dgm:pt modelId="{33A9535D-3B35-424E-9485-04AA410D4338}" type="sibTrans" cxnId="{B29249EE-89F1-43DF-9AF3-8E7DFF396F1D}">
      <dgm:prSet/>
      <dgm:spPr/>
      <dgm:t>
        <a:bodyPr/>
        <a:lstStyle/>
        <a:p>
          <a:endParaRPr lang="tr-TR"/>
        </a:p>
      </dgm:t>
    </dgm:pt>
    <dgm:pt modelId="{525CD1E2-6E11-440E-BA14-58593FD80A59}">
      <dgm:prSet phldrT="[Metin]"/>
      <dgm:spPr>
        <a:solidFill>
          <a:schemeClr val="accent1">
            <a:lumMod val="75000"/>
          </a:schemeClr>
        </a:solidFill>
      </dgm:spPr>
      <dgm:t>
        <a:bodyPr/>
        <a:lstStyle/>
        <a:p>
          <a:pPr>
            <a:buNone/>
          </a:pPr>
          <a:r>
            <a:rPr lang="tr-TR" b="1">
              <a:latin typeface="Times New Roman" panose="02020603050405020304" pitchFamily="18" charset="0"/>
              <a:cs typeface="Times New Roman" panose="02020603050405020304" pitchFamily="18" charset="0"/>
            </a:rPr>
            <a:t>Geçici depolama</a:t>
          </a:r>
          <a:r>
            <a:rPr lang="tr-TR">
              <a:latin typeface="Times New Roman" panose="02020603050405020304" pitchFamily="18" charset="0"/>
              <a:cs typeface="Times New Roman" panose="02020603050405020304" pitchFamily="18" charset="0"/>
            </a:rPr>
            <a:t/>
          </a:r>
          <a:br>
            <a:rPr lang="tr-TR">
              <a:latin typeface="Times New Roman" panose="02020603050405020304" pitchFamily="18" charset="0"/>
              <a:cs typeface="Times New Roman" panose="02020603050405020304" pitchFamily="18" charset="0"/>
            </a:rPr>
          </a:br>
          <a:r>
            <a:rPr lang="tr-TR">
              <a:latin typeface="Times New Roman" panose="02020603050405020304" pitchFamily="18" charset="0"/>
              <a:cs typeface="Times New Roman" panose="02020603050405020304" pitchFamily="18" charset="0"/>
            </a:rPr>
            <a:t>(Tıbbi atıklar için belirlenen geçici depolama alanı) </a:t>
          </a:r>
        </a:p>
      </dgm:t>
    </dgm:pt>
    <dgm:pt modelId="{777AEA79-2201-415D-94BF-C37F2A6766E9}" type="parTrans" cxnId="{1800D4BA-107F-493F-9F18-6EBB24D926FA}">
      <dgm:prSet/>
      <dgm:spPr/>
      <dgm:t>
        <a:bodyPr/>
        <a:lstStyle/>
        <a:p>
          <a:endParaRPr lang="tr-TR"/>
        </a:p>
      </dgm:t>
    </dgm:pt>
    <dgm:pt modelId="{6546BB7D-4234-4816-B2E0-DD8761343239}" type="sibTrans" cxnId="{1800D4BA-107F-493F-9F18-6EBB24D926FA}">
      <dgm:prSet/>
      <dgm:spPr/>
      <dgm:t>
        <a:bodyPr/>
        <a:lstStyle/>
        <a:p>
          <a:endParaRPr lang="tr-TR"/>
        </a:p>
      </dgm:t>
    </dgm:pt>
    <dgm:pt modelId="{3A93D4F7-EC01-429B-9581-A55AE380534A}">
      <dgm:prSet phldrT="[Metin]"/>
      <dgm:spPr>
        <a:solidFill>
          <a:schemeClr val="accent1">
            <a:lumMod val="75000"/>
          </a:schemeClr>
        </a:solidFill>
      </dgm:spPr>
      <dgm:t>
        <a:bodyPr/>
        <a:lstStyle/>
        <a:p>
          <a:pPr>
            <a:buNone/>
          </a:pPr>
          <a:r>
            <a:rPr lang="tr-TR" b="1">
              <a:latin typeface="Times New Roman" panose="02020603050405020304" pitchFamily="18" charset="0"/>
              <a:cs typeface="Times New Roman" panose="02020603050405020304" pitchFamily="18" charset="0"/>
            </a:rPr>
            <a:t>Kaynağında ayrıştırma </a:t>
          </a:r>
        </a:p>
      </dgm:t>
    </dgm:pt>
    <dgm:pt modelId="{956184C3-7B94-4C3C-9803-689367F1B6F5}" type="parTrans" cxnId="{13F4770B-82B0-4163-B52C-5BEFF62935A9}">
      <dgm:prSet/>
      <dgm:spPr/>
      <dgm:t>
        <a:bodyPr/>
        <a:lstStyle/>
        <a:p>
          <a:endParaRPr lang="tr-TR"/>
        </a:p>
      </dgm:t>
    </dgm:pt>
    <dgm:pt modelId="{49F3105D-7684-4D46-BF20-505B0591C85F}" type="sibTrans" cxnId="{13F4770B-82B0-4163-B52C-5BEFF62935A9}">
      <dgm:prSet/>
      <dgm:spPr/>
      <dgm:t>
        <a:bodyPr/>
        <a:lstStyle/>
        <a:p>
          <a:endParaRPr lang="tr-TR"/>
        </a:p>
      </dgm:t>
    </dgm:pt>
    <dgm:pt modelId="{24216575-28DB-4C79-824A-D44993B438B3}">
      <dgm:prSet phldrT="[Metin]"/>
      <dgm:spPr/>
      <dgm:t>
        <a:bodyPr/>
        <a:lstStyle/>
        <a:p>
          <a:pPr>
            <a:buNone/>
          </a:pPr>
          <a:r>
            <a:rPr lang="tr-TR">
              <a:latin typeface="Times New Roman" panose="02020603050405020304" pitchFamily="18" charset="0"/>
              <a:cs typeface="Times New Roman" panose="02020603050405020304" pitchFamily="18" charset="0"/>
            </a:rPr>
            <a:t>Evsel → siyah torba</a:t>
          </a:r>
        </a:p>
      </dgm:t>
    </dgm:pt>
    <dgm:pt modelId="{399CBAA3-17E7-4042-9F47-BE289C2B1D4B}" type="parTrans" cxnId="{B41CBC54-7B8B-4D28-B52C-D1353213BA38}">
      <dgm:prSet/>
      <dgm:spPr/>
      <dgm:t>
        <a:bodyPr/>
        <a:lstStyle/>
        <a:p>
          <a:endParaRPr lang="tr-TR"/>
        </a:p>
      </dgm:t>
    </dgm:pt>
    <dgm:pt modelId="{95FE9FF0-4DA6-4BA3-8135-27C0B5A7FDCA}" type="sibTrans" cxnId="{B41CBC54-7B8B-4D28-B52C-D1353213BA38}">
      <dgm:prSet/>
      <dgm:spPr/>
      <dgm:t>
        <a:bodyPr/>
        <a:lstStyle/>
        <a:p>
          <a:endParaRPr lang="tr-TR"/>
        </a:p>
      </dgm:t>
    </dgm:pt>
    <dgm:pt modelId="{18A53419-DDF0-4BA6-8688-AC9DF048362C}">
      <dgm:prSet phldrT="[Metin]"/>
      <dgm:spPr/>
      <dgm:t>
        <a:bodyPr/>
        <a:lstStyle/>
        <a:p>
          <a:pPr>
            <a:buNone/>
          </a:pPr>
          <a:r>
            <a:rPr lang="tr-TR">
              <a:latin typeface="Times New Roman" panose="02020603050405020304" pitchFamily="18" charset="0"/>
              <a:cs typeface="Times New Roman" panose="02020603050405020304" pitchFamily="18" charset="0"/>
            </a:rPr>
            <a:t>Ambalaj → mavi geri dönüşüm kutusu</a:t>
          </a:r>
        </a:p>
      </dgm:t>
    </dgm:pt>
    <dgm:pt modelId="{815283E4-B160-4AC7-AE5F-64B884729AB0}" type="parTrans" cxnId="{FBB4FCBF-71F6-4B14-A4CA-563AC4D379C9}">
      <dgm:prSet/>
      <dgm:spPr/>
      <dgm:t>
        <a:bodyPr/>
        <a:lstStyle/>
        <a:p>
          <a:endParaRPr lang="tr-TR"/>
        </a:p>
      </dgm:t>
    </dgm:pt>
    <dgm:pt modelId="{5A849B68-1B18-4622-9A56-07A5C051D78A}" type="sibTrans" cxnId="{FBB4FCBF-71F6-4B14-A4CA-563AC4D379C9}">
      <dgm:prSet/>
      <dgm:spPr/>
      <dgm:t>
        <a:bodyPr/>
        <a:lstStyle/>
        <a:p>
          <a:endParaRPr lang="tr-TR"/>
        </a:p>
      </dgm:t>
    </dgm:pt>
    <dgm:pt modelId="{68D26101-BD60-4E80-B863-47DF298B381A}">
      <dgm:prSet phldrT="[Metin]"/>
      <dgm:spPr/>
      <dgm:t>
        <a:bodyPr/>
        <a:lstStyle/>
        <a:p>
          <a:pPr>
            <a:buNone/>
          </a:pPr>
          <a:r>
            <a:rPr lang="tr-TR">
              <a:latin typeface="Times New Roman" panose="02020603050405020304" pitchFamily="18" charset="0"/>
              <a:cs typeface="Times New Roman" panose="02020603050405020304" pitchFamily="18" charset="0"/>
            </a:rPr>
            <a:t>Tıbbi → kırmızı tıbbi atık torbası</a:t>
          </a:r>
        </a:p>
      </dgm:t>
    </dgm:pt>
    <dgm:pt modelId="{C986AA37-60EA-4CAC-9A8E-30190CEA37F9}" type="parTrans" cxnId="{DD8DE98D-CFF3-4479-8EBA-FE0ACFEDA1FA}">
      <dgm:prSet/>
      <dgm:spPr/>
      <dgm:t>
        <a:bodyPr/>
        <a:lstStyle/>
        <a:p>
          <a:endParaRPr lang="tr-TR"/>
        </a:p>
      </dgm:t>
    </dgm:pt>
    <dgm:pt modelId="{03385C93-AD22-473D-B2F0-4C7CCA58F1BC}" type="sibTrans" cxnId="{DD8DE98D-CFF3-4479-8EBA-FE0ACFEDA1FA}">
      <dgm:prSet/>
      <dgm:spPr/>
      <dgm:t>
        <a:bodyPr/>
        <a:lstStyle/>
        <a:p>
          <a:endParaRPr lang="tr-TR"/>
        </a:p>
      </dgm:t>
    </dgm:pt>
    <dgm:pt modelId="{B2F24FD9-E242-46C9-BD7C-0AF3210A82FA}">
      <dgm:prSet phldrT="[Metin]"/>
      <dgm:spPr/>
      <dgm:t>
        <a:bodyPr/>
        <a:lstStyle/>
        <a:p>
          <a:pPr>
            <a:buNone/>
          </a:pPr>
          <a:r>
            <a:rPr lang="tr-TR">
              <a:latin typeface="Times New Roman" panose="02020603050405020304" pitchFamily="18" charset="0"/>
              <a:cs typeface="Times New Roman" panose="02020603050405020304" pitchFamily="18" charset="0"/>
            </a:rPr>
            <a:t>Kesici-delici → özel dayanıklı atık kutusu</a:t>
          </a:r>
        </a:p>
      </dgm:t>
    </dgm:pt>
    <dgm:pt modelId="{29CCCC4D-B5DD-4A50-93EE-1462AAA0A53F}" type="parTrans" cxnId="{10EEE41D-16AC-4F29-9F72-BC8FBF6DD5BB}">
      <dgm:prSet/>
      <dgm:spPr/>
      <dgm:t>
        <a:bodyPr/>
        <a:lstStyle/>
        <a:p>
          <a:endParaRPr lang="tr-TR"/>
        </a:p>
      </dgm:t>
    </dgm:pt>
    <dgm:pt modelId="{90BBACD1-C6F7-4078-8A3B-6252B6A9F89F}" type="sibTrans" cxnId="{10EEE41D-16AC-4F29-9F72-BC8FBF6DD5BB}">
      <dgm:prSet/>
      <dgm:spPr/>
      <dgm:t>
        <a:bodyPr/>
        <a:lstStyle/>
        <a:p>
          <a:endParaRPr lang="tr-TR"/>
        </a:p>
      </dgm:t>
    </dgm:pt>
    <dgm:pt modelId="{DBA3F170-1D03-4E3C-983F-16FB8681EF73}">
      <dgm:prSet phldrT="[Metin]"/>
      <dgm:spPr>
        <a:solidFill>
          <a:schemeClr val="accent1">
            <a:lumMod val="75000"/>
          </a:schemeClr>
        </a:solidFill>
      </dgm:spPr>
      <dgm:t>
        <a:bodyPr/>
        <a:lstStyle/>
        <a:p>
          <a:pPr>
            <a:buNone/>
          </a:pPr>
          <a:r>
            <a:rPr lang="tr-TR" b="1">
              <a:latin typeface="Times New Roman" panose="02020603050405020304" pitchFamily="18" charset="0"/>
              <a:cs typeface="Times New Roman" panose="02020603050405020304" pitchFamily="18" charset="0"/>
            </a:rPr>
            <a:t>Yetkili kurumlara teslim / bertaraf / geri dönüşüm</a:t>
          </a:r>
        </a:p>
      </dgm:t>
    </dgm:pt>
    <dgm:pt modelId="{E643995C-9F12-45CB-9734-CA4A16E46F82}" type="parTrans" cxnId="{38BD7319-A0E6-4550-B8C3-4BBED8A6C60E}">
      <dgm:prSet/>
      <dgm:spPr/>
      <dgm:t>
        <a:bodyPr/>
        <a:lstStyle/>
        <a:p>
          <a:endParaRPr lang="tr-TR"/>
        </a:p>
      </dgm:t>
    </dgm:pt>
    <dgm:pt modelId="{1ACDDDD2-FF0A-450A-A178-148139187438}" type="sibTrans" cxnId="{38BD7319-A0E6-4550-B8C3-4BBED8A6C60E}">
      <dgm:prSet/>
      <dgm:spPr/>
      <dgm:t>
        <a:bodyPr/>
        <a:lstStyle/>
        <a:p>
          <a:endParaRPr lang="tr-TR"/>
        </a:p>
      </dgm:t>
    </dgm:pt>
    <dgm:pt modelId="{FDC8B99A-2AAF-486D-810C-0F8FC7C69DF1}">
      <dgm:prSet phldrT="[Metin]"/>
      <dgm:spPr>
        <a:solidFill>
          <a:schemeClr val="accent1">
            <a:lumMod val="75000"/>
          </a:schemeClr>
        </a:solidFill>
      </dgm:spPr>
      <dgm:t>
        <a:bodyPr/>
        <a:lstStyle/>
        <a:p>
          <a:pPr>
            <a:buNone/>
          </a:pPr>
          <a:r>
            <a:rPr lang="tr-TR" b="1">
              <a:latin typeface="Times New Roman" panose="02020603050405020304" pitchFamily="18" charset="0"/>
              <a:cs typeface="Times New Roman" panose="02020603050405020304" pitchFamily="18" charset="0"/>
            </a:rPr>
            <a:t>Kayıt ve değerlendirme</a:t>
          </a:r>
          <a:r>
            <a:rPr lang="tr-TR">
              <a:latin typeface="Times New Roman" panose="02020603050405020304" pitchFamily="18" charset="0"/>
              <a:cs typeface="Times New Roman" panose="02020603050405020304" pitchFamily="18" charset="0"/>
            </a:rPr>
            <a:t> (Atık kartı, yıllık raporlama) </a:t>
          </a:r>
        </a:p>
      </dgm:t>
    </dgm:pt>
    <dgm:pt modelId="{54DCDF4B-3BAA-4282-BEB6-AFFC71445E4D}" type="parTrans" cxnId="{1BEF9F8E-E0DC-410A-AC44-4D90C4CE460E}">
      <dgm:prSet/>
      <dgm:spPr/>
      <dgm:t>
        <a:bodyPr/>
        <a:lstStyle/>
        <a:p>
          <a:endParaRPr lang="tr-TR"/>
        </a:p>
      </dgm:t>
    </dgm:pt>
    <dgm:pt modelId="{7D3CAF45-2831-4297-8002-A93E5F6E6CE6}" type="sibTrans" cxnId="{1BEF9F8E-E0DC-410A-AC44-4D90C4CE460E}">
      <dgm:prSet/>
      <dgm:spPr/>
      <dgm:t>
        <a:bodyPr/>
        <a:lstStyle/>
        <a:p>
          <a:endParaRPr lang="tr-TR"/>
        </a:p>
      </dgm:t>
    </dgm:pt>
    <dgm:pt modelId="{55670986-93D1-4B65-A229-C510AE9C1A0D}" type="pres">
      <dgm:prSet presAssocID="{A44A07A8-5E37-4B5E-93B6-6F8F620BB853}" presName="Name0" presStyleCnt="0">
        <dgm:presLayoutVars>
          <dgm:dir/>
          <dgm:animLvl val="lvl"/>
          <dgm:resizeHandles val="exact"/>
        </dgm:presLayoutVars>
      </dgm:prSet>
      <dgm:spPr/>
      <dgm:t>
        <a:bodyPr/>
        <a:lstStyle/>
        <a:p>
          <a:endParaRPr lang="tr-TR"/>
        </a:p>
      </dgm:t>
    </dgm:pt>
    <dgm:pt modelId="{57149E5E-8419-4ABC-8D2A-077FA5211226}" type="pres">
      <dgm:prSet presAssocID="{FDC8B99A-2AAF-486D-810C-0F8FC7C69DF1}" presName="boxAndChildren" presStyleCnt="0"/>
      <dgm:spPr/>
    </dgm:pt>
    <dgm:pt modelId="{53653DC7-7CE3-437B-B740-646A484A2429}" type="pres">
      <dgm:prSet presAssocID="{FDC8B99A-2AAF-486D-810C-0F8FC7C69DF1}" presName="parentTextBox" presStyleLbl="node1" presStyleIdx="0" presStyleCnt="7"/>
      <dgm:spPr/>
      <dgm:t>
        <a:bodyPr/>
        <a:lstStyle/>
        <a:p>
          <a:endParaRPr lang="tr-TR"/>
        </a:p>
      </dgm:t>
    </dgm:pt>
    <dgm:pt modelId="{AD3DD983-F98F-4145-9F7C-73EF5D35CF82}" type="pres">
      <dgm:prSet presAssocID="{1ACDDDD2-FF0A-450A-A178-148139187438}" presName="sp" presStyleCnt="0"/>
      <dgm:spPr/>
    </dgm:pt>
    <dgm:pt modelId="{6D786FC0-75DF-4D94-8EA4-343062166A39}" type="pres">
      <dgm:prSet presAssocID="{DBA3F170-1D03-4E3C-983F-16FB8681EF73}" presName="arrowAndChildren" presStyleCnt="0"/>
      <dgm:spPr/>
    </dgm:pt>
    <dgm:pt modelId="{4AFBA3F9-81D6-4175-BD5B-217E5F3B1A21}" type="pres">
      <dgm:prSet presAssocID="{DBA3F170-1D03-4E3C-983F-16FB8681EF73}" presName="parentTextArrow" presStyleLbl="node1" presStyleIdx="1" presStyleCnt="7"/>
      <dgm:spPr/>
      <dgm:t>
        <a:bodyPr/>
        <a:lstStyle/>
        <a:p>
          <a:endParaRPr lang="tr-TR"/>
        </a:p>
      </dgm:t>
    </dgm:pt>
    <dgm:pt modelId="{8ACC2FAF-B799-4674-9127-B1F19DEEF05B}" type="pres">
      <dgm:prSet presAssocID="{6546BB7D-4234-4816-B2E0-DD8761343239}" presName="sp" presStyleCnt="0"/>
      <dgm:spPr/>
    </dgm:pt>
    <dgm:pt modelId="{F2724CDA-53F4-4F4A-966D-2D84D50E3C22}" type="pres">
      <dgm:prSet presAssocID="{525CD1E2-6E11-440E-BA14-58593FD80A59}" presName="arrowAndChildren" presStyleCnt="0"/>
      <dgm:spPr/>
    </dgm:pt>
    <dgm:pt modelId="{45B19EF5-2468-46F7-BEB0-5747D515672D}" type="pres">
      <dgm:prSet presAssocID="{525CD1E2-6E11-440E-BA14-58593FD80A59}" presName="parentTextArrow" presStyleLbl="node1" presStyleIdx="2" presStyleCnt="7"/>
      <dgm:spPr/>
      <dgm:t>
        <a:bodyPr/>
        <a:lstStyle/>
        <a:p>
          <a:endParaRPr lang="tr-TR"/>
        </a:p>
      </dgm:t>
    </dgm:pt>
    <dgm:pt modelId="{98237829-ECE7-48B4-B695-3FA3ECE14944}" type="pres">
      <dgm:prSet presAssocID="{33A9535D-3B35-424E-9485-04AA410D4338}" presName="sp" presStyleCnt="0"/>
      <dgm:spPr/>
    </dgm:pt>
    <dgm:pt modelId="{602C7E0C-5EFF-4362-8604-B2FD166DFE37}" type="pres">
      <dgm:prSet presAssocID="{5B857EE2-F478-4D76-9BED-C0894559CE5B}" presName="arrowAndChildren" presStyleCnt="0"/>
      <dgm:spPr/>
    </dgm:pt>
    <dgm:pt modelId="{ADA90CA7-0B8B-4F69-9ADF-C9C526FE50E3}" type="pres">
      <dgm:prSet presAssocID="{5B857EE2-F478-4D76-9BED-C0894559CE5B}" presName="parentTextArrow" presStyleLbl="node1" presStyleIdx="3" presStyleCnt="7"/>
      <dgm:spPr/>
      <dgm:t>
        <a:bodyPr/>
        <a:lstStyle/>
        <a:p>
          <a:endParaRPr lang="tr-TR"/>
        </a:p>
      </dgm:t>
    </dgm:pt>
    <dgm:pt modelId="{AEE57B16-A3F5-4A63-9273-3C09DBA160C7}" type="pres">
      <dgm:prSet presAssocID="{49F3105D-7684-4D46-BF20-505B0591C85F}" presName="sp" presStyleCnt="0"/>
      <dgm:spPr/>
    </dgm:pt>
    <dgm:pt modelId="{2C70717B-5BCE-4E99-B165-E952154A93BE}" type="pres">
      <dgm:prSet presAssocID="{3A93D4F7-EC01-429B-9581-A55AE380534A}" presName="arrowAndChildren" presStyleCnt="0"/>
      <dgm:spPr/>
    </dgm:pt>
    <dgm:pt modelId="{528157FA-727E-4378-BDCB-901B01DD83A8}" type="pres">
      <dgm:prSet presAssocID="{3A93D4F7-EC01-429B-9581-A55AE380534A}" presName="parentTextArrow" presStyleLbl="node1" presStyleIdx="3" presStyleCnt="7"/>
      <dgm:spPr/>
      <dgm:t>
        <a:bodyPr/>
        <a:lstStyle/>
        <a:p>
          <a:endParaRPr lang="tr-TR"/>
        </a:p>
      </dgm:t>
    </dgm:pt>
    <dgm:pt modelId="{3B93937E-E1BB-4C8D-8BF9-45941CAE5548}" type="pres">
      <dgm:prSet presAssocID="{3A93D4F7-EC01-429B-9581-A55AE380534A}" presName="arrow" presStyleLbl="node1" presStyleIdx="4" presStyleCnt="7"/>
      <dgm:spPr/>
      <dgm:t>
        <a:bodyPr/>
        <a:lstStyle/>
        <a:p>
          <a:endParaRPr lang="tr-TR"/>
        </a:p>
      </dgm:t>
    </dgm:pt>
    <dgm:pt modelId="{6D5D438F-AFA6-4273-AD7A-2D7F2CAFBD02}" type="pres">
      <dgm:prSet presAssocID="{3A93D4F7-EC01-429B-9581-A55AE380534A}" presName="descendantArrow" presStyleCnt="0"/>
      <dgm:spPr/>
    </dgm:pt>
    <dgm:pt modelId="{5E4D3BE9-6A3E-4ADF-B2E1-58DD6E9E9097}" type="pres">
      <dgm:prSet presAssocID="{24216575-28DB-4C79-824A-D44993B438B3}" presName="childTextArrow" presStyleLbl="fgAccFollowNode1" presStyleIdx="0" presStyleCnt="4">
        <dgm:presLayoutVars>
          <dgm:bulletEnabled val="1"/>
        </dgm:presLayoutVars>
      </dgm:prSet>
      <dgm:spPr/>
      <dgm:t>
        <a:bodyPr/>
        <a:lstStyle/>
        <a:p>
          <a:endParaRPr lang="tr-TR"/>
        </a:p>
      </dgm:t>
    </dgm:pt>
    <dgm:pt modelId="{C195A62E-B3D0-4DA3-9ECB-7391AEB6714B}" type="pres">
      <dgm:prSet presAssocID="{18A53419-DDF0-4BA6-8688-AC9DF048362C}" presName="childTextArrow" presStyleLbl="fgAccFollowNode1" presStyleIdx="1" presStyleCnt="4">
        <dgm:presLayoutVars>
          <dgm:bulletEnabled val="1"/>
        </dgm:presLayoutVars>
      </dgm:prSet>
      <dgm:spPr/>
      <dgm:t>
        <a:bodyPr/>
        <a:lstStyle/>
        <a:p>
          <a:endParaRPr lang="tr-TR"/>
        </a:p>
      </dgm:t>
    </dgm:pt>
    <dgm:pt modelId="{F3567215-148C-4188-8253-64F470C79CA4}" type="pres">
      <dgm:prSet presAssocID="{68D26101-BD60-4E80-B863-47DF298B381A}" presName="childTextArrow" presStyleLbl="fgAccFollowNode1" presStyleIdx="2" presStyleCnt="4">
        <dgm:presLayoutVars>
          <dgm:bulletEnabled val="1"/>
        </dgm:presLayoutVars>
      </dgm:prSet>
      <dgm:spPr/>
      <dgm:t>
        <a:bodyPr/>
        <a:lstStyle/>
        <a:p>
          <a:endParaRPr lang="tr-TR"/>
        </a:p>
      </dgm:t>
    </dgm:pt>
    <dgm:pt modelId="{4C8C2C01-C8D2-461E-A075-E417505A8A6B}" type="pres">
      <dgm:prSet presAssocID="{B2F24FD9-E242-46C9-BD7C-0AF3210A82FA}" presName="childTextArrow" presStyleLbl="fgAccFollowNode1" presStyleIdx="3" presStyleCnt="4">
        <dgm:presLayoutVars>
          <dgm:bulletEnabled val="1"/>
        </dgm:presLayoutVars>
      </dgm:prSet>
      <dgm:spPr/>
      <dgm:t>
        <a:bodyPr/>
        <a:lstStyle/>
        <a:p>
          <a:endParaRPr lang="tr-TR"/>
        </a:p>
      </dgm:t>
    </dgm:pt>
    <dgm:pt modelId="{85A17805-2A41-4154-8249-F60851A5A367}" type="pres">
      <dgm:prSet presAssocID="{53D0053F-B990-4571-A745-F1B7C05EB731}" presName="sp" presStyleCnt="0"/>
      <dgm:spPr/>
    </dgm:pt>
    <dgm:pt modelId="{46E2AAD0-B53C-437C-9836-4ADB174ED6E0}" type="pres">
      <dgm:prSet presAssocID="{170B1BC8-C260-4E7E-AAAC-65A79DE6CB4E}" presName="arrowAndChildren" presStyleCnt="0"/>
      <dgm:spPr/>
    </dgm:pt>
    <dgm:pt modelId="{0C2115C3-152F-4B4F-9F4D-766CC2327411}" type="pres">
      <dgm:prSet presAssocID="{170B1BC8-C260-4E7E-AAAC-65A79DE6CB4E}" presName="parentTextArrow" presStyleLbl="node1" presStyleIdx="5" presStyleCnt="7"/>
      <dgm:spPr/>
      <dgm:t>
        <a:bodyPr/>
        <a:lstStyle/>
        <a:p>
          <a:endParaRPr lang="tr-TR"/>
        </a:p>
      </dgm:t>
    </dgm:pt>
    <dgm:pt modelId="{A923DB8B-E7E0-4ED7-AD69-BD218B0D3217}" type="pres">
      <dgm:prSet presAssocID="{665A9141-60EC-44A1-AB23-D1B64344F96C}" presName="sp" presStyleCnt="0"/>
      <dgm:spPr/>
    </dgm:pt>
    <dgm:pt modelId="{5DC66D21-C23B-409F-B0C8-7899DA34CB00}" type="pres">
      <dgm:prSet presAssocID="{86EF5B1E-C490-449A-A835-1B321B3A6D66}" presName="arrowAndChildren" presStyleCnt="0"/>
      <dgm:spPr/>
    </dgm:pt>
    <dgm:pt modelId="{C0C901F9-8C05-4188-9C40-450BB14E8BF0}" type="pres">
      <dgm:prSet presAssocID="{86EF5B1E-C490-449A-A835-1B321B3A6D66}" presName="parentTextArrow" presStyleLbl="node1" presStyleIdx="6" presStyleCnt="7" custLinFactNeighborY="3042"/>
      <dgm:spPr/>
      <dgm:t>
        <a:bodyPr/>
        <a:lstStyle/>
        <a:p>
          <a:endParaRPr lang="tr-TR"/>
        </a:p>
      </dgm:t>
    </dgm:pt>
  </dgm:ptLst>
  <dgm:cxnLst>
    <dgm:cxn modelId="{2C78FAFE-7918-479A-A04D-5DAC19E36905}" type="presOf" srcId="{24216575-28DB-4C79-824A-D44993B438B3}" destId="{5E4D3BE9-6A3E-4ADF-B2E1-58DD6E9E9097}" srcOrd="0" destOrd="0" presId="urn:microsoft.com/office/officeart/2005/8/layout/process4"/>
    <dgm:cxn modelId="{13F4770B-82B0-4163-B52C-5BEFF62935A9}" srcId="{A44A07A8-5E37-4B5E-93B6-6F8F620BB853}" destId="{3A93D4F7-EC01-429B-9581-A55AE380534A}" srcOrd="2" destOrd="0" parTransId="{956184C3-7B94-4C3C-9803-689367F1B6F5}" sibTransId="{49F3105D-7684-4D46-BF20-505B0591C85F}"/>
    <dgm:cxn modelId="{EDE7D650-BEF3-4F33-9024-E1889EF86F4C}" type="presOf" srcId="{A44A07A8-5E37-4B5E-93B6-6F8F620BB853}" destId="{55670986-93D1-4B65-A229-C510AE9C1A0D}" srcOrd="0" destOrd="0" presId="urn:microsoft.com/office/officeart/2005/8/layout/process4"/>
    <dgm:cxn modelId="{B29249EE-89F1-43DF-9AF3-8E7DFF396F1D}" srcId="{A44A07A8-5E37-4B5E-93B6-6F8F620BB853}" destId="{5B857EE2-F478-4D76-9BED-C0894559CE5B}" srcOrd="3" destOrd="0" parTransId="{85E4C637-4878-4A8F-B056-804FEF7B9C27}" sibTransId="{33A9535D-3B35-424E-9485-04AA410D4338}"/>
    <dgm:cxn modelId="{2BAF91C9-B62F-4E11-9074-758195303EF9}" type="presOf" srcId="{3A93D4F7-EC01-429B-9581-A55AE380534A}" destId="{3B93937E-E1BB-4C8D-8BF9-45941CAE5548}" srcOrd="1" destOrd="0" presId="urn:microsoft.com/office/officeart/2005/8/layout/process4"/>
    <dgm:cxn modelId="{5E1FB876-4DDD-4D37-AF32-91A41F89686A}" srcId="{A44A07A8-5E37-4B5E-93B6-6F8F620BB853}" destId="{86EF5B1E-C490-449A-A835-1B321B3A6D66}" srcOrd="0" destOrd="0" parTransId="{3C61409C-4378-4224-A73A-C4F73B35DE2A}" sibTransId="{665A9141-60EC-44A1-AB23-D1B64344F96C}"/>
    <dgm:cxn modelId="{B41CBC54-7B8B-4D28-B52C-D1353213BA38}" srcId="{3A93D4F7-EC01-429B-9581-A55AE380534A}" destId="{24216575-28DB-4C79-824A-D44993B438B3}" srcOrd="0" destOrd="0" parTransId="{399CBAA3-17E7-4042-9F47-BE289C2B1D4B}" sibTransId="{95FE9FF0-4DA6-4BA3-8135-27C0B5A7FDCA}"/>
    <dgm:cxn modelId="{36EBA5EF-79A4-494A-BCFA-87D4AD84A26C}" type="presOf" srcId="{DBA3F170-1D03-4E3C-983F-16FB8681EF73}" destId="{4AFBA3F9-81D6-4175-BD5B-217E5F3B1A21}" srcOrd="0" destOrd="0" presId="urn:microsoft.com/office/officeart/2005/8/layout/process4"/>
    <dgm:cxn modelId="{30037F96-234A-4390-937C-7BEC607E190E}" type="presOf" srcId="{5B857EE2-F478-4D76-9BED-C0894559CE5B}" destId="{ADA90CA7-0B8B-4F69-9ADF-C9C526FE50E3}" srcOrd="0" destOrd="0" presId="urn:microsoft.com/office/officeart/2005/8/layout/process4"/>
    <dgm:cxn modelId="{5389E1F9-7EF7-4B16-A2D4-0A11BD08AD6C}" type="presOf" srcId="{B2F24FD9-E242-46C9-BD7C-0AF3210A82FA}" destId="{4C8C2C01-C8D2-461E-A075-E417505A8A6B}" srcOrd="0" destOrd="0" presId="urn:microsoft.com/office/officeart/2005/8/layout/process4"/>
    <dgm:cxn modelId="{1BEF9F8E-E0DC-410A-AC44-4D90C4CE460E}" srcId="{A44A07A8-5E37-4B5E-93B6-6F8F620BB853}" destId="{FDC8B99A-2AAF-486D-810C-0F8FC7C69DF1}" srcOrd="6" destOrd="0" parTransId="{54DCDF4B-3BAA-4282-BEB6-AFFC71445E4D}" sibTransId="{7D3CAF45-2831-4297-8002-A93E5F6E6CE6}"/>
    <dgm:cxn modelId="{BDEC2693-39C7-4B3A-984A-F5B364005901}" type="presOf" srcId="{525CD1E2-6E11-440E-BA14-58593FD80A59}" destId="{45B19EF5-2468-46F7-BEB0-5747D515672D}" srcOrd="0" destOrd="0" presId="urn:microsoft.com/office/officeart/2005/8/layout/process4"/>
    <dgm:cxn modelId="{D4BF5347-D323-47BF-97FA-75184A2F2B87}" type="presOf" srcId="{68D26101-BD60-4E80-B863-47DF298B381A}" destId="{F3567215-148C-4188-8253-64F470C79CA4}" srcOrd="0" destOrd="0" presId="urn:microsoft.com/office/officeart/2005/8/layout/process4"/>
    <dgm:cxn modelId="{DD8DE98D-CFF3-4479-8EBA-FE0ACFEDA1FA}" srcId="{3A93D4F7-EC01-429B-9581-A55AE380534A}" destId="{68D26101-BD60-4E80-B863-47DF298B381A}" srcOrd="2" destOrd="0" parTransId="{C986AA37-60EA-4CAC-9A8E-30190CEA37F9}" sibTransId="{03385C93-AD22-473D-B2F0-4C7CCA58F1BC}"/>
    <dgm:cxn modelId="{1800D4BA-107F-493F-9F18-6EBB24D926FA}" srcId="{A44A07A8-5E37-4B5E-93B6-6F8F620BB853}" destId="{525CD1E2-6E11-440E-BA14-58593FD80A59}" srcOrd="4" destOrd="0" parTransId="{777AEA79-2201-415D-94BF-C37F2A6766E9}" sibTransId="{6546BB7D-4234-4816-B2E0-DD8761343239}"/>
    <dgm:cxn modelId="{10EEE41D-16AC-4F29-9F72-BC8FBF6DD5BB}" srcId="{3A93D4F7-EC01-429B-9581-A55AE380534A}" destId="{B2F24FD9-E242-46C9-BD7C-0AF3210A82FA}" srcOrd="3" destOrd="0" parTransId="{29CCCC4D-B5DD-4A50-93EE-1462AAA0A53F}" sibTransId="{90BBACD1-C6F7-4078-8A3B-6252B6A9F89F}"/>
    <dgm:cxn modelId="{5E97BE1E-1224-4206-9F27-72860D8A0826}" type="presOf" srcId="{170B1BC8-C260-4E7E-AAAC-65A79DE6CB4E}" destId="{0C2115C3-152F-4B4F-9F4D-766CC2327411}" srcOrd="0" destOrd="0" presId="urn:microsoft.com/office/officeart/2005/8/layout/process4"/>
    <dgm:cxn modelId="{2B43C403-1241-48B4-8914-9CB7EEA69EB0}" srcId="{A44A07A8-5E37-4B5E-93B6-6F8F620BB853}" destId="{170B1BC8-C260-4E7E-AAAC-65A79DE6CB4E}" srcOrd="1" destOrd="0" parTransId="{6FFF2580-D686-4B67-8FBB-30B0A06492B3}" sibTransId="{53D0053F-B990-4571-A745-F1B7C05EB731}"/>
    <dgm:cxn modelId="{38BD7319-A0E6-4550-B8C3-4BBED8A6C60E}" srcId="{A44A07A8-5E37-4B5E-93B6-6F8F620BB853}" destId="{DBA3F170-1D03-4E3C-983F-16FB8681EF73}" srcOrd="5" destOrd="0" parTransId="{E643995C-9F12-45CB-9734-CA4A16E46F82}" sibTransId="{1ACDDDD2-FF0A-450A-A178-148139187438}"/>
    <dgm:cxn modelId="{0B1763CB-6215-4545-BFDC-BBA88414B166}" type="presOf" srcId="{FDC8B99A-2AAF-486D-810C-0F8FC7C69DF1}" destId="{53653DC7-7CE3-437B-B740-646A484A2429}" srcOrd="0" destOrd="0" presId="urn:microsoft.com/office/officeart/2005/8/layout/process4"/>
    <dgm:cxn modelId="{F6247C55-1772-4927-9BE3-7052F40609CA}" type="presOf" srcId="{86EF5B1E-C490-449A-A835-1B321B3A6D66}" destId="{C0C901F9-8C05-4188-9C40-450BB14E8BF0}" srcOrd="0" destOrd="0" presId="urn:microsoft.com/office/officeart/2005/8/layout/process4"/>
    <dgm:cxn modelId="{A290E10A-FFE8-44C0-972D-621D20F1898C}" type="presOf" srcId="{3A93D4F7-EC01-429B-9581-A55AE380534A}" destId="{528157FA-727E-4378-BDCB-901B01DD83A8}" srcOrd="0" destOrd="0" presId="urn:microsoft.com/office/officeart/2005/8/layout/process4"/>
    <dgm:cxn modelId="{1B88B186-5171-4744-8AE1-E7E613A07967}" type="presOf" srcId="{18A53419-DDF0-4BA6-8688-AC9DF048362C}" destId="{C195A62E-B3D0-4DA3-9ECB-7391AEB6714B}" srcOrd="0" destOrd="0" presId="urn:microsoft.com/office/officeart/2005/8/layout/process4"/>
    <dgm:cxn modelId="{FBB4FCBF-71F6-4B14-A4CA-563AC4D379C9}" srcId="{3A93D4F7-EC01-429B-9581-A55AE380534A}" destId="{18A53419-DDF0-4BA6-8688-AC9DF048362C}" srcOrd="1" destOrd="0" parTransId="{815283E4-B160-4AC7-AE5F-64B884729AB0}" sibTransId="{5A849B68-1B18-4622-9A56-07A5C051D78A}"/>
    <dgm:cxn modelId="{4E1B13EA-D32B-4E00-98F4-2447864A5866}" type="presParOf" srcId="{55670986-93D1-4B65-A229-C510AE9C1A0D}" destId="{57149E5E-8419-4ABC-8D2A-077FA5211226}" srcOrd="0" destOrd="0" presId="urn:microsoft.com/office/officeart/2005/8/layout/process4"/>
    <dgm:cxn modelId="{386440A2-892E-4BA9-8652-92F0EFFAB973}" type="presParOf" srcId="{57149E5E-8419-4ABC-8D2A-077FA5211226}" destId="{53653DC7-7CE3-437B-B740-646A484A2429}" srcOrd="0" destOrd="0" presId="urn:microsoft.com/office/officeart/2005/8/layout/process4"/>
    <dgm:cxn modelId="{1EF9AAEF-D6E0-46B6-884E-7E007BD845BD}" type="presParOf" srcId="{55670986-93D1-4B65-A229-C510AE9C1A0D}" destId="{AD3DD983-F98F-4145-9F7C-73EF5D35CF82}" srcOrd="1" destOrd="0" presId="urn:microsoft.com/office/officeart/2005/8/layout/process4"/>
    <dgm:cxn modelId="{6A7C991E-AB79-4867-AA0C-674D3AE42454}" type="presParOf" srcId="{55670986-93D1-4B65-A229-C510AE9C1A0D}" destId="{6D786FC0-75DF-4D94-8EA4-343062166A39}" srcOrd="2" destOrd="0" presId="urn:microsoft.com/office/officeart/2005/8/layout/process4"/>
    <dgm:cxn modelId="{76D03617-C02C-4E24-BE3E-EFBB8B7F7C5E}" type="presParOf" srcId="{6D786FC0-75DF-4D94-8EA4-343062166A39}" destId="{4AFBA3F9-81D6-4175-BD5B-217E5F3B1A21}" srcOrd="0" destOrd="0" presId="urn:microsoft.com/office/officeart/2005/8/layout/process4"/>
    <dgm:cxn modelId="{71CDBC46-FC22-4933-8BF6-3C7406CA4793}" type="presParOf" srcId="{55670986-93D1-4B65-A229-C510AE9C1A0D}" destId="{8ACC2FAF-B799-4674-9127-B1F19DEEF05B}" srcOrd="3" destOrd="0" presId="urn:microsoft.com/office/officeart/2005/8/layout/process4"/>
    <dgm:cxn modelId="{500F3B90-839F-43F6-84B7-58C8897ECE02}" type="presParOf" srcId="{55670986-93D1-4B65-A229-C510AE9C1A0D}" destId="{F2724CDA-53F4-4F4A-966D-2D84D50E3C22}" srcOrd="4" destOrd="0" presId="urn:microsoft.com/office/officeart/2005/8/layout/process4"/>
    <dgm:cxn modelId="{237438C2-410D-473E-80F6-6136EEEF3484}" type="presParOf" srcId="{F2724CDA-53F4-4F4A-966D-2D84D50E3C22}" destId="{45B19EF5-2468-46F7-BEB0-5747D515672D}" srcOrd="0" destOrd="0" presId="urn:microsoft.com/office/officeart/2005/8/layout/process4"/>
    <dgm:cxn modelId="{95FA4219-59C9-4DE8-A63E-2AFBD0F24442}" type="presParOf" srcId="{55670986-93D1-4B65-A229-C510AE9C1A0D}" destId="{98237829-ECE7-48B4-B695-3FA3ECE14944}" srcOrd="5" destOrd="0" presId="urn:microsoft.com/office/officeart/2005/8/layout/process4"/>
    <dgm:cxn modelId="{13130555-7B45-4A48-8CCE-0147552A5230}" type="presParOf" srcId="{55670986-93D1-4B65-A229-C510AE9C1A0D}" destId="{602C7E0C-5EFF-4362-8604-B2FD166DFE37}" srcOrd="6" destOrd="0" presId="urn:microsoft.com/office/officeart/2005/8/layout/process4"/>
    <dgm:cxn modelId="{3A1F5611-32E9-4EA4-98D4-FE2904F74D89}" type="presParOf" srcId="{602C7E0C-5EFF-4362-8604-B2FD166DFE37}" destId="{ADA90CA7-0B8B-4F69-9ADF-C9C526FE50E3}" srcOrd="0" destOrd="0" presId="urn:microsoft.com/office/officeart/2005/8/layout/process4"/>
    <dgm:cxn modelId="{1D427EC0-6754-42DF-BB6A-7D0290BF50C1}" type="presParOf" srcId="{55670986-93D1-4B65-A229-C510AE9C1A0D}" destId="{AEE57B16-A3F5-4A63-9273-3C09DBA160C7}" srcOrd="7" destOrd="0" presId="urn:microsoft.com/office/officeart/2005/8/layout/process4"/>
    <dgm:cxn modelId="{C8E317FE-4651-4A90-9858-C6309114E78B}" type="presParOf" srcId="{55670986-93D1-4B65-A229-C510AE9C1A0D}" destId="{2C70717B-5BCE-4E99-B165-E952154A93BE}" srcOrd="8" destOrd="0" presId="urn:microsoft.com/office/officeart/2005/8/layout/process4"/>
    <dgm:cxn modelId="{2BF53AF4-62A4-4411-94FF-4B404176F709}" type="presParOf" srcId="{2C70717B-5BCE-4E99-B165-E952154A93BE}" destId="{528157FA-727E-4378-BDCB-901B01DD83A8}" srcOrd="0" destOrd="0" presId="urn:microsoft.com/office/officeart/2005/8/layout/process4"/>
    <dgm:cxn modelId="{F6F854A0-E0AF-45E3-829C-5F30D84CCFEB}" type="presParOf" srcId="{2C70717B-5BCE-4E99-B165-E952154A93BE}" destId="{3B93937E-E1BB-4C8D-8BF9-45941CAE5548}" srcOrd="1" destOrd="0" presId="urn:microsoft.com/office/officeart/2005/8/layout/process4"/>
    <dgm:cxn modelId="{0D0D2C74-B371-445A-B827-CFDABD404B6F}" type="presParOf" srcId="{2C70717B-5BCE-4E99-B165-E952154A93BE}" destId="{6D5D438F-AFA6-4273-AD7A-2D7F2CAFBD02}" srcOrd="2" destOrd="0" presId="urn:microsoft.com/office/officeart/2005/8/layout/process4"/>
    <dgm:cxn modelId="{748987C8-D7C6-44AA-9C2A-44AA983914D1}" type="presParOf" srcId="{6D5D438F-AFA6-4273-AD7A-2D7F2CAFBD02}" destId="{5E4D3BE9-6A3E-4ADF-B2E1-58DD6E9E9097}" srcOrd="0" destOrd="0" presId="urn:microsoft.com/office/officeart/2005/8/layout/process4"/>
    <dgm:cxn modelId="{8F643DE5-D150-412A-969D-2288DB9C8AF1}" type="presParOf" srcId="{6D5D438F-AFA6-4273-AD7A-2D7F2CAFBD02}" destId="{C195A62E-B3D0-4DA3-9ECB-7391AEB6714B}" srcOrd="1" destOrd="0" presId="urn:microsoft.com/office/officeart/2005/8/layout/process4"/>
    <dgm:cxn modelId="{56715FE3-00B3-40D4-8867-46963D25A678}" type="presParOf" srcId="{6D5D438F-AFA6-4273-AD7A-2D7F2CAFBD02}" destId="{F3567215-148C-4188-8253-64F470C79CA4}" srcOrd="2" destOrd="0" presId="urn:microsoft.com/office/officeart/2005/8/layout/process4"/>
    <dgm:cxn modelId="{88EB954B-CE13-47BC-B9F1-F03B0762C973}" type="presParOf" srcId="{6D5D438F-AFA6-4273-AD7A-2D7F2CAFBD02}" destId="{4C8C2C01-C8D2-461E-A075-E417505A8A6B}" srcOrd="3" destOrd="0" presId="urn:microsoft.com/office/officeart/2005/8/layout/process4"/>
    <dgm:cxn modelId="{B266808A-A218-476F-8E29-C0F411C0C0FF}" type="presParOf" srcId="{55670986-93D1-4B65-A229-C510AE9C1A0D}" destId="{85A17805-2A41-4154-8249-F60851A5A367}" srcOrd="9" destOrd="0" presId="urn:microsoft.com/office/officeart/2005/8/layout/process4"/>
    <dgm:cxn modelId="{7351D002-486D-4A92-B237-5B761AEA6A06}" type="presParOf" srcId="{55670986-93D1-4B65-A229-C510AE9C1A0D}" destId="{46E2AAD0-B53C-437C-9836-4ADB174ED6E0}" srcOrd="10" destOrd="0" presId="urn:microsoft.com/office/officeart/2005/8/layout/process4"/>
    <dgm:cxn modelId="{2DBC9517-23A8-42E6-BC59-1859A1889C08}" type="presParOf" srcId="{46E2AAD0-B53C-437C-9836-4ADB174ED6E0}" destId="{0C2115C3-152F-4B4F-9F4D-766CC2327411}" srcOrd="0" destOrd="0" presId="urn:microsoft.com/office/officeart/2005/8/layout/process4"/>
    <dgm:cxn modelId="{E321D1FE-2243-4188-B29C-97AFD79DDD72}" type="presParOf" srcId="{55670986-93D1-4B65-A229-C510AE9C1A0D}" destId="{A923DB8B-E7E0-4ED7-AD69-BD218B0D3217}" srcOrd="11" destOrd="0" presId="urn:microsoft.com/office/officeart/2005/8/layout/process4"/>
    <dgm:cxn modelId="{B4926997-BDA1-4E52-8BDA-F476A327C2CC}" type="presParOf" srcId="{55670986-93D1-4B65-A229-C510AE9C1A0D}" destId="{5DC66D21-C23B-409F-B0C8-7899DA34CB00}" srcOrd="12" destOrd="0" presId="urn:microsoft.com/office/officeart/2005/8/layout/process4"/>
    <dgm:cxn modelId="{69FE2AAB-8095-487D-8AD8-F3D1FC9C4E61}" type="presParOf" srcId="{5DC66D21-C23B-409F-B0C8-7899DA34CB00}" destId="{C0C901F9-8C05-4188-9C40-450BB14E8BF0}" srcOrd="0" destOrd="0" presId="urn:microsoft.com/office/officeart/2005/8/layout/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653DC7-7CE3-437B-B740-646A484A2429}">
      <dsp:nvSpPr>
        <dsp:cNvPr id="0" name=""/>
        <dsp:cNvSpPr/>
      </dsp:nvSpPr>
      <dsp:spPr>
        <a:xfrm>
          <a:off x="0" y="5581591"/>
          <a:ext cx="5703683" cy="610790"/>
        </a:xfrm>
        <a:prstGeom prst="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tr-TR" sz="1200" b="1" kern="1200">
              <a:latin typeface="Times New Roman" panose="02020603050405020304" pitchFamily="18" charset="0"/>
              <a:cs typeface="Times New Roman" panose="02020603050405020304" pitchFamily="18" charset="0"/>
            </a:rPr>
            <a:t>Kayıt ve değerlendirme</a:t>
          </a:r>
          <a:r>
            <a:rPr lang="tr-TR" sz="1200" kern="1200">
              <a:latin typeface="Times New Roman" panose="02020603050405020304" pitchFamily="18" charset="0"/>
              <a:cs typeface="Times New Roman" panose="02020603050405020304" pitchFamily="18" charset="0"/>
            </a:rPr>
            <a:t> (Atık kartı, yıllık raporlama) </a:t>
          </a:r>
        </a:p>
      </dsp:txBody>
      <dsp:txXfrm>
        <a:off x="0" y="5581591"/>
        <a:ext cx="5703683" cy="610790"/>
      </dsp:txXfrm>
    </dsp:sp>
    <dsp:sp modelId="{4AFBA3F9-81D6-4175-BD5B-217E5F3B1A21}">
      <dsp:nvSpPr>
        <dsp:cNvPr id="0" name=""/>
        <dsp:cNvSpPr/>
      </dsp:nvSpPr>
      <dsp:spPr>
        <a:xfrm rot="10800000">
          <a:off x="0" y="4651357"/>
          <a:ext cx="5703683" cy="939395"/>
        </a:xfrm>
        <a:prstGeom prst="upArrowCallou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tr-TR" sz="1200" b="1" kern="1200">
              <a:latin typeface="Times New Roman" panose="02020603050405020304" pitchFamily="18" charset="0"/>
              <a:cs typeface="Times New Roman" panose="02020603050405020304" pitchFamily="18" charset="0"/>
            </a:rPr>
            <a:t>Yetkili kurumlara teslim / bertaraf / geri dönüşüm</a:t>
          </a:r>
        </a:p>
      </dsp:txBody>
      <dsp:txXfrm rot="10800000">
        <a:off x="0" y="4651357"/>
        <a:ext cx="5703683" cy="610391"/>
      </dsp:txXfrm>
    </dsp:sp>
    <dsp:sp modelId="{45B19EF5-2468-46F7-BEB0-5747D515672D}">
      <dsp:nvSpPr>
        <dsp:cNvPr id="0" name=""/>
        <dsp:cNvSpPr/>
      </dsp:nvSpPr>
      <dsp:spPr>
        <a:xfrm rot="10800000">
          <a:off x="0" y="3721123"/>
          <a:ext cx="5703683" cy="939395"/>
        </a:xfrm>
        <a:prstGeom prst="upArrowCallou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tr-TR" sz="1200" b="1" kern="1200">
              <a:latin typeface="Times New Roman" panose="02020603050405020304" pitchFamily="18" charset="0"/>
              <a:cs typeface="Times New Roman" panose="02020603050405020304" pitchFamily="18" charset="0"/>
            </a:rPr>
            <a:t>Geçici depolama</a:t>
          </a:r>
          <a:r>
            <a:rPr lang="tr-TR" sz="1200" kern="1200">
              <a:latin typeface="Times New Roman" panose="02020603050405020304" pitchFamily="18" charset="0"/>
              <a:cs typeface="Times New Roman" panose="02020603050405020304" pitchFamily="18" charset="0"/>
            </a:rPr>
            <a:t/>
          </a:r>
          <a:br>
            <a:rPr lang="tr-TR" sz="1200" kern="1200">
              <a:latin typeface="Times New Roman" panose="02020603050405020304" pitchFamily="18" charset="0"/>
              <a:cs typeface="Times New Roman" panose="02020603050405020304" pitchFamily="18" charset="0"/>
            </a:rPr>
          </a:br>
          <a:r>
            <a:rPr lang="tr-TR" sz="1200" kern="1200">
              <a:latin typeface="Times New Roman" panose="02020603050405020304" pitchFamily="18" charset="0"/>
              <a:cs typeface="Times New Roman" panose="02020603050405020304" pitchFamily="18" charset="0"/>
            </a:rPr>
            <a:t>(Tıbbi atıklar için belirlenen geçici depolama alanı) </a:t>
          </a:r>
        </a:p>
      </dsp:txBody>
      <dsp:txXfrm rot="10800000">
        <a:off x="0" y="3721123"/>
        <a:ext cx="5703683" cy="610391"/>
      </dsp:txXfrm>
    </dsp:sp>
    <dsp:sp modelId="{ADA90CA7-0B8B-4F69-9ADF-C9C526FE50E3}">
      <dsp:nvSpPr>
        <dsp:cNvPr id="0" name=""/>
        <dsp:cNvSpPr/>
      </dsp:nvSpPr>
      <dsp:spPr>
        <a:xfrm rot="10800000">
          <a:off x="0" y="2790889"/>
          <a:ext cx="5703683" cy="939395"/>
        </a:xfrm>
        <a:prstGeom prst="upArrowCallou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tr-TR" sz="1200" b="1" kern="1200">
              <a:latin typeface="Times New Roman" panose="02020603050405020304" pitchFamily="18" charset="0"/>
              <a:cs typeface="Times New Roman" panose="02020603050405020304" pitchFamily="18" charset="0"/>
            </a:rPr>
            <a:t>Toplama ve taşıma</a:t>
          </a:r>
        </a:p>
      </dsp:txBody>
      <dsp:txXfrm rot="10800000">
        <a:off x="0" y="2790889"/>
        <a:ext cx="5703683" cy="610391"/>
      </dsp:txXfrm>
    </dsp:sp>
    <dsp:sp modelId="{3B93937E-E1BB-4C8D-8BF9-45941CAE5548}">
      <dsp:nvSpPr>
        <dsp:cNvPr id="0" name=""/>
        <dsp:cNvSpPr/>
      </dsp:nvSpPr>
      <dsp:spPr>
        <a:xfrm rot="10800000">
          <a:off x="0" y="1860655"/>
          <a:ext cx="5703683" cy="939395"/>
        </a:xfrm>
        <a:prstGeom prst="upArrowCallou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tr-TR" sz="1200" b="1" kern="1200">
              <a:latin typeface="Times New Roman" panose="02020603050405020304" pitchFamily="18" charset="0"/>
              <a:cs typeface="Times New Roman" panose="02020603050405020304" pitchFamily="18" charset="0"/>
            </a:rPr>
            <a:t>Kaynağında ayrıştırma </a:t>
          </a:r>
        </a:p>
      </dsp:txBody>
      <dsp:txXfrm rot="-10800000">
        <a:off x="0" y="1860655"/>
        <a:ext cx="5703683" cy="329727"/>
      </dsp:txXfrm>
    </dsp:sp>
    <dsp:sp modelId="{5E4D3BE9-6A3E-4ADF-B2E1-58DD6E9E9097}">
      <dsp:nvSpPr>
        <dsp:cNvPr id="0" name=""/>
        <dsp:cNvSpPr/>
      </dsp:nvSpPr>
      <dsp:spPr>
        <a:xfrm>
          <a:off x="0" y="2190383"/>
          <a:ext cx="1425920" cy="28087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buNone/>
          </a:pPr>
          <a:r>
            <a:rPr lang="tr-TR" sz="900" kern="1200">
              <a:latin typeface="Times New Roman" panose="02020603050405020304" pitchFamily="18" charset="0"/>
              <a:cs typeface="Times New Roman" panose="02020603050405020304" pitchFamily="18" charset="0"/>
            </a:rPr>
            <a:t>Evsel → siyah torba</a:t>
          </a:r>
        </a:p>
      </dsp:txBody>
      <dsp:txXfrm>
        <a:off x="0" y="2190383"/>
        <a:ext cx="1425920" cy="280879"/>
      </dsp:txXfrm>
    </dsp:sp>
    <dsp:sp modelId="{C195A62E-B3D0-4DA3-9ECB-7391AEB6714B}">
      <dsp:nvSpPr>
        <dsp:cNvPr id="0" name=""/>
        <dsp:cNvSpPr/>
      </dsp:nvSpPr>
      <dsp:spPr>
        <a:xfrm>
          <a:off x="1425920" y="2190383"/>
          <a:ext cx="1425920" cy="28087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buNone/>
          </a:pPr>
          <a:r>
            <a:rPr lang="tr-TR" sz="900" kern="1200">
              <a:latin typeface="Times New Roman" panose="02020603050405020304" pitchFamily="18" charset="0"/>
              <a:cs typeface="Times New Roman" panose="02020603050405020304" pitchFamily="18" charset="0"/>
            </a:rPr>
            <a:t>Ambalaj → mavi geri dönüşüm kutusu</a:t>
          </a:r>
        </a:p>
      </dsp:txBody>
      <dsp:txXfrm>
        <a:off x="1425920" y="2190383"/>
        <a:ext cx="1425920" cy="280879"/>
      </dsp:txXfrm>
    </dsp:sp>
    <dsp:sp modelId="{F3567215-148C-4188-8253-64F470C79CA4}">
      <dsp:nvSpPr>
        <dsp:cNvPr id="0" name=""/>
        <dsp:cNvSpPr/>
      </dsp:nvSpPr>
      <dsp:spPr>
        <a:xfrm>
          <a:off x="2851841" y="2190383"/>
          <a:ext cx="1425920" cy="28087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buNone/>
          </a:pPr>
          <a:r>
            <a:rPr lang="tr-TR" sz="900" kern="1200">
              <a:latin typeface="Times New Roman" panose="02020603050405020304" pitchFamily="18" charset="0"/>
              <a:cs typeface="Times New Roman" panose="02020603050405020304" pitchFamily="18" charset="0"/>
            </a:rPr>
            <a:t>Tıbbi → kırmızı tıbbi atık torbası</a:t>
          </a:r>
        </a:p>
      </dsp:txBody>
      <dsp:txXfrm>
        <a:off x="2851841" y="2190383"/>
        <a:ext cx="1425920" cy="280879"/>
      </dsp:txXfrm>
    </dsp:sp>
    <dsp:sp modelId="{4C8C2C01-C8D2-461E-A075-E417505A8A6B}">
      <dsp:nvSpPr>
        <dsp:cNvPr id="0" name=""/>
        <dsp:cNvSpPr/>
      </dsp:nvSpPr>
      <dsp:spPr>
        <a:xfrm>
          <a:off x="4277762" y="2190383"/>
          <a:ext cx="1425920" cy="28087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lvl="0" algn="ctr" defTabSz="400050">
            <a:lnSpc>
              <a:spcPct val="90000"/>
            </a:lnSpc>
            <a:spcBef>
              <a:spcPct val="0"/>
            </a:spcBef>
            <a:spcAft>
              <a:spcPct val="35000"/>
            </a:spcAft>
            <a:buNone/>
          </a:pPr>
          <a:r>
            <a:rPr lang="tr-TR" sz="900" kern="1200">
              <a:latin typeface="Times New Roman" panose="02020603050405020304" pitchFamily="18" charset="0"/>
              <a:cs typeface="Times New Roman" panose="02020603050405020304" pitchFamily="18" charset="0"/>
            </a:rPr>
            <a:t>Kesici-delici → özel dayanıklı atık kutusu</a:t>
          </a:r>
        </a:p>
      </dsp:txBody>
      <dsp:txXfrm>
        <a:off x="4277762" y="2190383"/>
        <a:ext cx="1425920" cy="280879"/>
      </dsp:txXfrm>
    </dsp:sp>
    <dsp:sp modelId="{0C2115C3-152F-4B4F-9F4D-766CC2327411}">
      <dsp:nvSpPr>
        <dsp:cNvPr id="0" name=""/>
        <dsp:cNvSpPr/>
      </dsp:nvSpPr>
      <dsp:spPr>
        <a:xfrm rot="10800000">
          <a:off x="0" y="930421"/>
          <a:ext cx="5703683" cy="939395"/>
        </a:xfrm>
        <a:prstGeom prst="upArrowCallou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tr-TR" sz="1200" b="1" kern="1200">
              <a:latin typeface="Times New Roman" panose="02020603050405020304" pitchFamily="18" charset="0"/>
              <a:cs typeface="Times New Roman" panose="02020603050405020304" pitchFamily="18" charset="0"/>
            </a:rPr>
            <a:t>Atığın türünün belirlenmesi</a:t>
          </a:r>
          <a:r>
            <a:rPr lang="tr-TR" sz="1200" kern="1200">
              <a:latin typeface="Times New Roman" panose="02020603050405020304" pitchFamily="18" charset="0"/>
              <a:cs typeface="Times New Roman" panose="02020603050405020304" pitchFamily="18" charset="0"/>
            </a:rPr>
            <a:t> (evsel, ambalaj, tıbbi, kesici-delici vb.)</a:t>
          </a:r>
        </a:p>
      </dsp:txBody>
      <dsp:txXfrm rot="10800000">
        <a:off x="0" y="930421"/>
        <a:ext cx="5703683" cy="610391"/>
      </dsp:txXfrm>
    </dsp:sp>
    <dsp:sp modelId="{C0C901F9-8C05-4188-9C40-450BB14E8BF0}">
      <dsp:nvSpPr>
        <dsp:cNvPr id="0" name=""/>
        <dsp:cNvSpPr/>
      </dsp:nvSpPr>
      <dsp:spPr>
        <a:xfrm rot="10800000">
          <a:off x="0" y="28763"/>
          <a:ext cx="5703683" cy="939395"/>
        </a:xfrm>
        <a:prstGeom prst="upArrowCallou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buNone/>
          </a:pPr>
          <a:r>
            <a:rPr lang="tr-TR" sz="1200" b="1" kern="1200">
              <a:latin typeface="Times New Roman" panose="02020603050405020304" pitchFamily="18" charset="0"/>
              <a:cs typeface="Times New Roman" panose="02020603050405020304" pitchFamily="18" charset="0"/>
            </a:rPr>
            <a:t>Atığın oluşması</a:t>
          </a:r>
        </a:p>
      </dsp:txBody>
      <dsp:txXfrm rot="10800000">
        <a:off x="0" y="28763"/>
        <a:ext cx="5703683" cy="61039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17</Pages>
  <Words>3126</Words>
  <Characters>17819</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muhammed hasdemir</dc:creator>
  <cp:keywords/>
  <dc:description/>
  <cp:lastModifiedBy>Öztan Family</cp:lastModifiedBy>
  <cp:revision>46</cp:revision>
  <dcterms:created xsi:type="dcterms:W3CDTF">2026-03-16T08:42:00Z</dcterms:created>
  <dcterms:modified xsi:type="dcterms:W3CDTF">2026-06-24T18:16:00Z</dcterms:modified>
</cp:coreProperties>
</file>