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DA" w:rsidRPr="00354344" w:rsidRDefault="00354344" w:rsidP="00354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344">
        <w:rPr>
          <w:rFonts w:ascii="Times New Roman" w:hAnsi="Times New Roman" w:cs="Times New Roman"/>
          <w:b/>
          <w:sz w:val="28"/>
          <w:szCs w:val="28"/>
        </w:rPr>
        <w:t xml:space="preserve">T.C. </w:t>
      </w:r>
    </w:p>
    <w:p w:rsidR="00354344" w:rsidRPr="00354344" w:rsidRDefault="00354344" w:rsidP="00354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344">
        <w:rPr>
          <w:rFonts w:ascii="Times New Roman" w:hAnsi="Times New Roman" w:cs="Times New Roman"/>
          <w:b/>
          <w:sz w:val="28"/>
          <w:szCs w:val="28"/>
        </w:rPr>
        <w:t>AYDIN ADNAN MENDERES ÜNİVERSİTESİ</w:t>
      </w:r>
    </w:p>
    <w:p w:rsidR="00354344" w:rsidRPr="00354344" w:rsidRDefault="00354344" w:rsidP="00354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344">
        <w:rPr>
          <w:rFonts w:ascii="Times New Roman" w:hAnsi="Times New Roman" w:cs="Times New Roman"/>
          <w:b/>
          <w:sz w:val="28"/>
          <w:szCs w:val="28"/>
        </w:rPr>
        <w:t>SÖKE SAĞLIK HİZMETLERİ MESLEK YÜKSEKOKULU</w:t>
      </w:r>
    </w:p>
    <w:p w:rsidR="00354344" w:rsidRPr="00354344" w:rsidRDefault="00482BED" w:rsidP="00354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BED">
        <w:rPr>
          <w:rFonts w:ascii="Times New Roman" w:hAnsi="Times New Roman" w:cs="Times New Roman"/>
          <w:b/>
          <w:sz w:val="28"/>
          <w:szCs w:val="28"/>
        </w:rPr>
        <w:t xml:space="preserve">İŞ SAĞLIĞI VE GÜVENLİĞİ </w:t>
      </w:r>
      <w:r w:rsidR="00354344" w:rsidRPr="00354344">
        <w:rPr>
          <w:rFonts w:ascii="Times New Roman" w:hAnsi="Times New Roman" w:cs="Times New Roman"/>
          <w:b/>
          <w:sz w:val="28"/>
          <w:szCs w:val="28"/>
        </w:rPr>
        <w:t>KURULU LİSTESİ</w:t>
      </w:r>
    </w:p>
    <w:p w:rsidR="00354344" w:rsidRDefault="00354344" w:rsidP="006D51B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4167"/>
        <w:gridCol w:w="2837"/>
        <w:gridCol w:w="1268"/>
      </w:tblGrid>
      <w:tr w:rsidR="00354344" w:rsidRPr="007157EC" w:rsidTr="00354344">
        <w:trPr>
          <w:trHeight w:val="425"/>
        </w:trPr>
        <w:tc>
          <w:tcPr>
            <w:tcW w:w="790" w:type="dxa"/>
          </w:tcPr>
          <w:p w:rsidR="00354344" w:rsidRPr="00354344" w:rsidRDefault="00354344" w:rsidP="00C2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4167" w:type="dxa"/>
          </w:tcPr>
          <w:p w:rsidR="00354344" w:rsidRPr="00354344" w:rsidRDefault="00354344" w:rsidP="00C2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344" w:rsidRPr="00354344" w:rsidRDefault="00354344" w:rsidP="00C2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837" w:type="dxa"/>
          </w:tcPr>
          <w:p w:rsidR="00354344" w:rsidRPr="00354344" w:rsidRDefault="00354344" w:rsidP="00C2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4344" w:rsidRPr="00354344" w:rsidRDefault="00354344" w:rsidP="00C2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b/>
                <w:sz w:val="24"/>
                <w:szCs w:val="24"/>
              </w:rPr>
              <w:t>ÜNVANI</w:t>
            </w:r>
          </w:p>
        </w:tc>
        <w:tc>
          <w:tcPr>
            <w:tcW w:w="1268" w:type="dxa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b/>
                <w:sz w:val="24"/>
                <w:szCs w:val="24"/>
              </w:rPr>
              <w:t>İSG KURUL GÖREVİ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Doç. Dr. Nazan ÖZTÜRK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C2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C2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. Üyesi Recai ACİ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C2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. Üyesi Halise ÇİNAR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. Üyesi Ayça BALMUMCU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Sağlık Bakım Hizmetleri Bölüm Başkanı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Nurcan BOY</w:t>
            </w: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ACIOĞLU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Tıbbi Hizmetler ve Teknikler Bölüm Başkanı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  <w:vAlign w:val="center"/>
          </w:tcPr>
          <w:p w:rsid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Ferhat ŞİRİNYILDIZ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İSG Uzmanı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Gülay KANDEMİR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İSG Uzmanı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Prof. Dr. Hatice ERTABAKLAR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İşyeri Hekimi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Salih BAHÇEVAN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 xml:space="preserve">Yüksekokul Sekreteri </w:t>
            </w:r>
          </w:p>
        </w:tc>
        <w:tc>
          <w:tcPr>
            <w:tcW w:w="1268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54344" w:rsidTr="00354344">
        <w:trPr>
          <w:trHeight w:val="567"/>
        </w:trPr>
        <w:tc>
          <w:tcPr>
            <w:tcW w:w="790" w:type="dxa"/>
            <w:vAlign w:val="center"/>
          </w:tcPr>
          <w:p w:rsidR="00354344" w:rsidRPr="00354344" w:rsidRDefault="00354344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Halil ARSLAN (Hizmetli Ş.)</w:t>
            </w:r>
          </w:p>
        </w:tc>
        <w:tc>
          <w:tcPr>
            <w:tcW w:w="2837" w:type="dxa"/>
            <w:vAlign w:val="center"/>
          </w:tcPr>
          <w:p w:rsidR="00354344" w:rsidRPr="00354344" w:rsidRDefault="00354344" w:rsidP="0035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44">
              <w:rPr>
                <w:rFonts w:ascii="Times New Roman" w:hAnsi="Times New Roman" w:cs="Times New Roman"/>
                <w:sz w:val="24"/>
                <w:szCs w:val="24"/>
              </w:rPr>
              <w:t>Çalışan Temsilcisi</w:t>
            </w:r>
          </w:p>
        </w:tc>
        <w:tc>
          <w:tcPr>
            <w:tcW w:w="1268" w:type="dxa"/>
            <w:vAlign w:val="center"/>
          </w:tcPr>
          <w:p w:rsidR="00354344" w:rsidRPr="00354344" w:rsidRDefault="000000AA" w:rsidP="0035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  <w:r w:rsidR="00A653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4344" w:rsidRPr="00354344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  <w:r w:rsidR="00A653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54344" w:rsidRDefault="00354344" w:rsidP="006D51B7">
      <w:bookmarkStart w:id="0" w:name="_GoBack"/>
      <w:bookmarkEnd w:id="0"/>
    </w:p>
    <w:sectPr w:rsidR="0035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EC"/>
    <w:rsid w:val="000000AA"/>
    <w:rsid w:val="00066FDA"/>
    <w:rsid w:val="0008409E"/>
    <w:rsid w:val="0013217D"/>
    <w:rsid w:val="00142347"/>
    <w:rsid w:val="00166EB3"/>
    <w:rsid w:val="0019138C"/>
    <w:rsid w:val="00202817"/>
    <w:rsid w:val="002B74AD"/>
    <w:rsid w:val="00354344"/>
    <w:rsid w:val="003D5456"/>
    <w:rsid w:val="0042139A"/>
    <w:rsid w:val="00482BED"/>
    <w:rsid w:val="004A0348"/>
    <w:rsid w:val="0067426D"/>
    <w:rsid w:val="006D51B7"/>
    <w:rsid w:val="006F7FAC"/>
    <w:rsid w:val="007102A4"/>
    <w:rsid w:val="007157EC"/>
    <w:rsid w:val="00751A8B"/>
    <w:rsid w:val="00767C66"/>
    <w:rsid w:val="007C75CD"/>
    <w:rsid w:val="007E0EDA"/>
    <w:rsid w:val="00805FFC"/>
    <w:rsid w:val="00824430"/>
    <w:rsid w:val="00842F67"/>
    <w:rsid w:val="00975B71"/>
    <w:rsid w:val="009B1EE8"/>
    <w:rsid w:val="00A65350"/>
    <w:rsid w:val="00B8097A"/>
    <w:rsid w:val="00B83423"/>
    <w:rsid w:val="00BD3FEC"/>
    <w:rsid w:val="00C20DE5"/>
    <w:rsid w:val="00C40FF9"/>
    <w:rsid w:val="00C56C28"/>
    <w:rsid w:val="00C8380D"/>
    <w:rsid w:val="00C96909"/>
    <w:rsid w:val="00D2344A"/>
    <w:rsid w:val="00DD086E"/>
    <w:rsid w:val="00DD21E9"/>
    <w:rsid w:val="00E60D85"/>
    <w:rsid w:val="00E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0828"/>
  <w15:chartTrackingRefBased/>
  <w15:docId w15:val="{1932E9E3-3694-427E-98C7-F7DA1DD8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Fujitsu</cp:lastModifiedBy>
  <cp:revision>9</cp:revision>
  <cp:lastPrinted>2025-07-03T06:34:00Z</cp:lastPrinted>
  <dcterms:created xsi:type="dcterms:W3CDTF">2023-12-06T11:00:00Z</dcterms:created>
  <dcterms:modified xsi:type="dcterms:W3CDTF">2026-04-28T10:47:00Z</dcterms:modified>
</cp:coreProperties>
</file>