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82"/>
      </w:tblGrid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before="4"/>
              <w:jc w:val="both"/>
            </w:pPr>
            <w:r w:rsidRPr="00AE02B4">
              <w:t>2547 sayılı</w:t>
            </w:r>
            <w:r>
              <w:t xml:space="preserve"> Y</w:t>
            </w:r>
            <w:r w:rsidRPr="00AE02B4">
              <w:t>ükseköğretim</w:t>
            </w:r>
            <w:r>
              <w:t xml:space="preserve"> K</w:t>
            </w:r>
            <w:r w:rsidRPr="00AE02B4">
              <w:t>anunu’ndakendisinetanımlanmışgörevleriyerinegetirir.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Sorumluluğundakiişleridüzenliveuyumlubirşekildemevzuatauygunolarakplanlamak, yürütmek, koordineetmekvedenetlemek</w:t>
            </w:r>
            <w:r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jc w:val="both"/>
            </w:pPr>
            <w:r w:rsidRPr="00AE02B4">
              <w:t>Yüksekokul</w:t>
            </w:r>
            <w:r>
              <w:t xml:space="preserve"> K</w:t>
            </w:r>
            <w:r w:rsidRPr="00AE02B4">
              <w:t xml:space="preserve">urulu, </w:t>
            </w:r>
            <w:r>
              <w:t>Y</w:t>
            </w:r>
            <w:r w:rsidRPr="00AE02B4">
              <w:t>üksekokul</w:t>
            </w:r>
            <w:r>
              <w:t xml:space="preserve"> Y</w:t>
            </w:r>
            <w:r w:rsidRPr="00AE02B4">
              <w:t>önetim</w:t>
            </w:r>
            <w:r>
              <w:t xml:space="preserve"> K</w:t>
            </w:r>
            <w:r w:rsidRPr="00AE02B4">
              <w:t xml:space="preserve">urulu, </w:t>
            </w:r>
            <w:r>
              <w:t>A</w:t>
            </w:r>
            <w:r w:rsidRPr="00AE02B4">
              <w:t>kademik</w:t>
            </w:r>
            <w:r>
              <w:t xml:space="preserve"> G</w:t>
            </w:r>
            <w:r w:rsidRPr="00AE02B4">
              <w:t>enel</w:t>
            </w:r>
            <w:r>
              <w:t xml:space="preserve"> Kurulu </w:t>
            </w:r>
            <w:r w:rsidRPr="00AE02B4">
              <w:t>gündeminihazırlatmakveoylamayakatılmaksızınraportörolaraktoplantılarakatılmak, alınankararlarınyazılması, korunmasıvesaklanmasınısağlamak,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Yüksekokul</w:t>
            </w:r>
            <w:r>
              <w:t xml:space="preserve"> K</w:t>
            </w:r>
            <w:r w:rsidRPr="00AE02B4">
              <w:t xml:space="preserve">urulu, </w:t>
            </w:r>
            <w:r>
              <w:t>Y</w:t>
            </w:r>
            <w:r w:rsidRPr="00AE02B4">
              <w:t>üksekokul</w:t>
            </w:r>
            <w:r>
              <w:t xml:space="preserve"> Y</w:t>
            </w:r>
            <w:r w:rsidRPr="00AE02B4">
              <w:t>önetim</w:t>
            </w:r>
            <w:r>
              <w:t xml:space="preserve"> K</w:t>
            </w:r>
            <w:r w:rsidRPr="00AE02B4">
              <w:t xml:space="preserve">urulu, </w:t>
            </w:r>
            <w:r>
              <w:t>A</w:t>
            </w:r>
            <w:r w:rsidRPr="00AE02B4">
              <w:t>kademik</w:t>
            </w:r>
            <w:r>
              <w:t xml:space="preserve"> G</w:t>
            </w:r>
            <w:r w:rsidRPr="00AE02B4">
              <w:t>enel</w:t>
            </w:r>
            <w:r>
              <w:t xml:space="preserve"> Kurulunda</w:t>
            </w:r>
            <w:r w:rsidRPr="00AE02B4">
              <w:t xml:space="preserve"> alınankararlarınyüksekokulvebağlıbirimlereveyailgilikurumveyakişilereiletmek,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Birimlerdençıkan her türlüyazıvebelgeyikontroletmek</w:t>
            </w:r>
            <w:r>
              <w:t>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Personelinkadroihtiyaçlarınıplanlamak</w:t>
            </w:r>
            <w:r>
              <w:t>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Resmigazeteyitakipetmek.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</w:t>
            </w:r>
            <w:r>
              <w:t xml:space="preserve"> Y</w:t>
            </w:r>
            <w:r w:rsidRPr="00AE02B4">
              <w:t>üksekokulununidaribürolarındagörevlendirilecekpersonelhakkında</w:t>
            </w:r>
            <w:r>
              <w:t xml:space="preserve"> M</w:t>
            </w:r>
            <w:r w:rsidRPr="00AE02B4">
              <w:t>eslek</w:t>
            </w:r>
            <w:r>
              <w:t xml:space="preserve"> Y</w:t>
            </w:r>
            <w:r w:rsidRPr="00AE02B4">
              <w:t>üksekokul</w:t>
            </w:r>
            <w:r>
              <w:t xml:space="preserve"> M</w:t>
            </w:r>
            <w:r w:rsidRPr="00AE02B4">
              <w:t>üdürüneöneridebulunmak</w:t>
            </w:r>
            <w:r>
              <w:t>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</w:t>
            </w:r>
            <w:r>
              <w:t xml:space="preserve"> Y</w:t>
            </w:r>
            <w:r w:rsidRPr="00AE02B4">
              <w:t>üksekokulununkurumiçivekurumdışı (paydaşlar) tümyazışmalarınıbelirlenenişakışıiçindeyürütmek</w:t>
            </w:r>
            <w:r>
              <w:t>,</w:t>
            </w:r>
          </w:p>
        </w:tc>
      </w:tr>
      <w:tr w:rsidR="004905D1" w:rsidRPr="00DD5B88" w:rsidTr="008103F4">
        <w:trPr>
          <w:trHeight w:val="340"/>
        </w:trPr>
        <w:tc>
          <w:tcPr>
            <w:tcW w:w="9782" w:type="dxa"/>
          </w:tcPr>
          <w:p w:rsidR="004905D1" w:rsidRPr="00DD5B88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İdaripersonelinyıllıkizinleriniplanlamak, onaylamakve</w:t>
            </w:r>
            <w:r>
              <w:t xml:space="preserve"> M</w:t>
            </w:r>
            <w:r w:rsidRPr="00AE02B4">
              <w:t>eslek</w:t>
            </w:r>
            <w:r>
              <w:t xml:space="preserve"> Y</w:t>
            </w:r>
            <w:r w:rsidRPr="00AE02B4">
              <w:t>üksekokul</w:t>
            </w:r>
            <w:r>
              <w:t xml:space="preserve"> Müdürlük </w:t>
            </w:r>
            <w:r w:rsidRPr="00AE02B4">
              <w:t>makamınasunmak</w:t>
            </w:r>
            <w:r>
              <w:t>,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>
              <w:t xml:space="preserve">Akademik ve </w:t>
            </w:r>
            <w:r w:rsidRPr="00AE02B4">
              <w:t>idaripersonelinözlükhaklarınailişkinuygulamaveödenekleritakipetmek,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</w:t>
            </w:r>
            <w:r>
              <w:t xml:space="preserve"> Y</w:t>
            </w:r>
            <w:r w:rsidRPr="00AE02B4">
              <w:t>üksekokulunundoğrudantemin satın alma işlemlerininplanlanmasıvegerçekleştirilmesinisağlamak.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318F5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>
              <w:t>D</w:t>
            </w:r>
            <w:r w:rsidR="004905D1" w:rsidRPr="00AE02B4">
              <w:t>emirbaşkayıtlarıileambargirişveçıkışlarınınyapılmasınısağlamakvetakipetmek</w:t>
            </w:r>
            <w:r w:rsidR="004905D1">
              <w:t>,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MeslekYüksekokulMüdürlüğüneaitbinaların, ısınma, aydınlatmavetemizlikişlerininyürütülmesinisağlamak</w:t>
            </w:r>
            <w:r w:rsidR="004318F5">
              <w:t>,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Bina bakımonarımıileilgiliişlerintespitini</w:t>
            </w:r>
            <w:r w:rsidR="00EF2A7B" w:rsidRPr="00AE02B4">
              <w:t xml:space="preserve">yapmak, </w:t>
            </w:r>
            <w:r w:rsidR="00EF2A7B">
              <w:t>ilgili</w:t>
            </w:r>
            <w:r w:rsidRPr="00AE02B4">
              <w:t>birimlereiletmekvetakipetmek</w:t>
            </w:r>
            <w:r w:rsidR="004318F5">
              <w:t>,</w:t>
            </w:r>
          </w:p>
        </w:tc>
      </w:tr>
      <w:tr w:rsidR="004905D1" w:rsidTr="008103F4">
        <w:trPr>
          <w:trHeight w:val="340"/>
        </w:trPr>
        <w:tc>
          <w:tcPr>
            <w:tcW w:w="9782" w:type="dxa"/>
          </w:tcPr>
          <w:p w:rsidR="004905D1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MeslekYüksekokulMüdürlüğününmaliyılbütçehazırlıklarınıyapmakveyıliçerisindekaynaklarınverimliveekonomikşekildekullanılmasını</w:t>
            </w:r>
            <w:r w:rsidR="004318F5">
              <w:t xml:space="preserve"> sağlamak,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MeslekYüksekokulMüdürlüğününihtiyaçduyduğu mal vehizmetlerinalımınıplanlamakvetakipetmek</w:t>
            </w:r>
            <w:r w:rsidR="006D5E1E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AE02B4">
              <w:t>Yasaveyönetmeliklerintakibiniyapmakveuygulanmasınısağlamak</w:t>
            </w:r>
            <w:r w:rsidR="00E54418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İdaripersonelinçalışmakoşullarınıiyileştirmekvearalarındakikoordinasyonusağlamak</w:t>
            </w:r>
            <w:r w:rsidR="00E54418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E54418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>
              <w:t>İdari p</w:t>
            </w:r>
            <w:r w:rsidR="004905D1" w:rsidRPr="00414EA2">
              <w:t>ersonelarasındauyum, saygıveişbirliğinitesisedecekönlemlerialmak</w:t>
            </w:r>
            <w:r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E54418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>
              <w:t>İdari p</w:t>
            </w:r>
            <w:r w:rsidR="004905D1" w:rsidRPr="00414EA2">
              <w:t>ersoneliperformanslarına</w:t>
            </w:r>
            <w:r>
              <w:t xml:space="preserve"> gore </w:t>
            </w:r>
            <w:r w:rsidR="004905D1" w:rsidRPr="00414EA2">
              <w:t>değerlendirmek, performanslarınıarttırmakiçinpersonelinhizmetiçieğitimlerekatılmalarınısağlamak</w:t>
            </w:r>
            <w:r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Faaliyetraporu, içdenetim, stratejik plan hazırlamaçalışmalarına</w:t>
            </w:r>
            <w:r w:rsidR="00E54418">
              <w:t xml:space="preserve"> katılmak, </w:t>
            </w:r>
            <w:r w:rsidRPr="00414EA2">
              <w:t>sonuçlarınıtakipederekzamanındailgilibirimlereulaşmasınısağlamak</w:t>
            </w:r>
            <w:r w:rsidR="00E54418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Akademik, idarive 4/d’lipersonelinözlükhaklarınıtakipetmek</w:t>
            </w:r>
            <w:r w:rsidR="00E54418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Sorumluluğundaçalışanpersonelidenetlemek</w:t>
            </w:r>
            <w:r w:rsidR="00E54418">
              <w:t>,</w:t>
            </w:r>
          </w:p>
        </w:tc>
      </w:tr>
      <w:tr w:rsidR="004905D1" w:rsidRPr="00AE02B4" w:rsidTr="008103F4">
        <w:trPr>
          <w:trHeight w:val="340"/>
        </w:trPr>
        <w:tc>
          <w:tcPr>
            <w:tcW w:w="9782" w:type="dxa"/>
          </w:tcPr>
          <w:p w:rsidR="004905D1" w:rsidRPr="00AE02B4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Görevdeyükselmesınavlarınıduyurmakvetakipetmek,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İdaripersonelinödül, takdirnameişlemlerinde</w:t>
            </w:r>
            <w:r w:rsidR="00E54418">
              <w:t xml:space="preserve"> M</w:t>
            </w:r>
            <w:r w:rsidRPr="00414EA2">
              <w:t>eslek</w:t>
            </w:r>
            <w:r w:rsidR="00E54418">
              <w:t xml:space="preserve"> Y</w:t>
            </w:r>
            <w:r w:rsidRPr="00414EA2">
              <w:t>üksekokulu</w:t>
            </w:r>
            <w:r w:rsidR="00E54418">
              <w:t xml:space="preserve"> M</w:t>
            </w:r>
            <w:r w:rsidRPr="00414EA2">
              <w:t>üdürlük</w:t>
            </w:r>
            <w:r w:rsidR="00E54418">
              <w:t>Ma</w:t>
            </w:r>
            <w:r w:rsidRPr="00414EA2">
              <w:t>kamınaöneridebulunmak</w:t>
            </w:r>
            <w:r w:rsidR="00E54418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Birimdeçalışan</w:t>
            </w:r>
            <w:r w:rsidR="00AA1E8E">
              <w:t xml:space="preserve"> idari </w:t>
            </w:r>
            <w:r w:rsidRPr="00414EA2">
              <w:t>personelarasındakiişbölümünüyaparakuyumluveverimliçalışmaortamısağlamak,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Eğitim – öğretimfaaliyetlerinindüzenlibirşekildeyürütülmesiiçinyardımcıolmak,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lastRenderedPageBreak/>
              <w:t>Tasarrufilkelerineuygunhareketetmek,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İdaripersonelinmesaisaatlerineriayet, kılık</w:t>
            </w:r>
            <w:r w:rsidR="00AA1E8E">
              <w:t xml:space="preserve">, </w:t>
            </w:r>
            <w:r w:rsidRPr="00414EA2">
              <w:t>kıyafet, halvehareketlerinidenetlemek</w:t>
            </w:r>
            <w:r w:rsidR="00AA1E8E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AA1E8E" w:rsidRPr="00AA1E8E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Eğitimveöğretimfaaliyetleriileyönetimgörevlerindekullanılanmakinaveteçhizatınperiyodikbakımveonarımınıyaptırır</w:t>
            </w:r>
            <w:r w:rsidR="00AA1E8E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 xml:space="preserve">Akademikpersonelingörevlendirmeleri, </w:t>
            </w:r>
            <w:r w:rsidR="00AA1E8E">
              <w:t xml:space="preserve">sure </w:t>
            </w:r>
            <w:r w:rsidRPr="00414EA2">
              <w:t>yenilemelerivediğerözlükişleriniyürütür</w:t>
            </w:r>
            <w:r w:rsidR="00AA1E8E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MeslekYüksekokulunagelenilanveduyurularıyaptırır</w:t>
            </w:r>
            <w:r w:rsidR="00AA1E8E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MeslekYüksekokulufaaliyetraporununhazırlanmasınıvegüncellenmesinisağlar</w:t>
            </w:r>
            <w:r w:rsidR="00AA1E8E">
              <w:t>,</w:t>
            </w:r>
          </w:p>
        </w:tc>
      </w:tr>
      <w:tr w:rsidR="004905D1" w:rsidRPr="00414EA2" w:rsidTr="008103F4">
        <w:trPr>
          <w:trHeight w:val="340"/>
        </w:trPr>
        <w:tc>
          <w:tcPr>
            <w:tcW w:w="9782" w:type="dxa"/>
          </w:tcPr>
          <w:p w:rsidR="004905D1" w:rsidRPr="00414EA2" w:rsidRDefault="004905D1" w:rsidP="00195BDF">
            <w:pPr>
              <w:pStyle w:val="TableParagraph"/>
              <w:numPr>
                <w:ilvl w:val="0"/>
                <w:numId w:val="5"/>
              </w:numPr>
              <w:spacing w:line="275" w:lineRule="exact"/>
              <w:jc w:val="both"/>
            </w:pPr>
            <w:r w:rsidRPr="00414EA2">
              <w:t>MeslekYüksekokulMüdürününvereceğidiğergörevleriyapmak.</w:t>
            </w:r>
          </w:p>
        </w:tc>
      </w:tr>
    </w:tbl>
    <w:p w:rsidR="007B0D37" w:rsidRPr="004905D1" w:rsidRDefault="007B0D37" w:rsidP="00195BDF">
      <w:pPr>
        <w:jc w:val="both"/>
        <w:rPr>
          <w:szCs w:val="24"/>
        </w:rPr>
      </w:pPr>
    </w:p>
    <w:sectPr w:rsidR="007B0D37" w:rsidRPr="004905D1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63E" w:rsidRDefault="0036663E" w:rsidP="001D3C65">
      <w:pPr>
        <w:spacing w:after="0" w:line="240" w:lineRule="auto"/>
      </w:pPr>
      <w:r>
        <w:separator/>
      </w:r>
    </w:p>
  </w:endnote>
  <w:endnote w:type="continuationSeparator" w:id="1">
    <w:p w:rsidR="0036663E" w:rsidRDefault="0036663E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B13" w:rsidRDefault="00312B1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63E" w:rsidRDefault="0036663E" w:rsidP="001D3C65">
      <w:pPr>
        <w:spacing w:after="0" w:line="240" w:lineRule="auto"/>
      </w:pPr>
      <w:r>
        <w:separator/>
      </w:r>
    </w:p>
  </w:footnote>
  <w:footnote w:type="continuationSeparator" w:id="1">
    <w:p w:rsidR="0036663E" w:rsidRDefault="0036663E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B13" w:rsidRDefault="00312B1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SSH-GÖR-00008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613A16" w:rsidRDefault="00B0272E" w:rsidP="00B0272E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YÜKSEKOKUL SEKRETERİ </w:t>
          </w:r>
          <w:r w:rsidR="00613A16" w:rsidRPr="00613A16">
            <w:rPr>
              <w:b/>
              <w:bCs/>
            </w:rPr>
            <w:t>GÖREV TANIMI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8DD25EE"/>
    <w:multiLevelType w:val="hybridMultilevel"/>
    <w:tmpl w:val="B256FE90"/>
    <w:lvl w:ilvl="0" w:tplc="29DE727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12E73"/>
    <w:rsid w:val="000574D2"/>
    <w:rsid w:val="0008771A"/>
    <w:rsid w:val="00153370"/>
    <w:rsid w:val="00156228"/>
    <w:rsid w:val="00195BDF"/>
    <w:rsid w:val="001B4201"/>
    <w:rsid w:val="001D3C65"/>
    <w:rsid w:val="00254973"/>
    <w:rsid w:val="002973CE"/>
    <w:rsid w:val="002B2057"/>
    <w:rsid w:val="002E32A7"/>
    <w:rsid w:val="00312B13"/>
    <w:rsid w:val="0036663E"/>
    <w:rsid w:val="003E7F92"/>
    <w:rsid w:val="004318F5"/>
    <w:rsid w:val="004503A6"/>
    <w:rsid w:val="00474DC5"/>
    <w:rsid w:val="004847AE"/>
    <w:rsid w:val="004905D1"/>
    <w:rsid w:val="00495F70"/>
    <w:rsid w:val="004B609F"/>
    <w:rsid w:val="004E443E"/>
    <w:rsid w:val="00501C57"/>
    <w:rsid w:val="005159F3"/>
    <w:rsid w:val="00547408"/>
    <w:rsid w:val="00563BEC"/>
    <w:rsid w:val="00592048"/>
    <w:rsid w:val="006052C8"/>
    <w:rsid w:val="00613A16"/>
    <w:rsid w:val="00614538"/>
    <w:rsid w:val="0067539A"/>
    <w:rsid w:val="006B1FF9"/>
    <w:rsid w:val="006D5E1E"/>
    <w:rsid w:val="0070383A"/>
    <w:rsid w:val="00732292"/>
    <w:rsid w:val="0077567B"/>
    <w:rsid w:val="007902B1"/>
    <w:rsid w:val="007B0D37"/>
    <w:rsid w:val="008103F4"/>
    <w:rsid w:val="00866B99"/>
    <w:rsid w:val="00890907"/>
    <w:rsid w:val="008B1422"/>
    <w:rsid w:val="008B69A2"/>
    <w:rsid w:val="00913F99"/>
    <w:rsid w:val="009141D1"/>
    <w:rsid w:val="009206BB"/>
    <w:rsid w:val="00920969"/>
    <w:rsid w:val="009339A2"/>
    <w:rsid w:val="009F7F4F"/>
    <w:rsid w:val="00A04246"/>
    <w:rsid w:val="00A372C5"/>
    <w:rsid w:val="00A559F6"/>
    <w:rsid w:val="00A80ABC"/>
    <w:rsid w:val="00AA1E8E"/>
    <w:rsid w:val="00B01238"/>
    <w:rsid w:val="00B0272E"/>
    <w:rsid w:val="00B0461D"/>
    <w:rsid w:val="00B14A6D"/>
    <w:rsid w:val="00BB089B"/>
    <w:rsid w:val="00BB4282"/>
    <w:rsid w:val="00BC7D62"/>
    <w:rsid w:val="00BF69F2"/>
    <w:rsid w:val="00C769A3"/>
    <w:rsid w:val="00C90C97"/>
    <w:rsid w:val="00CC496A"/>
    <w:rsid w:val="00CF255D"/>
    <w:rsid w:val="00D02472"/>
    <w:rsid w:val="00D6606A"/>
    <w:rsid w:val="00D66575"/>
    <w:rsid w:val="00DA135D"/>
    <w:rsid w:val="00E54418"/>
    <w:rsid w:val="00E90BE5"/>
    <w:rsid w:val="00E9357F"/>
    <w:rsid w:val="00EE56F8"/>
    <w:rsid w:val="00EF2A7B"/>
    <w:rsid w:val="00F07255"/>
    <w:rsid w:val="00F42DA4"/>
    <w:rsid w:val="00FA08B9"/>
    <w:rsid w:val="00FA3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2026-10-14T14:00:00Z</dcterms:created>
  <dcterms:modified xsi:type="dcterms:W3CDTF">2026-10-14T14:00:00Z</dcterms:modified>
</cp:coreProperties>
</file>